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E8082" w14:textId="77777777" w:rsidR="001D66FD" w:rsidRPr="00501092" w:rsidRDefault="001D66FD" w:rsidP="002877BA">
      <w:pPr>
        <w:tabs>
          <w:tab w:val="center" w:pos="4680"/>
        </w:tabs>
        <w:rPr>
          <w:rFonts w:ascii="Georgia" w:hAnsi="Georgia" w:cs="Arial"/>
          <w:b/>
          <w:sz w:val="40"/>
        </w:rPr>
      </w:pPr>
    </w:p>
    <w:p w14:paraId="57A4E8F5" w14:textId="77777777" w:rsidR="001D66FD" w:rsidRPr="00501092" w:rsidRDefault="001D66FD" w:rsidP="002877BA">
      <w:pPr>
        <w:tabs>
          <w:tab w:val="center" w:pos="4680"/>
        </w:tabs>
        <w:rPr>
          <w:rFonts w:ascii="Georgia" w:hAnsi="Georgia" w:cs="Arial"/>
          <w:b/>
          <w:sz w:val="40"/>
        </w:rPr>
      </w:pPr>
    </w:p>
    <w:p w14:paraId="6C89EC8C" w14:textId="77777777" w:rsidR="001D66FD" w:rsidRPr="00501092" w:rsidRDefault="001D66FD" w:rsidP="002877BA">
      <w:pPr>
        <w:tabs>
          <w:tab w:val="center" w:pos="4680"/>
        </w:tabs>
        <w:rPr>
          <w:rFonts w:ascii="Georgia" w:hAnsi="Georgia" w:cs="Arial"/>
          <w:b/>
          <w:sz w:val="40"/>
        </w:rPr>
      </w:pPr>
    </w:p>
    <w:p w14:paraId="6AAC7341" w14:textId="77777777" w:rsidR="00FC76E4" w:rsidRPr="00501092" w:rsidRDefault="00FC76E4" w:rsidP="00FC76E4">
      <w:pPr>
        <w:pStyle w:val="Title"/>
        <w:rPr>
          <w:rFonts w:ascii="Georgia" w:hAnsi="Georgia"/>
        </w:rPr>
      </w:pPr>
      <w:r w:rsidRPr="00501092">
        <w:rPr>
          <w:rFonts w:ascii="Georgia" w:hAnsi="Georgia"/>
        </w:rPr>
        <w:t>Department of Speech-Language and Hearing Sciences</w:t>
      </w:r>
    </w:p>
    <w:p w14:paraId="74CE6C89" w14:textId="77777777" w:rsidR="00FC76E4" w:rsidRPr="00501092" w:rsidRDefault="00FC76E4" w:rsidP="00FC76E4">
      <w:pPr>
        <w:pStyle w:val="Title"/>
        <w:rPr>
          <w:rFonts w:ascii="Georgia" w:hAnsi="Georgia"/>
        </w:rPr>
      </w:pPr>
    </w:p>
    <w:p w14:paraId="3814011E" w14:textId="77777777" w:rsidR="00D25C37" w:rsidRPr="00501092" w:rsidRDefault="00D25C37" w:rsidP="00937978">
      <w:pPr>
        <w:pStyle w:val="Title"/>
        <w:rPr>
          <w:rFonts w:ascii="Georgia" w:hAnsi="Georgia"/>
          <w:bCs/>
          <w:iCs/>
        </w:rPr>
      </w:pPr>
      <w:r w:rsidRPr="00501092">
        <w:rPr>
          <w:rFonts w:ascii="Georgia" w:hAnsi="Georgia"/>
          <w:bCs/>
          <w:iCs/>
        </w:rPr>
        <w:t>Speech-Language Pathology</w:t>
      </w:r>
      <w:r w:rsidR="00937978" w:rsidRPr="00501092">
        <w:rPr>
          <w:rFonts w:ascii="Georgia" w:hAnsi="Georgia"/>
          <w:bCs/>
          <w:iCs/>
        </w:rPr>
        <w:t xml:space="preserve"> </w:t>
      </w:r>
    </w:p>
    <w:p w14:paraId="1FDA1D8C" w14:textId="006B8683" w:rsidR="00FC76E4" w:rsidRPr="00501092" w:rsidRDefault="00937978" w:rsidP="00937978">
      <w:pPr>
        <w:pStyle w:val="Title"/>
        <w:rPr>
          <w:rFonts w:ascii="Georgia" w:hAnsi="Georgia"/>
          <w:bCs/>
          <w:iCs/>
        </w:rPr>
      </w:pPr>
      <w:r w:rsidRPr="00501092">
        <w:rPr>
          <w:rFonts w:ascii="Georgia" w:hAnsi="Georgia"/>
          <w:bCs/>
          <w:iCs/>
        </w:rPr>
        <w:t>Clinic Manual</w:t>
      </w:r>
    </w:p>
    <w:p w14:paraId="0DAC59BB" w14:textId="77777777" w:rsidR="00FC76E4" w:rsidRPr="00501092" w:rsidRDefault="00FC76E4" w:rsidP="00FC76E4">
      <w:pPr>
        <w:rPr>
          <w:rFonts w:ascii="Georgia" w:hAnsi="Georgia" w:cs="Arial"/>
          <w:bCs/>
          <w:iCs/>
          <w:sz w:val="40"/>
        </w:rPr>
      </w:pPr>
    </w:p>
    <w:p w14:paraId="27FB148E" w14:textId="77777777" w:rsidR="00FC76E4" w:rsidRPr="00501092" w:rsidRDefault="00FC76E4" w:rsidP="00FC76E4">
      <w:pPr>
        <w:rPr>
          <w:rFonts w:ascii="Georgia" w:hAnsi="Georgia" w:cs="Arial"/>
          <w:bCs/>
          <w:iCs/>
          <w:szCs w:val="24"/>
        </w:rPr>
      </w:pPr>
      <w:r w:rsidRPr="00501092">
        <w:rPr>
          <w:rFonts w:ascii="Georgia" w:hAnsi="Georgia" w:cs="Arial"/>
          <w:bCs/>
          <w:iCs/>
          <w:szCs w:val="24"/>
        </w:rPr>
        <w:t>Auburn University Speech and Hearing Clinic</w:t>
      </w:r>
    </w:p>
    <w:p w14:paraId="66505936" w14:textId="77777777" w:rsidR="00FC76E4" w:rsidRPr="00501092" w:rsidRDefault="00FC76E4" w:rsidP="00FC76E4">
      <w:pPr>
        <w:rPr>
          <w:rFonts w:ascii="Georgia" w:hAnsi="Georgia" w:cs="Arial"/>
          <w:bCs/>
          <w:iCs/>
          <w:szCs w:val="24"/>
        </w:rPr>
      </w:pPr>
      <w:r w:rsidRPr="00501092">
        <w:rPr>
          <w:rFonts w:ascii="Georgia" w:hAnsi="Georgia" w:cs="Arial"/>
          <w:bCs/>
          <w:iCs/>
          <w:szCs w:val="24"/>
        </w:rPr>
        <w:t>1199 Haley Center</w:t>
      </w:r>
    </w:p>
    <w:p w14:paraId="337B4D5A" w14:textId="77777777" w:rsidR="00FC76E4" w:rsidRPr="00501092" w:rsidRDefault="00FC76E4" w:rsidP="00FC76E4">
      <w:pPr>
        <w:rPr>
          <w:rFonts w:ascii="Georgia" w:hAnsi="Georgia" w:cs="Arial"/>
          <w:bCs/>
          <w:iCs/>
          <w:szCs w:val="24"/>
        </w:rPr>
      </w:pPr>
      <w:r w:rsidRPr="00501092">
        <w:rPr>
          <w:rFonts w:ascii="Georgia" w:hAnsi="Georgia" w:cs="Arial"/>
          <w:bCs/>
          <w:iCs/>
          <w:szCs w:val="24"/>
        </w:rPr>
        <w:t>Auburn University, AL 36849</w:t>
      </w:r>
    </w:p>
    <w:p w14:paraId="1C533C48" w14:textId="77777777" w:rsidR="00FC76E4" w:rsidRPr="00501092" w:rsidRDefault="00FC76E4" w:rsidP="00FC76E4">
      <w:pPr>
        <w:rPr>
          <w:rFonts w:ascii="Georgia" w:hAnsi="Georgia" w:cs="Arial"/>
          <w:bCs/>
          <w:iCs/>
          <w:szCs w:val="24"/>
        </w:rPr>
      </w:pPr>
      <w:r w:rsidRPr="00501092">
        <w:rPr>
          <w:rFonts w:ascii="Georgia" w:hAnsi="Georgia" w:cs="Arial"/>
          <w:bCs/>
          <w:iCs/>
          <w:szCs w:val="24"/>
        </w:rPr>
        <w:t>(334) 844-9600</w:t>
      </w:r>
    </w:p>
    <w:p w14:paraId="403C4DAE" w14:textId="77777777" w:rsidR="00FC76E4" w:rsidRPr="00501092" w:rsidRDefault="00000000" w:rsidP="00FC76E4">
      <w:pPr>
        <w:rPr>
          <w:rFonts w:ascii="Georgia" w:hAnsi="Georgia" w:cs="Arial"/>
          <w:iCs/>
          <w:szCs w:val="24"/>
        </w:rPr>
      </w:pPr>
      <w:hyperlink r:id="rId7" w:history="1">
        <w:r w:rsidR="00FC76E4" w:rsidRPr="00501092">
          <w:rPr>
            <w:rStyle w:val="Hyperlink"/>
            <w:rFonts w:ascii="Georgia" w:hAnsi="Georgia" w:cs="Arial"/>
            <w:iCs/>
            <w:szCs w:val="24"/>
            <w:u w:val="none"/>
          </w:rPr>
          <w:t>www.aushc.org</w:t>
        </w:r>
      </w:hyperlink>
      <w:r w:rsidR="00FC76E4" w:rsidRPr="00501092">
        <w:rPr>
          <w:rFonts w:ascii="Georgia" w:hAnsi="Georgia" w:cs="Arial"/>
          <w:iCs/>
          <w:szCs w:val="24"/>
        </w:rPr>
        <w:t xml:space="preserve"> </w:t>
      </w:r>
    </w:p>
    <w:p w14:paraId="647CD68A" w14:textId="77777777" w:rsidR="00FC76E4" w:rsidRPr="00501092" w:rsidRDefault="00FC76E4" w:rsidP="00FC76E4">
      <w:pPr>
        <w:spacing w:before="29"/>
        <w:ind w:right="-20"/>
        <w:rPr>
          <w:rFonts w:ascii="Georgia" w:hAnsi="Georgia" w:cs="Arial"/>
        </w:rPr>
      </w:pPr>
    </w:p>
    <w:p w14:paraId="3A470A9D" w14:textId="1E70D92C" w:rsidR="00FC76E4" w:rsidRPr="00501092" w:rsidRDefault="00FC76E4" w:rsidP="00FC76E4">
      <w:pPr>
        <w:widowControl/>
        <w:spacing w:after="200" w:line="276" w:lineRule="auto"/>
        <w:rPr>
          <w:rFonts w:ascii="Georgia" w:hAnsi="Georgia" w:cs="Arial"/>
        </w:rPr>
      </w:pPr>
      <w:r w:rsidRPr="00501092">
        <w:rPr>
          <w:rFonts w:ascii="Georgia" w:hAnsi="Georgia" w:cs="Arial"/>
        </w:rPr>
        <w:t xml:space="preserve">This manual is intended for use by students who are enrolled in the </w:t>
      </w:r>
      <w:r w:rsidR="00B3104D">
        <w:rPr>
          <w:rFonts w:ascii="Georgia" w:hAnsi="Georgia" w:cs="Arial"/>
        </w:rPr>
        <w:t xml:space="preserve">graduate </w:t>
      </w:r>
      <w:r w:rsidR="00D25C37" w:rsidRPr="00501092">
        <w:rPr>
          <w:rFonts w:ascii="Georgia" w:hAnsi="Georgia" w:cs="Arial"/>
        </w:rPr>
        <w:t xml:space="preserve">Speech-Language Pathology </w:t>
      </w:r>
      <w:r w:rsidR="00937978" w:rsidRPr="00501092">
        <w:rPr>
          <w:rFonts w:ascii="Georgia" w:hAnsi="Georgia" w:cs="Arial"/>
        </w:rPr>
        <w:t>program at Auburn University.</w:t>
      </w:r>
    </w:p>
    <w:p w14:paraId="526F04E5" w14:textId="7026F351" w:rsidR="00FC76E4" w:rsidRPr="00501092" w:rsidRDefault="002E245A" w:rsidP="00FC76E4">
      <w:pPr>
        <w:widowControl/>
        <w:spacing w:after="200" w:line="276" w:lineRule="auto"/>
        <w:rPr>
          <w:rFonts w:ascii="Georgia" w:hAnsi="Georgia" w:cs="Arial"/>
          <w:sz w:val="24"/>
        </w:rPr>
      </w:pPr>
      <w:r w:rsidRPr="00501092">
        <w:rPr>
          <w:rFonts w:ascii="Georgia" w:hAnsi="Georgia" w:cs="Arial"/>
        </w:rPr>
        <w:t xml:space="preserve">Last revised </w:t>
      </w:r>
      <w:proofErr w:type="gramStart"/>
      <w:r w:rsidR="00EA6779">
        <w:rPr>
          <w:rFonts w:ascii="Georgia" w:hAnsi="Georgia" w:cs="Arial"/>
        </w:rPr>
        <w:t>0</w:t>
      </w:r>
      <w:r w:rsidR="00094C3F">
        <w:rPr>
          <w:rFonts w:ascii="Georgia" w:hAnsi="Georgia" w:cs="Arial"/>
        </w:rPr>
        <w:t>1</w:t>
      </w:r>
      <w:r w:rsidR="00EA6779">
        <w:rPr>
          <w:rFonts w:ascii="Georgia" w:hAnsi="Georgia" w:cs="Arial"/>
        </w:rPr>
        <w:t>/</w:t>
      </w:r>
      <w:r w:rsidR="00094C3F">
        <w:rPr>
          <w:rFonts w:ascii="Georgia" w:hAnsi="Georgia" w:cs="Arial"/>
        </w:rPr>
        <w:t>8</w:t>
      </w:r>
      <w:r w:rsidR="00EA6779">
        <w:rPr>
          <w:rFonts w:ascii="Georgia" w:hAnsi="Georgia" w:cs="Arial"/>
        </w:rPr>
        <w:t>/202</w:t>
      </w:r>
      <w:r w:rsidR="00094C3F">
        <w:rPr>
          <w:rFonts w:ascii="Georgia" w:hAnsi="Georgia" w:cs="Arial"/>
        </w:rPr>
        <w:t>4</w:t>
      </w:r>
      <w:proofErr w:type="gramEnd"/>
    </w:p>
    <w:p w14:paraId="32A2D355" w14:textId="7B00D9B2" w:rsidR="00291CC9" w:rsidRPr="00501092" w:rsidRDefault="00D25700" w:rsidP="002877BA">
      <w:pPr>
        <w:widowControl/>
        <w:rPr>
          <w:rFonts w:ascii="Georgia" w:eastAsiaTheme="majorEastAsia" w:hAnsi="Georgia" w:cs="Arial"/>
          <w:b/>
          <w:color w:val="365F91" w:themeColor="accent1" w:themeShade="BF"/>
          <w:sz w:val="32"/>
          <w:szCs w:val="32"/>
        </w:rPr>
      </w:pPr>
      <w:r w:rsidRPr="00501092">
        <w:rPr>
          <w:rFonts w:ascii="Georgia" w:hAnsi="Georgia" w:cs="Arial"/>
        </w:rPr>
        <w:br w:type="page"/>
      </w:r>
      <w:r w:rsidR="00FC76E4" w:rsidRPr="00094C3F">
        <w:rPr>
          <w:rStyle w:val="Heading1Char"/>
          <w:rFonts w:ascii="Georgia" w:hAnsi="Georgia"/>
        </w:rPr>
        <w:lastRenderedPageBreak/>
        <w:t>Table of Contents</w:t>
      </w:r>
    </w:p>
    <w:p w14:paraId="2B9230AF" w14:textId="0AC0A0FB" w:rsidR="00745FFD" w:rsidRPr="00501092" w:rsidRDefault="00C151B9" w:rsidP="002877BA">
      <w:pPr>
        <w:spacing w:before="29"/>
        <w:ind w:right="-20"/>
        <w:rPr>
          <w:rFonts w:ascii="Georgia" w:hAnsi="Georgia" w:cs="Arial"/>
        </w:rPr>
      </w:pPr>
      <w:r w:rsidRPr="00501092">
        <w:rPr>
          <w:rFonts w:ascii="Georgia" w:hAnsi="Georgia" w:cs="Arial"/>
        </w:rPr>
        <w:t xml:space="preserve">  </w:t>
      </w:r>
      <w:r w:rsidR="00745FFD" w:rsidRPr="00501092">
        <w:rPr>
          <w:rFonts w:ascii="Georgia" w:hAnsi="Georgia" w:cs="Arial"/>
        </w:rPr>
        <w:t>SECTION 1:</w:t>
      </w:r>
      <w:r w:rsidR="00BB36E3" w:rsidRPr="00501092">
        <w:rPr>
          <w:rFonts w:ascii="Georgia" w:hAnsi="Georgia" w:cs="Arial"/>
        </w:rPr>
        <w:t xml:space="preserve"> General </w:t>
      </w:r>
      <w:r w:rsidR="00C56A13" w:rsidRPr="00501092">
        <w:rPr>
          <w:rFonts w:ascii="Georgia" w:hAnsi="Georgia" w:cs="Arial"/>
        </w:rPr>
        <w:t>Information</w:t>
      </w:r>
    </w:p>
    <w:tbl>
      <w:tblPr>
        <w:tblStyle w:val="TableGrid"/>
        <w:tblW w:w="0" w:type="auto"/>
        <w:tblInd w:w="120" w:type="dxa"/>
        <w:tblLook w:val="04A0" w:firstRow="1" w:lastRow="0" w:firstColumn="1" w:lastColumn="0" w:noHBand="0" w:noVBand="1"/>
      </w:tblPr>
      <w:tblGrid>
        <w:gridCol w:w="7885"/>
        <w:gridCol w:w="1080"/>
      </w:tblGrid>
      <w:tr w:rsidR="00745FFD" w:rsidRPr="00501092" w14:paraId="3109ACEA" w14:textId="77777777" w:rsidTr="004A6918">
        <w:tc>
          <w:tcPr>
            <w:tcW w:w="7885" w:type="dxa"/>
          </w:tcPr>
          <w:p w14:paraId="22626405" w14:textId="3002B491" w:rsidR="00745FFD" w:rsidRPr="00501092" w:rsidRDefault="00745FFD" w:rsidP="002877BA">
            <w:pPr>
              <w:spacing w:before="29"/>
              <w:ind w:right="-20"/>
              <w:rPr>
                <w:rFonts w:ascii="Georgia" w:hAnsi="Georgia" w:cs="Arial"/>
              </w:rPr>
            </w:pPr>
            <w:r w:rsidRPr="00501092">
              <w:rPr>
                <w:rFonts w:ascii="Georgia" w:hAnsi="Georgia" w:cs="Arial"/>
              </w:rPr>
              <w:t xml:space="preserve">MISSION </w:t>
            </w:r>
            <w:r w:rsidR="005452C7">
              <w:rPr>
                <w:rFonts w:ascii="Georgia" w:hAnsi="Georgia" w:cs="Arial"/>
              </w:rPr>
              <w:t xml:space="preserve">AND VISION </w:t>
            </w:r>
            <w:r w:rsidRPr="00501092">
              <w:rPr>
                <w:rFonts w:ascii="Georgia" w:hAnsi="Georgia" w:cs="Arial"/>
              </w:rPr>
              <w:t>STATEMENTS</w:t>
            </w:r>
          </w:p>
        </w:tc>
        <w:tc>
          <w:tcPr>
            <w:tcW w:w="1080" w:type="dxa"/>
          </w:tcPr>
          <w:p w14:paraId="33A3E15E" w14:textId="45D4C085" w:rsidR="00745FFD" w:rsidRPr="00501092" w:rsidRDefault="002103AF" w:rsidP="002877BA">
            <w:pPr>
              <w:spacing w:before="29"/>
              <w:ind w:right="-20"/>
              <w:jc w:val="right"/>
              <w:rPr>
                <w:rFonts w:ascii="Georgia" w:hAnsi="Georgia" w:cs="Arial"/>
              </w:rPr>
            </w:pPr>
            <w:r w:rsidRPr="00501092">
              <w:rPr>
                <w:rFonts w:ascii="Georgia" w:hAnsi="Georgia" w:cs="Arial"/>
              </w:rPr>
              <w:t>4</w:t>
            </w:r>
          </w:p>
        </w:tc>
      </w:tr>
      <w:tr w:rsidR="00745FFD" w:rsidRPr="00501092" w14:paraId="47BDF457" w14:textId="77777777" w:rsidTr="004A6918">
        <w:tc>
          <w:tcPr>
            <w:tcW w:w="7885" w:type="dxa"/>
          </w:tcPr>
          <w:p w14:paraId="5B3B57B6" w14:textId="77777777" w:rsidR="00745FFD" w:rsidRPr="00501092" w:rsidRDefault="00745FFD" w:rsidP="002877BA">
            <w:pPr>
              <w:spacing w:before="29"/>
              <w:ind w:right="-20"/>
              <w:rPr>
                <w:rFonts w:ascii="Georgia" w:hAnsi="Georgia" w:cs="Arial"/>
              </w:rPr>
            </w:pPr>
            <w:r w:rsidRPr="00501092">
              <w:rPr>
                <w:rFonts w:ascii="Georgia" w:hAnsi="Georgia" w:cs="Arial"/>
              </w:rPr>
              <w:t>GENERAL AUSHC INFORMATION/SERVICES</w:t>
            </w:r>
          </w:p>
        </w:tc>
        <w:tc>
          <w:tcPr>
            <w:tcW w:w="1080" w:type="dxa"/>
          </w:tcPr>
          <w:p w14:paraId="0EA0BEA2" w14:textId="78B880BC" w:rsidR="00745FFD" w:rsidRPr="00501092" w:rsidRDefault="002103AF" w:rsidP="002877BA">
            <w:pPr>
              <w:spacing w:before="29"/>
              <w:ind w:right="-20"/>
              <w:jc w:val="right"/>
              <w:rPr>
                <w:rFonts w:ascii="Georgia" w:hAnsi="Georgia" w:cs="Arial"/>
              </w:rPr>
            </w:pPr>
            <w:r w:rsidRPr="00501092">
              <w:rPr>
                <w:rFonts w:ascii="Georgia" w:hAnsi="Georgia" w:cs="Arial"/>
              </w:rPr>
              <w:t>5</w:t>
            </w:r>
          </w:p>
        </w:tc>
      </w:tr>
      <w:tr w:rsidR="00745FFD" w:rsidRPr="00501092" w14:paraId="52AEBCCC" w14:textId="77777777" w:rsidTr="004A6918">
        <w:tc>
          <w:tcPr>
            <w:tcW w:w="7885" w:type="dxa"/>
          </w:tcPr>
          <w:p w14:paraId="5D537CE1" w14:textId="7C2BE652" w:rsidR="00745FFD" w:rsidRPr="00501092" w:rsidRDefault="00C85B47" w:rsidP="002877BA">
            <w:pPr>
              <w:spacing w:before="29"/>
              <w:ind w:right="-20"/>
              <w:rPr>
                <w:rFonts w:ascii="Georgia" w:hAnsi="Georgia" w:cs="Arial"/>
              </w:rPr>
            </w:pPr>
            <w:r w:rsidRPr="00501092">
              <w:rPr>
                <w:rFonts w:ascii="Georgia" w:hAnsi="Georgia" w:cs="Arial"/>
              </w:rPr>
              <w:t xml:space="preserve">ALABAMA </w:t>
            </w:r>
            <w:r w:rsidR="000822C2" w:rsidRPr="00501092">
              <w:rPr>
                <w:rFonts w:ascii="Georgia" w:hAnsi="Georgia" w:cs="Arial"/>
              </w:rPr>
              <w:t>LICENSURE</w:t>
            </w:r>
            <w:r w:rsidRPr="00501092">
              <w:rPr>
                <w:rFonts w:ascii="Georgia" w:hAnsi="Georgia" w:cs="Arial"/>
              </w:rPr>
              <w:t xml:space="preserve"> REQUIREMENTS</w:t>
            </w:r>
          </w:p>
        </w:tc>
        <w:tc>
          <w:tcPr>
            <w:tcW w:w="1080" w:type="dxa"/>
          </w:tcPr>
          <w:p w14:paraId="66EAA452" w14:textId="7D20E8DE" w:rsidR="00745FFD" w:rsidRPr="00501092" w:rsidRDefault="002103AF" w:rsidP="002877BA">
            <w:pPr>
              <w:spacing w:before="29"/>
              <w:ind w:right="-20"/>
              <w:jc w:val="right"/>
              <w:rPr>
                <w:rFonts w:ascii="Georgia" w:hAnsi="Georgia" w:cs="Arial"/>
              </w:rPr>
            </w:pPr>
            <w:r w:rsidRPr="00501092">
              <w:rPr>
                <w:rFonts w:ascii="Georgia" w:hAnsi="Georgia" w:cs="Arial"/>
              </w:rPr>
              <w:t>6</w:t>
            </w:r>
          </w:p>
        </w:tc>
      </w:tr>
      <w:tr w:rsidR="00B81055" w:rsidRPr="00501092" w14:paraId="57B5A914" w14:textId="77777777" w:rsidTr="004A6918">
        <w:tc>
          <w:tcPr>
            <w:tcW w:w="7885" w:type="dxa"/>
          </w:tcPr>
          <w:p w14:paraId="7167BEE3" w14:textId="560F17A6" w:rsidR="00B81055" w:rsidRPr="00501092" w:rsidRDefault="00B81055" w:rsidP="002877BA">
            <w:pPr>
              <w:spacing w:before="29"/>
              <w:ind w:right="-20"/>
              <w:rPr>
                <w:rFonts w:ascii="Georgia" w:hAnsi="Georgia" w:cs="Arial"/>
              </w:rPr>
            </w:pPr>
            <w:r w:rsidRPr="00501092">
              <w:rPr>
                <w:rFonts w:ascii="Georgia" w:hAnsi="Georgia" w:cs="Arial"/>
              </w:rPr>
              <w:t>CODE OF ETHICS</w:t>
            </w:r>
          </w:p>
        </w:tc>
        <w:tc>
          <w:tcPr>
            <w:tcW w:w="1080" w:type="dxa"/>
          </w:tcPr>
          <w:p w14:paraId="3412FE61" w14:textId="407673D7" w:rsidR="00B81055" w:rsidRPr="00501092" w:rsidRDefault="00B81055" w:rsidP="002877BA">
            <w:pPr>
              <w:spacing w:before="29"/>
              <w:ind w:right="-20"/>
              <w:jc w:val="right"/>
              <w:rPr>
                <w:rFonts w:ascii="Georgia" w:hAnsi="Georgia" w:cs="Arial"/>
              </w:rPr>
            </w:pPr>
            <w:r w:rsidRPr="00501092">
              <w:rPr>
                <w:rFonts w:ascii="Georgia" w:hAnsi="Georgia" w:cs="Arial"/>
              </w:rPr>
              <w:t>6</w:t>
            </w:r>
          </w:p>
        </w:tc>
      </w:tr>
      <w:tr w:rsidR="00B81055" w:rsidRPr="00501092" w14:paraId="1376C9CB" w14:textId="77777777" w:rsidTr="004A6918">
        <w:tc>
          <w:tcPr>
            <w:tcW w:w="7885" w:type="dxa"/>
          </w:tcPr>
          <w:p w14:paraId="1D617478" w14:textId="6AB6BF43" w:rsidR="00B81055" w:rsidRPr="00501092" w:rsidRDefault="00B81055" w:rsidP="002877BA">
            <w:pPr>
              <w:spacing w:before="29"/>
              <w:ind w:right="-20"/>
              <w:rPr>
                <w:rFonts w:ascii="Georgia" w:hAnsi="Georgia" w:cs="Arial"/>
              </w:rPr>
            </w:pPr>
            <w:r w:rsidRPr="00501092">
              <w:rPr>
                <w:rFonts w:ascii="Georgia" w:hAnsi="Georgia" w:cs="Arial"/>
              </w:rPr>
              <w:t>PROFESSIONAL ORGANIZATIONS</w:t>
            </w:r>
          </w:p>
        </w:tc>
        <w:tc>
          <w:tcPr>
            <w:tcW w:w="1080" w:type="dxa"/>
          </w:tcPr>
          <w:p w14:paraId="3EBDD3E5" w14:textId="313F2ADA" w:rsidR="00B81055" w:rsidRPr="00501092" w:rsidRDefault="00B81055" w:rsidP="002877BA">
            <w:pPr>
              <w:spacing w:before="29"/>
              <w:ind w:right="-20"/>
              <w:jc w:val="right"/>
              <w:rPr>
                <w:rFonts w:ascii="Georgia" w:hAnsi="Georgia" w:cs="Arial"/>
              </w:rPr>
            </w:pPr>
            <w:r w:rsidRPr="00501092">
              <w:rPr>
                <w:rFonts w:ascii="Georgia" w:hAnsi="Georgia" w:cs="Arial"/>
              </w:rPr>
              <w:t>7</w:t>
            </w:r>
          </w:p>
        </w:tc>
      </w:tr>
    </w:tbl>
    <w:p w14:paraId="61A98875" w14:textId="77777777" w:rsidR="00EB51DF" w:rsidRPr="00501092" w:rsidRDefault="00EB51DF" w:rsidP="002877BA">
      <w:pPr>
        <w:spacing w:before="29"/>
        <w:ind w:right="-20"/>
        <w:rPr>
          <w:rFonts w:ascii="Georgia" w:hAnsi="Georgia" w:cs="Arial"/>
          <w:sz w:val="12"/>
          <w:szCs w:val="12"/>
        </w:rPr>
      </w:pPr>
    </w:p>
    <w:p w14:paraId="3FE4C878" w14:textId="191F86D1" w:rsidR="00745FFD" w:rsidRPr="00501092" w:rsidRDefault="00711F21" w:rsidP="002877BA">
      <w:pPr>
        <w:spacing w:before="29"/>
        <w:ind w:right="-20"/>
        <w:rPr>
          <w:rFonts w:ascii="Georgia" w:hAnsi="Georgia" w:cs="Arial"/>
        </w:rPr>
      </w:pPr>
      <w:r w:rsidRPr="00501092">
        <w:rPr>
          <w:rFonts w:ascii="Georgia" w:hAnsi="Georgia" w:cs="Arial"/>
        </w:rPr>
        <w:t xml:space="preserve">  </w:t>
      </w:r>
      <w:r w:rsidR="00745FFD" w:rsidRPr="00501092">
        <w:rPr>
          <w:rFonts w:ascii="Georgia" w:hAnsi="Georgia" w:cs="Arial"/>
        </w:rPr>
        <w:t>SECTION 2:</w:t>
      </w:r>
      <w:r w:rsidR="00BB36E3" w:rsidRPr="00501092">
        <w:rPr>
          <w:rFonts w:ascii="Georgia" w:hAnsi="Georgia" w:cs="Arial"/>
        </w:rPr>
        <w:t xml:space="preserve"> Clinical Practicum</w:t>
      </w:r>
    </w:p>
    <w:tbl>
      <w:tblPr>
        <w:tblStyle w:val="TableGrid"/>
        <w:tblW w:w="0" w:type="auto"/>
        <w:tblInd w:w="120" w:type="dxa"/>
        <w:tblLook w:val="04A0" w:firstRow="1" w:lastRow="0" w:firstColumn="1" w:lastColumn="0" w:noHBand="0" w:noVBand="1"/>
      </w:tblPr>
      <w:tblGrid>
        <w:gridCol w:w="7885"/>
        <w:gridCol w:w="1080"/>
      </w:tblGrid>
      <w:tr w:rsidR="00745FFD" w:rsidRPr="00501092" w14:paraId="67CE1A3F" w14:textId="77777777" w:rsidTr="004A6918">
        <w:tc>
          <w:tcPr>
            <w:tcW w:w="7885" w:type="dxa"/>
          </w:tcPr>
          <w:p w14:paraId="46EB86E0" w14:textId="2F7AA85E" w:rsidR="00745FFD" w:rsidRPr="00501092" w:rsidRDefault="006205BD" w:rsidP="002877BA">
            <w:pPr>
              <w:spacing w:before="29"/>
              <w:ind w:right="-20"/>
              <w:rPr>
                <w:rFonts w:ascii="Georgia" w:hAnsi="Georgia" w:cs="Arial"/>
              </w:rPr>
            </w:pPr>
            <w:r w:rsidRPr="00501092">
              <w:rPr>
                <w:rFonts w:ascii="Georgia" w:hAnsi="Georgia" w:cs="Arial"/>
              </w:rPr>
              <w:t xml:space="preserve">PARTICIPATION IN ON-CAMPUS </w:t>
            </w:r>
            <w:r w:rsidR="002E7B0B" w:rsidRPr="00501092">
              <w:rPr>
                <w:rFonts w:ascii="Georgia" w:hAnsi="Georgia" w:cs="Arial"/>
              </w:rPr>
              <w:t>PRACTICUM REQUIREMENTS</w:t>
            </w:r>
          </w:p>
        </w:tc>
        <w:tc>
          <w:tcPr>
            <w:tcW w:w="1080" w:type="dxa"/>
          </w:tcPr>
          <w:p w14:paraId="54A20CB3" w14:textId="7B159A3B" w:rsidR="00745FFD" w:rsidRPr="00501092" w:rsidRDefault="002103AF" w:rsidP="002877BA">
            <w:pPr>
              <w:spacing w:before="29"/>
              <w:ind w:right="-20"/>
              <w:jc w:val="right"/>
              <w:rPr>
                <w:rFonts w:ascii="Georgia" w:hAnsi="Georgia" w:cs="Arial"/>
              </w:rPr>
            </w:pPr>
            <w:r w:rsidRPr="00501092">
              <w:rPr>
                <w:rFonts w:ascii="Georgia" w:hAnsi="Georgia" w:cs="Arial"/>
              </w:rPr>
              <w:t>8</w:t>
            </w:r>
          </w:p>
        </w:tc>
      </w:tr>
      <w:tr w:rsidR="005452C7" w:rsidRPr="00501092" w14:paraId="1A42ABC2" w14:textId="77777777" w:rsidTr="004A6918">
        <w:tc>
          <w:tcPr>
            <w:tcW w:w="7885" w:type="dxa"/>
          </w:tcPr>
          <w:p w14:paraId="61A49D3F" w14:textId="6E597AFA" w:rsidR="005452C7" w:rsidRPr="00501092" w:rsidRDefault="005452C7" w:rsidP="002877BA">
            <w:pPr>
              <w:spacing w:before="29"/>
              <w:ind w:right="-20"/>
              <w:rPr>
                <w:rFonts w:ascii="Georgia" w:hAnsi="Georgia" w:cs="Arial"/>
              </w:rPr>
            </w:pPr>
          </w:p>
        </w:tc>
        <w:tc>
          <w:tcPr>
            <w:tcW w:w="1080" w:type="dxa"/>
          </w:tcPr>
          <w:p w14:paraId="03316D81" w14:textId="79CFAA00" w:rsidR="005452C7" w:rsidRDefault="005452C7" w:rsidP="002877BA">
            <w:pPr>
              <w:spacing w:before="29"/>
              <w:ind w:right="-20"/>
              <w:jc w:val="right"/>
              <w:rPr>
                <w:rFonts w:ascii="Georgia" w:hAnsi="Georgia" w:cs="Arial"/>
              </w:rPr>
            </w:pPr>
          </w:p>
        </w:tc>
      </w:tr>
      <w:tr w:rsidR="00B81055" w:rsidRPr="00501092" w14:paraId="75D65FE9" w14:textId="77777777" w:rsidTr="004A6918">
        <w:tc>
          <w:tcPr>
            <w:tcW w:w="7885" w:type="dxa"/>
          </w:tcPr>
          <w:p w14:paraId="34357275" w14:textId="5FBF780E" w:rsidR="00B81055" w:rsidRPr="00501092" w:rsidRDefault="00B81055" w:rsidP="002877BA">
            <w:pPr>
              <w:spacing w:before="29"/>
              <w:ind w:right="-20"/>
              <w:rPr>
                <w:rFonts w:ascii="Georgia" w:hAnsi="Georgia" w:cs="Arial"/>
              </w:rPr>
            </w:pPr>
            <w:r w:rsidRPr="00501092">
              <w:rPr>
                <w:rFonts w:ascii="Georgia" w:hAnsi="Georgia" w:cs="Arial"/>
              </w:rPr>
              <w:t xml:space="preserve">CLINICAL </w:t>
            </w:r>
            <w:proofErr w:type="gramStart"/>
            <w:r w:rsidRPr="00501092">
              <w:rPr>
                <w:rFonts w:ascii="Georgia" w:hAnsi="Georgia" w:cs="Arial"/>
              </w:rPr>
              <w:t>HOURS</w:t>
            </w:r>
            <w:proofErr w:type="gramEnd"/>
            <w:r w:rsidRPr="00501092">
              <w:rPr>
                <w:rFonts w:ascii="Georgia" w:hAnsi="Georgia" w:cs="Arial"/>
              </w:rPr>
              <w:t xml:space="preserve"> PHILO</w:t>
            </w:r>
            <w:r w:rsidR="005452C7">
              <w:rPr>
                <w:rFonts w:ascii="Georgia" w:hAnsi="Georgia" w:cs="Arial"/>
              </w:rPr>
              <w:t>SO</w:t>
            </w:r>
            <w:r w:rsidRPr="00501092">
              <w:rPr>
                <w:rFonts w:ascii="Georgia" w:hAnsi="Georgia" w:cs="Arial"/>
              </w:rPr>
              <w:t>PHY AND GUIDELINES</w:t>
            </w:r>
          </w:p>
        </w:tc>
        <w:tc>
          <w:tcPr>
            <w:tcW w:w="1080" w:type="dxa"/>
          </w:tcPr>
          <w:p w14:paraId="0174B87E" w14:textId="71249A2D" w:rsidR="00B81055" w:rsidRPr="00501092" w:rsidRDefault="00B81055" w:rsidP="002877BA">
            <w:pPr>
              <w:spacing w:before="29"/>
              <w:ind w:right="-20"/>
              <w:jc w:val="right"/>
              <w:rPr>
                <w:rFonts w:ascii="Georgia" w:hAnsi="Georgia" w:cs="Arial"/>
              </w:rPr>
            </w:pPr>
            <w:r w:rsidRPr="00501092">
              <w:rPr>
                <w:rFonts w:ascii="Georgia" w:hAnsi="Georgia" w:cs="Arial"/>
              </w:rPr>
              <w:t>1</w:t>
            </w:r>
            <w:r w:rsidR="001900C0">
              <w:rPr>
                <w:rFonts w:ascii="Georgia" w:hAnsi="Georgia" w:cs="Arial"/>
              </w:rPr>
              <w:t>0</w:t>
            </w:r>
          </w:p>
        </w:tc>
      </w:tr>
      <w:tr w:rsidR="00B81055" w:rsidRPr="00501092" w14:paraId="226FE246" w14:textId="77777777" w:rsidTr="004A6918">
        <w:tc>
          <w:tcPr>
            <w:tcW w:w="7885" w:type="dxa"/>
          </w:tcPr>
          <w:p w14:paraId="0F9DB589" w14:textId="378BC8ED" w:rsidR="00B81055" w:rsidRPr="00501092" w:rsidRDefault="00B81055" w:rsidP="002877BA">
            <w:pPr>
              <w:spacing w:before="29"/>
              <w:ind w:right="-20"/>
              <w:rPr>
                <w:rFonts w:ascii="Georgia" w:hAnsi="Georgia" w:cs="Arial"/>
              </w:rPr>
            </w:pPr>
            <w:r w:rsidRPr="00501092">
              <w:rPr>
                <w:rFonts w:ascii="Georgia" w:hAnsi="Georgia" w:cs="Arial"/>
              </w:rPr>
              <w:t>OFF-CAMPUS PROTOCOL</w:t>
            </w:r>
          </w:p>
        </w:tc>
        <w:tc>
          <w:tcPr>
            <w:tcW w:w="1080" w:type="dxa"/>
          </w:tcPr>
          <w:p w14:paraId="304A035D" w14:textId="3E985BD8" w:rsidR="00B81055" w:rsidRPr="00501092" w:rsidRDefault="001900C0" w:rsidP="002877BA">
            <w:pPr>
              <w:spacing w:before="29"/>
              <w:ind w:right="-20"/>
              <w:jc w:val="right"/>
              <w:rPr>
                <w:rFonts w:ascii="Georgia" w:hAnsi="Georgia" w:cs="Arial"/>
              </w:rPr>
            </w:pPr>
            <w:r>
              <w:rPr>
                <w:rFonts w:ascii="Georgia" w:hAnsi="Georgia" w:cs="Arial"/>
              </w:rPr>
              <w:t>1</w:t>
            </w:r>
            <w:r w:rsidR="00B81055" w:rsidRPr="00501092">
              <w:rPr>
                <w:rFonts w:ascii="Georgia" w:hAnsi="Georgia" w:cs="Arial"/>
              </w:rPr>
              <w:t>1</w:t>
            </w:r>
          </w:p>
        </w:tc>
      </w:tr>
      <w:tr w:rsidR="005452C7" w:rsidRPr="00501092" w14:paraId="333D6913" w14:textId="77777777" w:rsidTr="004A6918">
        <w:tc>
          <w:tcPr>
            <w:tcW w:w="7885" w:type="dxa"/>
          </w:tcPr>
          <w:p w14:paraId="4092C1D7" w14:textId="08682F94" w:rsidR="005452C7" w:rsidRPr="00501092" w:rsidRDefault="005452C7" w:rsidP="002877BA">
            <w:pPr>
              <w:spacing w:before="29"/>
              <w:ind w:right="-20"/>
              <w:rPr>
                <w:rFonts w:ascii="Georgia" w:hAnsi="Georgia" w:cs="Arial"/>
              </w:rPr>
            </w:pPr>
            <w:r>
              <w:rPr>
                <w:rFonts w:ascii="Georgia" w:hAnsi="Georgia" w:cs="Arial"/>
              </w:rPr>
              <w:t>STUDENT CLINICIAN RESPONSIBILITIES</w:t>
            </w:r>
          </w:p>
        </w:tc>
        <w:tc>
          <w:tcPr>
            <w:tcW w:w="1080" w:type="dxa"/>
          </w:tcPr>
          <w:p w14:paraId="59231DDC" w14:textId="352BE450" w:rsidR="005452C7" w:rsidRPr="00501092" w:rsidRDefault="005452C7" w:rsidP="002877BA">
            <w:pPr>
              <w:spacing w:before="29"/>
              <w:ind w:right="-20"/>
              <w:jc w:val="right"/>
              <w:rPr>
                <w:rFonts w:ascii="Georgia" w:hAnsi="Georgia" w:cs="Arial"/>
              </w:rPr>
            </w:pPr>
            <w:r>
              <w:rPr>
                <w:rFonts w:ascii="Georgia" w:hAnsi="Georgia" w:cs="Arial"/>
              </w:rPr>
              <w:t>1</w:t>
            </w:r>
            <w:r w:rsidR="001900C0">
              <w:rPr>
                <w:rFonts w:ascii="Georgia" w:hAnsi="Georgia" w:cs="Arial"/>
              </w:rPr>
              <w:t>3</w:t>
            </w:r>
          </w:p>
        </w:tc>
      </w:tr>
      <w:tr w:rsidR="00B81055" w:rsidRPr="00501092" w14:paraId="0796D081" w14:textId="77777777" w:rsidTr="004A6918">
        <w:tc>
          <w:tcPr>
            <w:tcW w:w="7885" w:type="dxa"/>
          </w:tcPr>
          <w:p w14:paraId="77A2AB2F" w14:textId="3A07E673" w:rsidR="00B81055" w:rsidRPr="00501092" w:rsidRDefault="00B81055" w:rsidP="002877BA">
            <w:pPr>
              <w:spacing w:before="29"/>
              <w:ind w:right="-20"/>
              <w:rPr>
                <w:rFonts w:ascii="Georgia" w:hAnsi="Georgia" w:cs="Arial"/>
              </w:rPr>
            </w:pPr>
            <w:r w:rsidRPr="00501092">
              <w:rPr>
                <w:rFonts w:ascii="Georgia" w:hAnsi="Georgia" w:cs="Arial"/>
              </w:rPr>
              <w:t>TREA</w:t>
            </w:r>
            <w:r w:rsidR="009E0FA7">
              <w:rPr>
                <w:rFonts w:ascii="Georgia" w:hAnsi="Georgia" w:cs="Arial"/>
              </w:rPr>
              <w:t>T</w:t>
            </w:r>
            <w:r w:rsidRPr="00501092">
              <w:rPr>
                <w:rFonts w:ascii="Georgia" w:hAnsi="Georgia" w:cs="Arial"/>
              </w:rPr>
              <w:t>MENT SEQUENCE, PROCEDURES AND DOCUMENTATION</w:t>
            </w:r>
          </w:p>
        </w:tc>
        <w:tc>
          <w:tcPr>
            <w:tcW w:w="1080" w:type="dxa"/>
          </w:tcPr>
          <w:p w14:paraId="368E2E66" w14:textId="661F2D73" w:rsidR="00B81055" w:rsidRPr="00501092" w:rsidRDefault="00B81055" w:rsidP="002877BA">
            <w:pPr>
              <w:spacing w:before="29"/>
              <w:ind w:right="-20"/>
              <w:jc w:val="right"/>
              <w:rPr>
                <w:rFonts w:ascii="Georgia" w:hAnsi="Georgia" w:cs="Arial"/>
              </w:rPr>
            </w:pPr>
            <w:r w:rsidRPr="00501092">
              <w:rPr>
                <w:rFonts w:ascii="Georgia" w:hAnsi="Georgia" w:cs="Arial"/>
              </w:rPr>
              <w:t>1</w:t>
            </w:r>
            <w:r w:rsidR="001900C0">
              <w:rPr>
                <w:rFonts w:ascii="Georgia" w:hAnsi="Georgia" w:cs="Arial"/>
              </w:rPr>
              <w:t>6</w:t>
            </w:r>
          </w:p>
        </w:tc>
      </w:tr>
      <w:tr w:rsidR="00B81055" w:rsidRPr="00501092" w14:paraId="574DC6FA" w14:textId="77777777" w:rsidTr="004A6918">
        <w:tc>
          <w:tcPr>
            <w:tcW w:w="7885" w:type="dxa"/>
          </w:tcPr>
          <w:p w14:paraId="5A801C2B" w14:textId="42B3516D" w:rsidR="00B81055" w:rsidRPr="00501092" w:rsidRDefault="00B81055" w:rsidP="002877BA">
            <w:pPr>
              <w:spacing w:before="29"/>
              <w:ind w:right="-20"/>
              <w:rPr>
                <w:rFonts w:ascii="Georgia" w:hAnsi="Georgia" w:cs="Arial"/>
              </w:rPr>
            </w:pPr>
            <w:r w:rsidRPr="00501092">
              <w:rPr>
                <w:rFonts w:ascii="Georgia" w:hAnsi="Georgia" w:cs="Arial"/>
              </w:rPr>
              <w:t>EVALUATION PROCEDURES</w:t>
            </w:r>
          </w:p>
        </w:tc>
        <w:tc>
          <w:tcPr>
            <w:tcW w:w="1080" w:type="dxa"/>
          </w:tcPr>
          <w:p w14:paraId="7FC5835F" w14:textId="288C8AC3" w:rsidR="00B81055" w:rsidRPr="00501092" w:rsidRDefault="006575CE" w:rsidP="002877BA">
            <w:pPr>
              <w:spacing w:before="29"/>
              <w:ind w:right="-20"/>
              <w:jc w:val="right"/>
              <w:rPr>
                <w:rFonts w:ascii="Georgia" w:hAnsi="Georgia" w:cs="Arial"/>
              </w:rPr>
            </w:pPr>
            <w:r>
              <w:rPr>
                <w:rFonts w:ascii="Georgia" w:hAnsi="Georgia" w:cs="Arial"/>
              </w:rPr>
              <w:t>19</w:t>
            </w:r>
          </w:p>
        </w:tc>
      </w:tr>
      <w:tr w:rsidR="002E7B0B" w:rsidRPr="00501092" w14:paraId="16CC1E35" w14:textId="77777777" w:rsidTr="004A6918">
        <w:tc>
          <w:tcPr>
            <w:tcW w:w="7885" w:type="dxa"/>
          </w:tcPr>
          <w:p w14:paraId="1FCAD0F0" w14:textId="77777777" w:rsidR="002E7B0B" w:rsidRPr="00501092" w:rsidRDefault="002E7B0B" w:rsidP="002877BA">
            <w:pPr>
              <w:spacing w:before="29"/>
              <w:ind w:right="-20"/>
              <w:rPr>
                <w:rFonts w:ascii="Georgia" w:hAnsi="Georgia" w:cs="Arial"/>
              </w:rPr>
            </w:pPr>
            <w:r w:rsidRPr="00501092">
              <w:rPr>
                <w:rFonts w:ascii="Georgia" w:hAnsi="Georgia" w:cs="Arial"/>
              </w:rPr>
              <w:t>ASSESSMENT OF STUDENT PERFORMANCE</w:t>
            </w:r>
          </w:p>
        </w:tc>
        <w:tc>
          <w:tcPr>
            <w:tcW w:w="1080" w:type="dxa"/>
          </w:tcPr>
          <w:p w14:paraId="42BE3A37" w14:textId="540EC423" w:rsidR="002E7B0B" w:rsidRPr="00501092" w:rsidRDefault="002103AF" w:rsidP="00C14832">
            <w:pPr>
              <w:spacing w:before="29"/>
              <w:ind w:right="-20"/>
              <w:jc w:val="right"/>
              <w:rPr>
                <w:rFonts w:ascii="Georgia" w:hAnsi="Georgia" w:cs="Arial"/>
              </w:rPr>
            </w:pPr>
            <w:r w:rsidRPr="00501092">
              <w:rPr>
                <w:rFonts w:ascii="Georgia" w:hAnsi="Georgia" w:cs="Arial"/>
              </w:rPr>
              <w:t>2</w:t>
            </w:r>
            <w:r w:rsidR="009C506D">
              <w:rPr>
                <w:rFonts w:ascii="Georgia" w:hAnsi="Georgia" w:cs="Arial"/>
              </w:rPr>
              <w:t>0</w:t>
            </w:r>
          </w:p>
        </w:tc>
      </w:tr>
      <w:tr w:rsidR="002E7B0B" w:rsidRPr="00501092" w14:paraId="19B78D47" w14:textId="77777777" w:rsidTr="004A6918">
        <w:tc>
          <w:tcPr>
            <w:tcW w:w="7885" w:type="dxa"/>
          </w:tcPr>
          <w:p w14:paraId="2FAFA302" w14:textId="77777777" w:rsidR="002E7B0B" w:rsidRPr="00501092" w:rsidRDefault="00E57EEC" w:rsidP="002877BA">
            <w:pPr>
              <w:spacing w:before="29"/>
              <w:ind w:right="-20"/>
              <w:rPr>
                <w:rFonts w:ascii="Georgia" w:hAnsi="Georgia" w:cs="Arial"/>
              </w:rPr>
            </w:pPr>
            <w:r w:rsidRPr="00501092">
              <w:rPr>
                <w:rFonts w:ascii="Georgia" w:hAnsi="Georgia" w:cs="Arial"/>
              </w:rPr>
              <w:t>MID-SEMESTER AND END OF SEMESTER MEETINGS</w:t>
            </w:r>
          </w:p>
        </w:tc>
        <w:tc>
          <w:tcPr>
            <w:tcW w:w="1080" w:type="dxa"/>
          </w:tcPr>
          <w:p w14:paraId="000D4FB5" w14:textId="4245F89F" w:rsidR="002E7B0B" w:rsidRPr="00501092" w:rsidRDefault="002103AF" w:rsidP="00C14832">
            <w:pPr>
              <w:spacing w:before="29"/>
              <w:ind w:right="-20"/>
              <w:jc w:val="right"/>
              <w:rPr>
                <w:rFonts w:ascii="Georgia" w:hAnsi="Georgia" w:cs="Arial"/>
              </w:rPr>
            </w:pPr>
            <w:r w:rsidRPr="00501092">
              <w:rPr>
                <w:rFonts w:ascii="Georgia" w:hAnsi="Georgia" w:cs="Arial"/>
              </w:rPr>
              <w:t>2</w:t>
            </w:r>
            <w:r w:rsidR="009C506D">
              <w:rPr>
                <w:rFonts w:ascii="Georgia" w:hAnsi="Georgia" w:cs="Arial"/>
              </w:rPr>
              <w:t>0</w:t>
            </w:r>
          </w:p>
        </w:tc>
      </w:tr>
      <w:tr w:rsidR="002E7B0B" w:rsidRPr="00501092" w14:paraId="1542E17A" w14:textId="77777777" w:rsidTr="004A6918">
        <w:tc>
          <w:tcPr>
            <w:tcW w:w="7885" w:type="dxa"/>
          </w:tcPr>
          <w:p w14:paraId="53B9E128" w14:textId="77777777" w:rsidR="002E7B0B" w:rsidRPr="00501092" w:rsidRDefault="00E57EEC" w:rsidP="002877BA">
            <w:pPr>
              <w:spacing w:before="29"/>
              <w:ind w:right="-20"/>
              <w:rPr>
                <w:rFonts w:ascii="Georgia" w:hAnsi="Georgia" w:cs="Arial"/>
              </w:rPr>
            </w:pPr>
            <w:r w:rsidRPr="00501092">
              <w:rPr>
                <w:rFonts w:ascii="Georgia" w:hAnsi="Georgia" w:cs="Arial"/>
              </w:rPr>
              <w:t>STUDENT EVALUATION OF SUPERVISION AND TEACHING</w:t>
            </w:r>
          </w:p>
        </w:tc>
        <w:tc>
          <w:tcPr>
            <w:tcW w:w="1080" w:type="dxa"/>
          </w:tcPr>
          <w:p w14:paraId="1CFF9D51" w14:textId="20EA851B" w:rsidR="002E7B0B" w:rsidRPr="00501092" w:rsidRDefault="00117C15" w:rsidP="00C14832">
            <w:pPr>
              <w:spacing w:before="29"/>
              <w:ind w:right="-20"/>
              <w:jc w:val="right"/>
              <w:rPr>
                <w:rFonts w:ascii="Georgia" w:hAnsi="Georgia" w:cs="Arial"/>
              </w:rPr>
            </w:pPr>
            <w:r w:rsidRPr="00501092">
              <w:rPr>
                <w:rFonts w:ascii="Georgia" w:hAnsi="Georgia" w:cs="Arial"/>
              </w:rPr>
              <w:t>2</w:t>
            </w:r>
            <w:r w:rsidR="009C506D">
              <w:rPr>
                <w:rFonts w:ascii="Georgia" w:hAnsi="Georgia" w:cs="Arial"/>
              </w:rPr>
              <w:t>1</w:t>
            </w:r>
          </w:p>
        </w:tc>
      </w:tr>
      <w:tr w:rsidR="00271AED" w:rsidRPr="00501092" w14:paraId="12E9D8E9" w14:textId="77777777" w:rsidTr="004A6918">
        <w:tc>
          <w:tcPr>
            <w:tcW w:w="7885" w:type="dxa"/>
          </w:tcPr>
          <w:p w14:paraId="024E602B" w14:textId="1841728B" w:rsidR="00271AED" w:rsidRPr="00501092" w:rsidRDefault="00271AED" w:rsidP="002877BA">
            <w:pPr>
              <w:spacing w:before="29"/>
              <w:ind w:right="-20"/>
              <w:rPr>
                <w:rFonts w:ascii="Georgia" w:hAnsi="Georgia" w:cs="Arial"/>
              </w:rPr>
            </w:pPr>
            <w:r w:rsidRPr="00501092">
              <w:rPr>
                <w:rFonts w:ascii="Georgia" w:hAnsi="Georgia" w:cs="Arial"/>
              </w:rPr>
              <w:t xml:space="preserve"> SUPERVISION REQUIREMENTS</w:t>
            </w:r>
          </w:p>
        </w:tc>
        <w:tc>
          <w:tcPr>
            <w:tcW w:w="1080" w:type="dxa"/>
          </w:tcPr>
          <w:p w14:paraId="13CBF7B0" w14:textId="5749DC4B" w:rsidR="00271AED" w:rsidRPr="00501092" w:rsidRDefault="00B81055" w:rsidP="00C14832">
            <w:pPr>
              <w:spacing w:before="29"/>
              <w:ind w:right="-20"/>
              <w:jc w:val="right"/>
              <w:rPr>
                <w:rFonts w:ascii="Georgia" w:hAnsi="Georgia" w:cs="Arial"/>
              </w:rPr>
            </w:pPr>
            <w:r w:rsidRPr="00501092">
              <w:rPr>
                <w:rFonts w:ascii="Georgia" w:hAnsi="Georgia" w:cs="Arial"/>
              </w:rPr>
              <w:t>2</w:t>
            </w:r>
            <w:r w:rsidR="009C506D">
              <w:rPr>
                <w:rFonts w:ascii="Georgia" w:hAnsi="Georgia" w:cs="Arial"/>
              </w:rPr>
              <w:t>1</w:t>
            </w:r>
          </w:p>
        </w:tc>
      </w:tr>
    </w:tbl>
    <w:p w14:paraId="41D0CFE0" w14:textId="77777777" w:rsidR="00FB759C" w:rsidRPr="00501092" w:rsidRDefault="00FB759C" w:rsidP="002877BA">
      <w:pPr>
        <w:spacing w:before="29"/>
        <w:ind w:right="-20"/>
        <w:rPr>
          <w:rFonts w:ascii="Georgia" w:hAnsi="Georgia" w:cs="Arial"/>
          <w:sz w:val="12"/>
          <w:szCs w:val="12"/>
        </w:rPr>
      </w:pPr>
    </w:p>
    <w:p w14:paraId="02C393F4" w14:textId="77777777" w:rsidR="00E57EEC" w:rsidRPr="00501092" w:rsidRDefault="00E57EEC" w:rsidP="002877BA">
      <w:pPr>
        <w:spacing w:before="29"/>
        <w:ind w:right="-20" w:firstLine="120"/>
        <w:rPr>
          <w:rFonts w:ascii="Georgia" w:hAnsi="Georgia" w:cs="Arial"/>
        </w:rPr>
      </w:pPr>
      <w:r w:rsidRPr="00501092">
        <w:rPr>
          <w:rFonts w:ascii="Georgia" w:hAnsi="Georgia" w:cs="Arial"/>
        </w:rPr>
        <w:t>SECTION 3: DOCUMENTATION OF CLINICAL HOURS</w:t>
      </w:r>
    </w:p>
    <w:tbl>
      <w:tblPr>
        <w:tblStyle w:val="TableGrid"/>
        <w:tblW w:w="0" w:type="auto"/>
        <w:tblInd w:w="120" w:type="dxa"/>
        <w:tblLook w:val="04A0" w:firstRow="1" w:lastRow="0" w:firstColumn="1" w:lastColumn="0" w:noHBand="0" w:noVBand="1"/>
      </w:tblPr>
      <w:tblGrid>
        <w:gridCol w:w="7885"/>
        <w:gridCol w:w="1125"/>
      </w:tblGrid>
      <w:tr w:rsidR="00E57EEC" w:rsidRPr="00501092" w14:paraId="6F1875E5" w14:textId="77777777" w:rsidTr="00045341">
        <w:tc>
          <w:tcPr>
            <w:tcW w:w="7885" w:type="dxa"/>
          </w:tcPr>
          <w:p w14:paraId="240FA75F" w14:textId="5CB3075E" w:rsidR="00E57EEC" w:rsidRPr="00501092" w:rsidRDefault="00C14832" w:rsidP="002877BA">
            <w:pPr>
              <w:spacing w:before="29"/>
              <w:ind w:right="-20"/>
              <w:rPr>
                <w:rFonts w:ascii="Georgia" w:hAnsi="Georgia" w:cs="Arial"/>
              </w:rPr>
            </w:pPr>
            <w:r w:rsidRPr="00501092">
              <w:rPr>
                <w:rFonts w:ascii="Georgia" w:hAnsi="Georgia" w:cs="Arial"/>
              </w:rPr>
              <w:t>ASHA CLOCKHOUR REQUIREMENTS</w:t>
            </w:r>
          </w:p>
        </w:tc>
        <w:tc>
          <w:tcPr>
            <w:tcW w:w="1125" w:type="dxa"/>
          </w:tcPr>
          <w:p w14:paraId="0794B60B" w14:textId="3A7356DD" w:rsidR="00E57EEC" w:rsidRPr="00501092" w:rsidRDefault="00117C15" w:rsidP="00C14832">
            <w:pPr>
              <w:spacing w:before="29"/>
              <w:ind w:right="-20"/>
              <w:jc w:val="right"/>
              <w:rPr>
                <w:rFonts w:ascii="Georgia" w:hAnsi="Georgia" w:cs="Arial"/>
              </w:rPr>
            </w:pPr>
            <w:r w:rsidRPr="00501092">
              <w:rPr>
                <w:rFonts w:ascii="Georgia" w:hAnsi="Georgia" w:cs="Arial"/>
              </w:rPr>
              <w:t>2</w:t>
            </w:r>
            <w:r w:rsidR="009C506D">
              <w:rPr>
                <w:rFonts w:ascii="Georgia" w:hAnsi="Georgia" w:cs="Arial"/>
              </w:rPr>
              <w:t>2</w:t>
            </w:r>
          </w:p>
        </w:tc>
      </w:tr>
    </w:tbl>
    <w:p w14:paraId="0D301639" w14:textId="77777777" w:rsidR="00C14832" w:rsidRPr="00501092" w:rsidRDefault="00C14832" w:rsidP="002877BA">
      <w:pPr>
        <w:spacing w:before="29"/>
        <w:ind w:right="-20" w:firstLine="120"/>
        <w:rPr>
          <w:rFonts w:ascii="Georgia" w:hAnsi="Georgia" w:cs="Arial"/>
          <w:sz w:val="12"/>
          <w:szCs w:val="12"/>
        </w:rPr>
      </w:pPr>
    </w:p>
    <w:p w14:paraId="205023D0" w14:textId="2871A46D" w:rsidR="00745FFD" w:rsidRPr="00501092" w:rsidRDefault="00E57EEC" w:rsidP="002877BA">
      <w:pPr>
        <w:spacing w:before="29"/>
        <w:ind w:right="-20" w:firstLine="120"/>
        <w:rPr>
          <w:rFonts w:ascii="Georgia" w:hAnsi="Georgia" w:cs="Arial"/>
        </w:rPr>
      </w:pPr>
      <w:r w:rsidRPr="00501092">
        <w:rPr>
          <w:rFonts w:ascii="Georgia" w:hAnsi="Georgia" w:cs="Arial"/>
        </w:rPr>
        <w:t>SECTION 4</w:t>
      </w:r>
      <w:r w:rsidR="00745FFD" w:rsidRPr="00501092">
        <w:rPr>
          <w:rFonts w:ascii="Georgia" w:hAnsi="Georgia" w:cs="Arial"/>
        </w:rPr>
        <w:t xml:space="preserve">: </w:t>
      </w:r>
      <w:r w:rsidR="00790E38" w:rsidRPr="00501092">
        <w:rPr>
          <w:rFonts w:ascii="Georgia" w:hAnsi="Georgia" w:cs="Arial"/>
        </w:rPr>
        <w:t xml:space="preserve">GUIDELINES, </w:t>
      </w:r>
      <w:r w:rsidR="002E7B0B" w:rsidRPr="00501092">
        <w:rPr>
          <w:rFonts w:ascii="Georgia" w:hAnsi="Georgia" w:cs="Arial"/>
        </w:rPr>
        <w:t>POLICIES</w:t>
      </w:r>
      <w:r w:rsidR="00790E38" w:rsidRPr="00501092">
        <w:rPr>
          <w:rFonts w:ascii="Georgia" w:hAnsi="Georgia" w:cs="Arial"/>
        </w:rPr>
        <w:t>,</w:t>
      </w:r>
      <w:r w:rsidR="002E7B0B" w:rsidRPr="00501092">
        <w:rPr>
          <w:rFonts w:ascii="Georgia" w:hAnsi="Georgia" w:cs="Arial"/>
        </w:rPr>
        <w:t xml:space="preserve"> AND PROCEDURES</w:t>
      </w:r>
    </w:p>
    <w:tbl>
      <w:tblPr>
        <w:tblStyle w:val="TableGrid"/>
        <w:tblW w:w="0" w:type="auto"/>
        <w:tblInd w:w="120" w:type="dxa"/>
        <w:tblLook w:val="04A0" w:firstRow="1" w:lastRow="0" w:firstColumn="1" w:lastColumn="0" w:noHBand="0" w:noVBand="1"/>
      </w:tblPr>
      <w:tblGrid>
        <w:gridCol w:w="7885"/>
        <w:gridCol w:w="1125"/>
      </w:tblGrid>
      <w:tr w:rsidR="006205BD" w:rsidRPr="00501092" w14:paraId="46F1E9BB" w14:textId="77777777" w:rsidTr="00745FFD">
        <w:tc>
          <w:tcPr>
            <w:tcW w:w="7885" w:type="dxa"/>
          </w:tcPr>
          <w:p w14:paraId="30543602" w14:textId="3FE0A66E" w:rsidR="006205BD" w:rsidRPr="00501092" w:rsidRDefault="006205BD" w:rsidP="002877BA">
            <w:pPr>
              <w:spacing w:before="29"/>
              <w:ind w:right="-20"/>
              <w:rPr>
                <w:rFonts w:ascii="Georgia" w:hAnsi="Georgia" w:cs="Arial"/>
              </w:rPr>
            </w:pPr>
            <w:r w:rsidRPr="00501092">
              <w:rPr>
                <w:rFonts w:ascii="Georgia" w:hAnsi="Georgia" w:cs="Arial"/>
              </w:rPr>
              <w:t>PRIVACY AND CONFIDENTIALITY POLICIES</w:t>
            </w:r>
          </w:p>
        </w:tc>
        <w:tc>
          <w:tcPr>
            <w:tcW w:w="1125" w:type="dxa"/>
          </w:tcPr>
          <w:p w14:paraId="29A8AC97" w14:textId="5AF9D11E" w:rsidR="006205BD" w:rsidRPr="00501092" w:rsidRDefault="000F3B25" w:rsidP="004A6918">
            <w:pPr>
              <w:spacing w:before="29"/>
              <w:ind w:right="-20"/>
              <w:jc w:val="right"/>
              <w:rPr>
                <w:rFonts w:ascii="Georgia" w:hAnsi="Georgia" w:cs="Arial"/>
              </w:rPr>
            </w:pPr>
            <w:r>
              <w:rPr>
                <w:rFonts w:ascii="Georgia" w:hAnsi="Georgia" w:cs="Arial"/>
              </w:rPr>
              <w:t>2</w:t>
            </w:r>
            <w:r w:rsidR="00E16372">
              <w:rPr>
                <w:rFonts w:ascii="Georgia" w:hAnsi="Georgia" w:cs="Arial"/>
              </w:rPr>
              <w:t>3</w:t>
            </w:r>
          </w:p>
        </w:tc>
      </w:tr>
      <w:tr w:rsidR="004A6918" w:rsidRPr="00501092" w14:paraId="6B9E9775" w14:textId="77777777" w:rsidTr="00745FFD">
        <w:tc>
          <w:tcPr>
            <w:tcW w:w="7885" w:type="dxa"/>
          </w:tcPr>
          <w:p w14:paraId="10449A92" w14:textId="6F01BF6C" w:rsidR="004A6918" w:rsidRPr="00501092" w:rsidRDefault="00790E38" w:rsidP="002877BA">
            <w:pPr>
              <w:spacing w:before="29"/>
              <w:ind w:right="-20"/>
              <w:rPr>
                <w:rFonts w:ascii="Georgia" w:hAnsi="Georgia" w:cs="Arial"/>
              </w:rPr>
            </w:pPr>
            <w:r w:rsidRPr="00501092">
              <w:rPr>
                <w:rFonts w:ascii="Georgia" w:hAnsi="Georgia" w:cs="Arial"/>
              </w:rPr>
              <w:t>SOCIAL MEDIA GUIDELINES</w:t>
            </w:r>
          </w:p>
        </w:tc>
        <w:tc>
          <w:tcPr>
            <w:tcW w:w="1125" w:type="dxa"/>
          </w:tcPr>
          <w:p w14:paraId="32EA8FE2" w14:textId="53426F70" w:rsidR="004A6918" w:rsidRPr="00501092" w:rsidRDefault="00D56534" w:rsidP="004A6918">
            <w:pPr>
              <w:spacing w:before="29"/>
              <w:ind w:right="-20"/>
              <w:jc w:val="right"/>
              <w:rPr>
                <w:rFonts w:ascii="Georgia" w:hAnsi="Georgia" w:cs="Arial"/>
              </w:rPr>
            </w:pPr>
            <w:r w:rsidRPr="00501092">
              <w:rPr>
                <w:rFonts w:ascii="Georgia" w:hAnsi="Georgia" w:cs="Arial"/>
              </w:rPr>
              <w:t>2</w:t>
            </w:r>
            <w:r w:rsidR="00E16372">
              <w:rPr>
                <w:rFonts w:ascii="Georgia" w:hAnsi="Georgia" w:cs="Arial"/>
              </w:rPr>
              <w:t>3</w:t>
            </w:r>
          </w:p>
        </w:tc>
      </w:tr>
      <w:tr w:rsidR="00745FFD" w:rsidRPr="00501092" w14:paraId="0FA21D04" w14:textId="77777777" w:rsidTr="00745FFD">
        <w:tc>
          <w:tcPr>
            <w:tcW w:w="7885" w:type="dxa"/>
          </w:tcPr>
          <w:p w14:paraId="56A5782C" w14:textId="77777777" w:rsidR="00745FFD" w:rsidRPr="00501092" w:rsidRDefault="00745FFD" w:rsidP="002877BA">
            <w:pPr>
              <w:spacing w:before="29"/>
              <w:ind w:right="-20"/>
              <w:rPr>
                <w:rFonts w:ascii="Georgia" w:hAnsi="Georgia" w:cs="Arial"/>
              </w:rPr>
            </w:pPr>
            <w:r w:rsidRPr="00501092">
              <w:rPr>
                <w:rFonts w:ascii="Georgia" w:hAnsi="Georgia" w:cs="Arial"/>
              </w:rPr>
              <w:t>INFECTION CONTROL POLICIES</w:t>
            </w:r>
          </w:p>
        </w:tc>
        <w:tc>
          <w:tcPr>
            <w:tcW w:w="1125" w:type="dxa"/>
          </w:tcPr>
          <w:p w14:paraId="250017E9" w14:textId="1A010BB4" w:rsidR="00745FFD" w:rsidRPr="00501092" w:rsidRDefault="00D56534" w:rsidP="004A6918">
            <w:pPr>
              <w:spacing w:before="29"/>
              <w:ind w:right="-20"/>
              <w:jc w:val="right"/>
              <w:rPr>
                <w:rFonts w:ascii="Georgia" w:hAnsi="Georgia" w:cs="Arial"/>
              </w:rPr>
            </w:pPr>
            <w:r w:rsidRPr="00501092">
              <w:rPr>
                <w:rFonts w:ascii="Georgia" w:hAnsi="Georgia" w:cs="Arial"/>
              </w:rPr>
              <w:t>2</w:t>
            </w:r>
            <w:r w:rsidR="00E16372">
              <w:rPr>
                <w:rFonts w:ascii="Georgia" w:hAnsi="Georgia" w:cs="Arial"/>
              </w:rPr>
              <w:t>5</w:t>
            </w:r>
          </w:p>
        </w:tc>
      </w:tr>
      <w:tr w:rsidR="006205BD" w:rsidRPr="00501092" w14:paraId="234E6255" w14:textId="77777777" w:rsidTr="00745FFD">
        <w:tc>
          <w:tcPr>
            <w:tcW w:w="7885" w:type="dxa"/>
          </w:tcPr>
          <w:p w14:paraId="593FCDFC" w14:textId="692BF34A" w:rsidR="006205BD" w:rsidRPr="00501092" w:rsidRDefault="00C151B9" w:rsidP="006205BD">
            <w:pPr>
              <w:spacing w:before="29"/>
              <w:ind w:right="-20"/>
              <w:rPr>
                <w:rFonts w:ascii="Georgia" w:hAnsi="Georgia" w:cs="Arial"/>
              </w:rPr>
            </w:pPr>
            <w:r w:rsidRPr="00501092">
              <w:rPr>
                <w:rFonts w:ascii="Georgia" w:hAnsi="Georgia" w:cs="Arial"/>
              </w:rPr>
              <w:t>DRESS CODE</w:t>
            </w:r>
          </w:p>
        </w:tc>
        <w:tc>
          <w:tcPr>
            <w:tcW w:w="1125" w:type="dxa"/>
          </w:tcPr>
          <w:p w14:paraId="7FCE2AD6" w14:textId="21A42362" w:rsidR="006205BD" w:rsidRPr="00501092" w:rsidRDefault="00E16372" w:rsidP="004A6918">
            <w:pPr>
              <w:spacing w:before="29"/>
              <w:ind w:right="-20"/>
              <w:jc w:val="right"/>
              <w:rPr>
                <w:rFonts w:ascii="Georgia" w:hAnsi="Georgia" w:cs="Arial"/>
              </w:rPr>
            </w:pPr>
            <w:r>
              <w:rPr>
                <w:rFonts w:ascii="Georgia" w:hAnsi="Georgia" w:cs="Arial"/>
              </w:rPr>
              <w:t>29</w:t>
            </w:r>
          </w:p>
        </w:tc>
      </w:tr>
      <w:tr w:rsidR="006205BD" w:rsidRPr="00501092" w14:paraId="28428026" w14:textId="77777777" w:rsidTr="00745FFD">
        <w:tc>
          <w:tcPr>
            <w:tcW w:w="7885" w:type="dxa"/>
          </w:tcPr>
          <w:p w14:paraId="111F23D5" w14:textId="6B0991D1" w:rsidR="006205BD" w:rsidRPr="00501092" w:rsidRDefault="00C151B9" w:rsidP="00C151B9">
            <w:pPr>
              <w:spacing w:before="29"/>
              <w:ind w:right="-20"/>
              <w:rPr>
                <w:rFonts w:ascii="Georgia" w:hAnsi="Georgia" w:cs="Arial"/>
              </w:rPr>
            </w:pPr>
            <w:r w:rsidRPr="00501092">
              <w:rPr>
                <w:rFonts w:ascii="Georgia" w:hAnsi="Georgia" w:cs="Arial"/>
              </w:rPr>
              <w:t xml:space="preserve">ABSENCES AND CANCELLATIONS </w:t>
            </w:r>
          </w:p>
        </w:tc>
        <w:tc>
          <w:tcPr>
            <w:tcW w:w="1125" w:type="dxa"/>
          </w:tcPr>
          <w:p w14:paraId="72AE6AC2" w14:textId="3990A142" w:rsidR="006205BD" w:rsidRPr="00501092" w:rsidRDefault="00D56534" w:rsidP="004A6918">
            <w:pPr>
              <w:spacing w:before="29"/>
              <w:ind w:right="-20"/>
              <w:jc w:val="right"/>
              <w:rPr>
                <w:rFonts w:ascii="Georgia" w:hAnsi="Georgia" w:cs="Arial"/>
              </w:rPr>
            </w:pPr>
            <w:r w:rsidRPr="00501092">
              <w:rPr>
                <w:rFonts w:ascii="Georgia" w:hAnsi="Georgia" w:cs="Arial"/>
              </w:rPr>
              <w:t>3</w:t>
            </w:r>
            <w:r w:rsidR="00E16372">
              <w:rPr>
                <w:rFonts w:ascii="Georgia" w:hAnsi="Georgia" w:cs="Arial"/>
              </w:rPr>
              <w:t>0</w:t>
            </w:r>
          </w:p>
        </w:tc>
      </w:tr>
      <w:tr w:rsidR="006205BD" w:rsidRPr="00501092" w14:paraId="25B785E6" w14:textId="77777777" w:rsidTr="00745FFD">
        <w:tc>
          <w:tcPr>
            <w:tcW w:w="7885" w:type="dxa"/>
          </w:tcPr>
          <w:p w14:paraId="70677FD9" w14:textId="55EF4859" w:rsidR="006205BD" w:rsidRPr="00501092" w:rsidRDefault="006205BD" w:rsidP="006205BD">
            <w:pPr>
              <w:spacing w:before="29"/>
              <w:ind w:right="-20"/>
              <w:rPr>
                <w:rFonts w:ascii="Georgia" w:hAnsi="Georgia" w:cs="Arial"/>
              </w:rPr>
            </w:pPr>
            <w:r w:rsidRPr="00501092">
              <w:rPr>
                <w:rFonts w:ascii="Georgia" w:hAnsi="Georgia" w:cs="Arial"/>
              </w:rPr>
              <w:t>STUDENT GRIEVANCE POLICY</w:t>
            </w:r>
          </w:p>
        </w:tc>
        <w:tc>
          <w:tcPr>
            <w:tcW w:w="1125" w:type="dxa"/>
          </w:tcPr>
          <w:p w14:paraId="4DA09D18" w14:textId="688F70A0" w:rsidR="006205BD" w:rsidRPr="00501092" w:rsidRDefault="00D56534" w:rsidP="004A6918">
            <w:pPr>
              <w:spacing w:before="29"/>
              <w:ind w:right="-20"/>
              <w:jc w:val="right"/>
              <w:rPr>
                <w:rFonts w:ascii="Georgia" w:hAnsi="Georgia" w:cs="Arial"/>
              </w:rPr>
            </w:pPr>
            <w:r w:rsidRPr="00501092">
              <w:rPr>
                <w:rFonts w:ascii="Georgia" w:hAnsi="Georgia" w:cs="Arial"/>
              </w:rPr>
              <w:t>3</w:t>
            </w:r>
            <w:r w:rsidR="00E16372">
              <w:rPr>
                <w:rFonts w:ascii="Georgia" w:hAnsi="Georgia" w:cs="Arial"/>
              </w:rPr>
              <w:t>1</w:t>
            </w:r>
          </w:p>
        </w:tc>
      </w:tr>
      <w:tr w:rsidR="006205BD" w:rsidRPr="00501092" w14:paraId="3D4A9960" w14:textId="77777777" w:rsidTr="00745FFD">
        <w:tc>
          <w:tcPr>
            <w:tcW w:w="7885" w:type="dxa"/>
          </w:tcPr>
          <w:p w14:paraId="0C989CC7" w14:textId="3DC77CED" w:rsidR="006205BD" w:rsidRPr="00501092" w:rsidRDefault="004A6918" w:rsidP="004A6918">
            <w:pPr>
              <w:spacing w:before="29"/>
              <w:ind w:right="-20"/>
              <w:rPr>
                <w:rFonts w:ascii="Georgia" w:hAnsi="Georgia" w:cs="Arial"/>
              </w:rPr>
            </w:pPr>
            <w:r w:rsidRPr="00501092">
              <w:rPr>
                <w:rFonts w:ascii="Georgia" w:hAnsi="Georgia" w:cs="Arial"/>
              </w:rPr>
              <w:t xml:space="preserve">NON-DISCRIMINATION POLICY </w:t>
            </w:r>
          </w:p>
        </w:tc>
        <w:tc>
          <w:tcPr>
            <w:tcW w:w="1125" w:type="dxa"/>
          </w:tcPr>
          <w:p w14:paraId="55C33810" w14:textId="7FBD0F2C" w:rsidR="006205BD" w:rsidRPr="00501092" w:rsidRDefault="00D56534" w:rsidP="004A6918">
            <w:pPr>
              <w:spacing w:before="29"/>
              <w:ind w:right="-20"/>
              <w:jc w:val="right"/>
              <w:rPr>
                <w:rFonts w:ascii="Georgia" w:hAnsi="Georgia" w:cs="Arial"/>
              </w:rPr>
            </w:pPr>
            <w:r w:rsidRPr="00501092">
              <w:rPr>
                <w:rFonts w:ascii="Georgia" w:hAnsi="Georgia" w:cs="Arial"/>
              </w:rPr>
              <w:t>3</w:t>
            </w:r>
            <w:r w:rsidR="00E16372">
              <w:rPr>
                <w:rFonts w:ascii="Georgia" w:hAnsi="Georgia" w:cs="Arial"/>
              </w:rPr>
              <w:t>2</w:t>
            </w:r>
          </w:p>
        </w:tc>
      </w:tr>
      <w:tr w:rsidR="006205BD" w:rsidRPr="00501092" w14:paraId="1C0396E5" w14:textId="77777777" w:rsidTr="00745FFD">
        <w:tc>
          <w:tcPr>
            <w:tcW w:w="7885" w:type="dxa"/>
          </w:tcPr>
          <w:p w14:paraId="1350841F" w14:textId="2910672B" w:rsidR="006205BD" w:rsidRPr="00501092" w:rsidRDefault="004A6918" w:rsidP="006205BD">
            <w:pPr>
              <w:spacing w:before="29"/>
              <w:ind w:right="-20"/>
              <w:rPr>
                <w:rFonts w:ascii="Georgia" w:hAnsi="Georgia" w:cs="Arial"/>
              </w:rPr>
            </w:pPr>
            <w:r w:rsidRPr="00501092">
              <w:rPr>
                <w:rFonts w:ascii="Georgia" w:hAnsi="Georgia" w:cs="Arial"/>
              </w:rPr>
              <w:t>EMERGENCY POLICIES</w:t>
            </w:r>
          </w:p>
        </w:tc>
        <w:tc>
          <w:tcPr>
            <w:tcW w:w="1125" w:type="dxa"/>
          </w:tcPr>
          <w:p w14:paraId="12E95236" w14:textId="7F0BB9A8" w:rsidR="006205BD" w:rsidRPr="00501092" w:rsidRDefault="00D67D76" w:rsidP="004A6918">
            <w:pPr>
              <w:spacing w:before="29"/>
              <w:ind w:right="-20"/>
              <w:jc w:val="right"/>
              <w:rPr>
                <w:rFonts w:ascii="Georgia" w:hAnsi="Georgia" w:cs="Arial"/>
              </w:rPr>
            </w:pPr>
            <w:r w:rsidRPr="00501092">
              <w:rPr>
                <w:rFonts w:ascii="Georgia" w:hAnsi="Georgia" w:cs="Arial"/>
              </w:rPr>
              <w:t>3</w:t>
            </w:r>
            <w:r w:rsidR="00E16372">
              <w:rPr>
                <w:rFonts w:ascii="Georgia" w:hAnsi="Georgia" w:cs="Arial"/>
              </w:rPr>
              <w:t>3</w:t>
            </w:r>
          </w:p>
        </w:tc>
      </w:tr>
    </w:tbl>
    <w:p w14:paraId="50C08849" w14:textId="77777777" w:rsidR="00745FFD" w:rsidRPr="00501092" w:rsidRDefault="00745FFD" w:rsidP="002877BA">
      <w:pPr>
        <w:spacing w:before="29"/>
        <w:ind w:right="-20" w:firstLine="120"/>
        <w:rPr>
          <w:rFonts w:ascii="Georgia" w:hAnsi="Georgia" w:cs="Arial"/>
          <w:sz w:val="12"/>
          <w:szCs w:val="12"/>
        </w:rPr>
      </w:pPr>
    </w:p>
    <w:p w14:paraId="05394219" w14:textId="54D23634" w:rsidR="00EB51DF" w:rsidRPr="00501092" w:rsidRDefault="00C151B9" w:rsidP="002877BA">
      <w:pPr>
        <w:spacing w:before="29"/>
        <w:ind w:right="-20"/>
        <w:rPr>
          <w:rFonts w:ascii="Georgia" w:hAnsi="Georgia" w:cs="Arial"/>
        </w:rPr>
      </w:pPr>
      <w:r w:rsidRPr="00501092">
        <w:rPr>
          <w:rFonts w:ascii="Georgia" w:hAnsi="Georgia" w:cs="Arial"/>
        </w:rPr>
        <w:lastRenderedPageBreak/>
        <w:t xml:space="preserve">  </w:t>
      </w:r>
      <w:r w:rsidR="00E57EEC" w:rsidRPr="00501092">
        <w:rPr>
          <w:rFonts w:ascii="Georgia" w:hAnsi="Georgia" w:cs="Arial"/>
        </w:rPr>
        <w:t>SECTION 5</w:t>
      </w:r>
      <w:r w:rsidR="00C56A13" w:rsidRPr="00501092">
        <w:rPr>
          <w:rFonts w:ascii="Georgia" w:hAnsi="Georgia" w:cs="Arial"/>
        </w:rPr>
        <w:t>: STUDENT-AT-RISK POLICY</w:t>
      </w:r>
    </w:p>
    <w:tbl>
      <w:tblPr>
        <w:tblStyle w:val="TableGrid"/>
        <w:tblW w:w="0" w:type="auto"/>
        <w:tblInd w:w="120" w:type="dxa"/>
        <w:tblLook w:val="04A0" w:firstRow="1" w:lastRow="0" w:firstColumn="1" w:lastColumn="0" w:noHBand="0" w:noVBand="1"/>
      </w:tblPr>
      <w:tblGrid>
        <w:gridCol w:w="7885"/>
        <w:gridCol w:w="1125"/>
      </w:tblGrid>
      <w:tr w:rsidR="002E7B0B" w:rsidRPr="00501092" w14:paraId="2610E1FB" w14:textId="77777777" w:rsidTr="006205BD">
        <w:tc>
          <w:tcPr>
            <w:tcW w:w="7885" w:type="dxa"/>
          </w:tcPr>
          <w:p w14:paraId="00A969F1" w14:textId="31DEFACF" w:rsidR="002E7B0B" w:rsidRPr="00501092" w:rsidRDefault="00D56534" w:rsidP="00271AED">
            <w:pPr>
              <w:spacing w:before="29"/>
              <w:ind w:right="-20"/>
              <w:rPr>
                <w:rFonts w:ascii="Georgia" w:hAnsi="Georgia" w:cs="Arial"/>
              </w:rPr>
            </w:pPr>
            <w:r w:rsidRPr="00501092">
              <w:rPr>
                <w:rFonts w:ascii="Georgia" w:hAnsi="Georgia" w:cs="Arial"/>
              </w:rPr>
              <w:t xml:space="preserve">STUDENT AT-RISK PROCEDURES </w:t>
            </w:r>
          </w:p>
        </w:tc>
        <w:tc>
          <w:tcPr>
            <w:tcW w:w="1125" w:type="dxa"/>
          </w:tcPr>
          <w:p w14:paraId="7E51E025" w14:textId="0E15B008" w:rsidR="002E7B0B" w:rsidRPr="00501092" w:rsidRDefault="00D56534" w:rsidP="00C151B9">
            <w:pPr>
              <w:spacing w:before="29"/>
              <w:ind w:right="-20"/>
              <w:jc w:val="right"/>
              <w:rPr>
                <w:rFonts w:ascii="Georgia" w:hAnsi="Georgia" w:cs="Arial"/>
              </w:rPr>
            </w:pPr>
            <w:r w:rsidRPr="00501092">
              <w:rPr>
                <w:rFonts w:ascii="Georgia" w:hAnsi="Georgia" w:cs="Arial"/>
              </w:rPr>
              <w:t>3</w:t>
            </w:r>
            <w:r w:rsidR="00E16372">
              <w:rPr>
                <w:rFonts w:ascii="Georgia" w:hAnsi="Georgia" w:cs="Arial"/>
              </w:rPr>
              <w:t>5</w:t>
            </w:r>
          </w:p>
        </w:tc>
      </w:tr>
    </w:tbl>
    <w:p w14:paraId="6777CF93" w14:textId="4F3A70B7" w:rsidR="001F5829" w:rsidRPr="00501092" w:rsidRDefault="001F5829" w:rsidP="00C56A13">
      <w:pPr>
        <w:spacing w:before="29"/>
        <w:ind w:right="-20"/>
        <w:rPr>
          <w:rFonts w:ascii="Georgia" w:eastAsia="Century Gothic" w:hAnsi="Georgia" w:cs="Arial"/>
          <w:bCs/>
        </w:rPr>
      </w:pPr>
    </w:p>
    <w:p w14:paraId="1E99E6D5" w14:textId="541C9473" w:rsidR="00C56A13" w:rsidRPr="00501092" w:rsidRDefault="00C56A13" w:rsidP="00C56A13">
      <w:pPr>
        <w:spacing w:before="29"/>
        <w:ind w:right="-20"/>
        <w:rPr>
          <w:rFonts w:ascii="Georgia" w:hAnsi="Georgia" w:cs="Arial"/>
        </w:rPr>
      </w:pPr>
      <w:r w:rsidRPr="00501092">
        <w:rPr>
          <w:rFonts w:ascii="Georgia" w:hAnsi="Georgia" w:cs="Arial"/>
        </w:rPr>
        <w:t>SECTION 6: COVID POLICIES AND PROCEDURES</w:t>
      </w:r>
    </w:p>
    <w:tbl>
      <w:tblPr>
        <w:tblStyle w:val="TableGrid"/>
        <w:tblW w:w="0" w:type="auto"/>
        <w:tblInd w:w="120" w:type="dxa"/>
        <w:tblLook w:val="04A0" w:firstRow="1" w:lastRow="0" w:firstColumn="1" w:lastColumn="0" w:noHBand="0" w:noVBand="1"/>
      </w:tblPr>
      <w:tblGrid>
        <w:gridCol w:w="7885"/>
        <w:gridCol w:w="1125"/>
      </w:tblGrid>
      <w:tr w:rsidR="00C56A13" w:rsidRPr="00501092" w14:paraId="3463D7DC" w14:textId="77777777" w:rsidTr="002C2E3B">
        <w:tc>
          <w:tcPr>
            <w:tcW w:w="7885" w:type="dxa"/>
          </w:tcPr>
          <w:p w14:paraId="113937CC" w14:textId="546AA173" w:rsidR="00C56A13" w:rsidRPr="00501092" w:rsidRDefault="001F5829" w:rsidP="002C2E3B">
            <w:pPr>
              <w:spacing w:before="29"/>
              <w:ind w:right="-20"/>
              <w:rPr>
                <w:rFonts w:ascii="Georgia" w:hAnsi="Georgia" w:cs="Arial"/>
              </w:rPr>
            </w:pPr>
            <w:r w:rsidRPr="00501092">
              <w:rPr>
                <w:rFonts w:ascii="Georgia" w:hAnsi="Georgia" w:cs="Arial"/>
              </w:rPr>
              <w:t xml:space="preserve">AUSHC COVID-19 CLINIC PROTOCOL </w:t>
            </w:r>
          </w:p>
        </w:tc>
        <w:tc>
          <w:tcPr>
            <w:tcW w:w="1125" w:type="dxa"/>
          </w:tcPr>
          <w:p w14:paraId="5B1E4C59" w14:textId="16D1FB21" w:rsidR="00C56A13" w:rsidRPr="00501092" w:rsidRDefault="006D6176" w:rsidP="002C2E3B">
            <w:pPr>
              <w:spacing w:before="29"/>
              <w:ind w:right="-20"/>
              <w:jc w:val="right"/>
              <w:rPr>
                <w:rFonts w:ascii="Georgia" w:hAnsi="Georgia" w:cs="Arial"/>
              </w:rPr>
            </w:pPr>
            <w:r>
              <w:rPr>
                <w:rFonts w:ascii="Georgia" w:hAnsi="Georgia" w:cs="Arial"/>
              </w:rPr>
              <w:t>39</w:t>
            </w:r>
          </w:p>
        </w:tc>
      </w:tr>
      <w:tr w:rsidR="00C56A13" w:rsidRPr="00501092" w14:paraId="064320D8" w14:textId="77777777" w:rsidTr="002C2E3B">
        <w:tc>
          <w:tcPr>
            <w:tcW w:w="7885" w:type="dxa"/>
          </w:tcPr>
          <w:p w14:paraId="5279D00E" w14:textId="0C7B8727" w:rsidR="00C56A13" w:rsidRPr="00501092" w:rsidRDefault="001F5829" w:rsidP="002C2E3B">
            <w:pPr>
              <w:spacing w:before="29"/>
              <w:ind w:right="-20"/>
              <w:rPr>
                <w:rFonts w:ascii="Georgia" w:hAnsi="Georgia" w:cs="Arial"/>
              </w:rPr>
            </w:pPr>
            <w:r w:rsidRPr="00501092">
              <w:rPr>
                <w:rFonts w:ascii="Georgia" w:hAnsi="Georgia" w:cs="Arial"/>
              </w:rPr>
              <w:t xml:space="preserve">AUSHC INFECTION CONTROL POLICIES AND PROCEDURES </w:t>
            </w:r>
          </w:p>
        </w:tc>
        <w:tc>
          <w:tcPr>
            <w:tcW w:w="1125" w:type="dxa"/>
          </w:tcPr>
          <w:p w14:paraId="262F7909" w14:textId="493D7C58" w:rsidR="00C56A13" w:rsidRPr="00501092" w:rsidRDefault="0083171A" w:rsidP="002C2E3B">
            <w:pPr>
              <w:spacing w:before="29"/>
              <w:ind w:right="-20"/>
              <w:jc w:val="right"/>
              <w:rPr>
                <w:rFonts w:ascii="Georgia" w:hAnsi="Georgia" w:cs="Arial"/>
              </w:rPr>
            </w:pPr>
            <w:r>
              <w:rPr>
                <w:rFonts w:ascii="Georgia" w:hAnsi="Georgia" w:cs="Arial"/>
              </w:rPr>
              <w:t>4</w:t>
            </w:r>
            <w:r w:rsidR="006D6176">
              <w:rPr>
                <w:rFonts w:ascii="Georgia" w:hAnsi="Georgia" w:cs="Arial"/>
              </w:rPr>
              <w:t>2</w:t>
            </w:r>
          </w:p>
        </w:tc>
      </w:tr>
    </w:tbl>
    <w:p w14:paraId="2F1CE32C" w14:textId="77777777" w:rsidR="00C56A13" w:rsidRPr="00501092" w:rsidRDefault="00C56A13" w:rsidP="002877BA">
      <w:pPr>
        <w:rPr>
          <w:rFonts w:ascii="Georgia" w:eastAsia="Century Gothic" w:hAnsi="Georgia" w:cs="Arial"/>
          <w:bCs/>
        </w:rPr>
      </w:pPr>
    </w:p>
    <w:p w14:paraId="1EA1A006" w14:textId="42EECF90" w:rsidR="00D51578" w:rsidRPr="00501092" w:rsidRDefault="00C151B9" w:rsidP="002877BA">
      <w:pPr>
        <w:rPr>
          <w:rFonts w:ascii="Georgia" w:eastAsia="Century Gothic" w:hAnsi="Georgia" w:cs="Arial"/>
          <w:bCs/>
        </w:rPr>
      </w:pPr>
      <w:r w:rsidRPr="00501092">
        <w:rPr>
          <w:rFonts w:ascii="Georgia" w:eastAsia="Century Gothic" w:hAnsi="Georgia" w:cs="Arial"/>
          <w:bCs/>
        </w:rPr>
        <w:t xml:space="preserve">  </w:t>
      </w:r>
      <w:r w:rsidR="00D51578" w:rsidRPr="00501092">
        <w:rPr>
          <w:rFonts w:ascii="Georgia" w:eastAsia="Century Gothic" w:hAnsi="Georgia" w:cs="Arial"/>
          <w:bCs/>
        </w:rPr>
        <w:t>APPENDIX</w:t>
      </w:r>
    </w:p>
    <w:tbl>
      <w:tblPr>
        <w:tblStyle w:val="TableGrid"/>
        <w:tblW w:w="0" w:type="auto"/>
        <w:tblInd w:w="85" w:type="dxa"/>
        <w:tblLook w:val="04A0" w:firstRow="1" w:lastRow="0" w:firstColumn="1" w:lastColumn="0" w:noHBand="0" w:noVBand="1"/>
      </w:tblPr>
      <w:tblGrid>
        <w:gridCol w:w="7940"/>
        <w:gridCol w:w="1144"/>
      </w:tblGrid>
      <w:tr w:rsidR="00C14832" w:rsidRPr="0083171A" w14:paraId="24A7289B" w14:textId="77777777" w:rsidTr="00C14832">
        <w:trPr>
          <w:trHeight w:val="293"/>
        </w:trPr>
        <w:tc>
          <w:tcPr>
            <w:tcW w:w="7940" w:type="dxa"/>
          </w:tcPr>
          <w:p w14:paraId="75C5F475" w14:textId="1636FEEE" w:rsidR="00C14832" w:rsidRPr="00501092" w:rsidRDefault="0083171A" w:rsidP="005B2410">
            <w:pPr>
              <w:spacing w:before="29"/>
              <w:ind w:right="-20"/>
              <w:rPr>
                <w:rFonts w:ascii="Georgia" w:hAnsi="Georgia" w:cs="Arial"/>
              </w:rPr>
            </w:pPr>
            <w:r>
              <w:rPr>
                <w:rFonts w:ascii="Georgia" w:hAnsi="Georgia" w:cs="Arial"/>
              </w:rPr>
              <w:t>ACKNOWLEDGEMENT OF RISKS</w:t>
            </w:r>
          </w:p>
        </w:tc>
        <w:tc>
          <w:tcPr>
            <w:tcW w:w="1144" w:type="dxa"/>
          </w:tcPr>
          <w:p w14:paraId="46401D0C" w14:textId="3C9B22EC" w:rsidR="00C14832" w:rsidRPr="0083171A" w:rsidRDefault="0083171A" w:rsidP="00C151B9">
            <w:pPr>
              <w:spacing w:before="29"/>
              <w:ind w:right="-20"/>
              <w:jc w:val="right"/>
              <w:rPr>
                <w:rFonts w:ascii="Georgia" w:hAnsi="Georgia" w:cs="Arial"/>
              </w:rPr>
            </w:pPr>
            <w:r w:rsidRPr="0083171A">
              <w:rPr>
                <w:rFonts w:ascii="Georgia" w:hAnsi="Georgia" w:cs="Arial"/>
              </w:rPr>
              <w:t>4</w:t>
            </w:r>
            <w:r w:rsidR="006D6176">
              <w:rPr>
                <w:rFonts w:ascii="Georgia" w:hAnsi="Georgia" w:cs="Arial"/>
              </w:rPr>
              <w:t>4</w:t>
            </w:r>
          </w:p>
        </w:tc>
      </w:tr>
      <w:tr w:rsidR="00C14832" w:rsidRPr="0083171A" w14:paraId="531E6DC0" w14:textId="77777777" w:rsidTr="00C14832">
        <w:trPr>
          <w:trHeight w:val="270"/>
        </w:trPr>
        <w:tc>
          <w:tcPr>
            <w:tcW w:w="7940" w:type="dxa"/>
          </w:tcPr>
          <w:p w14:paraId="3BCD9495" w14:textId="0B9E464C" w:rsidR="00C14832" w:rsidRPr="00501092" w:rsidRDefault="00C14832" w:rsidP="005B2410">
            <w:pPr>
              <w:spacing w:before="29"/>
              <w:ind w:right="-20"/>
              <w:rPr>
                <w:rFonts w:ascii="Georgia" w:hAnsi="Georgia" w:cs="Arial"/>
              </w:rPr>
            </w:pPr>
            <w:r w:rsidRPr="00501092">
              <w:rPr>
                <w:rFonts w:ascii="Georgia" w:hAnsi="Georgia" w:cs="Arial"/>
              </w:rPr>
              <w:t>CODE OF CONDUCT</w:t>
            </w:r>
          </w:p>
        </w:tc>
        <w:tc>
          <w:tcPr>
            <w:tcW w:w="1144" w:type="dxa"/>
          </w:tcPr>
          <w:p w14:paraId="58C9DC8A" w14:textId="75D047C3" w:rsidR="00C14832" w:rsidRPr="0083171A" w:rsidRDefault="00760F86" w:rsidP="00C151B9">
            <w:pPr>
              <w:spacing w:before="29"/>
              <w:ind w:right="-20"/>
              <w:jc w:val="right"/>
              <w:rPr>
                <w:rFonts w:ascii="Georgia" w:hAnsi="Georgia" w:cs="Arial"/>
              </w:rPr>
            </w:pPr>
            <w:r w:rsidRPr="0083171A">
              <w:rPr>
                <w:rFonts w:ascii="Georgia" w:hAnsi="Georgia" w:cs="Arial"/>
              </w:rPr>
              <w:t>4</w:t>
            </w:r>
            <w:r w:rsidR="005136CF">
              <w:rPr>
                <w:rFonts w:ascii="Georgia" w:hAnsi="Georgia" w:cs="Arial"/>
              </w:rPr>
              <w:t>5</w:t>
            </w:r>
          </w:p>
        </w:tc>
      </w:tr>
      <w:tr w:rsidR="005136CF" w:rsidRPr="0083171A" w14:paraId="45C9AF6D" w14:textId="77777777" w:rsidTr="00C14832">
        <w:trPr>
          <w:trHeight w:val="270"/>
        </w:trPr>
        <w:tc>
          <w:tcPr>
            <w:tcW w:w="7940" w:type="dxa"/>
          </w:tcPr>
          <w:p w14:paraId="1DC1B3B3" w14:textId="006BA937" w:rsidR="005136CF" w:rsidRPr="00501092" w:rsidRDefault="005136CF" w:rsidP="005B2410">
            <w:pPr>
              <w:spacing w:before="29"/>
              <w:ind w:right="-20"/>
              <w:rPr>
                <w:rFonts w:ascii="Georgia" w:hAnsi="Georgia" w:cs="Arial"/>
              </w:rPr>
            </w:pPr>
            <w:r>
              <w:rPr>
                <w:rFonts w:ascii="Georgia" w:hAnsi="Georgia" w:cs="Arial"/>
              </w:rPr>
              <w:t>ESSENTIAL FUNCTIONS FOR ADMISSION</w:t>
            </w:r>
          </w:p>
        </w:tc>
        <w:tc>
          <w:tcPr>
            <w:tcW w:w="1144" w:type="dxa"/>
          </w:tcPr>
          <w:p w14:paraId="2B17A961" w14:textId="75341385" w:rsidR="005136CF" w:rsidRPr="0083171A" w:rsidRDefault="005136CF" w:rsidP="00C151B9">
            <w:pPr>
              <w:spacing w:before="29"/>
              <w:ind w:right="-20"/>
              <w:jc w:val="right"/>
              <w:rPr>
                <w:rFonts w:ascii="Georgia" w:hAnsi="Georgia" w:cs="Arial"/>
              </w:rPr>
            </w:pPr>
            <w:r>
              <w:rPr>
                <w:rFonts w:ascii="Georgia" w:hAnsi="Georgia" w:cs="Arial"/>
              </w:rPr>
              <w:t>49</w:t>
            </w:r>
          </w:p>
        </w:tc>
      </w:tr>
      <w:tr w:rsidR="003D60B3" w:rsidRPr="0083171A" w14:paraId="6484072D" w14:textId="77777777" w:rsidTr="00C14832">
        <w:trPr>
          <w:trHeight w:val="270"/>
        </w:trPr>
        <w:tc>
          <w:tcPr>
            <w:tcW w:w="7940" w:type="dxa"/>
          </w:tcPr>
          <w:p w14:paraId="37AAD82F" w14:textId="2238DC37" w:rsidR="003D60B3" w:rsidRPr="00501092" w:rsidRDefault="003D60B3" w:rsidP="005B2410">
            <w:pPr>
              <w:spacing w:before="29"/>
              <w:ind w:right="-20"/>
              <w:rPr>
                <w:rFonts w:ascii="Georgia" w:hAnsi="Georgia" w:cs="Arial"/>
              </w:rPr>
            </w:pPr>
            <w:r w:rsidRPr="00501092">
              <w:rPr>
                <w:rFonts w:ascii="Georgia" w:hAnsi="Georgia" w:cs="Arial"/>
              </w:rPr>
              <w:t xml:space="preserve">AUDIO RECORDER POLICY </w:t>
            </w:r>
          </w:p>
        </w:tc>
        <w:tc>
          <w:tcPr>
            <w:tcW w:w="1144" w:type="dxa"/>
          </w:tcPr>
          <w:p w14:paraId="30346143" w14:textId="77F516E7" w:rsidR="003D60B3" w:rsidRPr="0083171A" w:rsidRDefault="003D60B3" w:rsidP="00C151B9">
            <w:pPr>
              <w:spacing w:before="29"/>
              <w:ind w:right="-20"/>
              <w:jc w:val="right"/>
              <w:rPr>
                <w:rFonts w:ascii="Georgia" w:hAnsi="Georgia" w:cs="Arial"/>
              </w:rPr>
            </w:pPr>
            <w:r w:rsidRPr="0083171A">
              <w:rPr>
                <w:rFonts w:ascii="Georgia" w:hAnsi="Georgia" w:cs="Arial"/>
              </w:rPr>
              <w:t>5</w:t>
            </w:r>
            <w:r w:rsidR="005136CF">
              <w:rPr>
                <w:rFonts w:ascii="Georgia" w:hAnsi="Georgia" w:cs="Arial"/>
              </w:rPr>
              <w:t>4</w:t>
            </w:r>
          </w:p>
        </w:tc>
      </w:tr>
      <w:tr w:rsidR="00555385" w:rsidRPr="0083171A" w14:paraId="1AE1890C" w14:textId="77777777" w:rsidTr="00C14832">
        <w:trPr>
          <w:trHeight w:val="270"/>
        </w:trPr>
        <w:tc>
          <w:tcPr>
            <w:tcW w:w="7940" w:type="dxa"/>
          </w:tcPr>
          <w:p w14:paraId="41B017F6" w14:textId="2CD1DEA2" w:rsidR="00555385" w:rsidRPr="00501092" w:rsidRDefault="00122B1F" w:rsidP="005B2410">
            <w:pPr>
              <w:spacing w:before="29"/>
              <w:ind w:right="-20"/>
              <w:rPr>
                <w:rFonts w:ascii="Georgia" w:hAnsi="Georgia" w:cs="Arial"/>
              </w:rPr>
            </w:pPr>
            <w:r w:rsidRPr="00501092">
              <w:rPr>
                <w:rFonts w:ascii="Georgia" w:hAnsi="Georgia" w:cs="Arial"/>
              </w:rPr>
              <w:t>PORTABLE DEVICE POLICY</w:t>
            </w:r>
          </w:p>
        </w:tc>
        <w:tc>
          <w:tcPr>
            <w:tcW w:w="1144" w:type="dxa"/>
          </w:tcPr>
          <w:p w14:paraId="1B941475" w14:textId="19193098" w:rsidR="00555385" w:rsidRPr="0083171A" w:rsidRDefault="003D60B3" w:rsidP="00C151B9">
            <w:pPr>
              <w:spacing w:before="29"/>
              <w:ind w:right="-20"/>
              <w:jc w:val="right"/>
              <w:rPr>
                <w:rFonts w:ascii="Georgia" w:hAnsi="Georgia" w:cs="Arial"/>
              </w:rPr>
            </w:pPr>
            <w:r w:rsidRPr="0083171A">
              <w:rPr>
                <w:rFonts w:ascii="Georgia" w:hAnsi="Georgia" w:cs="Arial"/>
              </w:rPr>
              <w:t>5</w:t>
            </w:r>
            <w:r w:rsidR="005136CF">
              <w:rPr>
                <w:rFonts w:ascii="Georgia" w:hAnsi="Georgia" w:cs="Arial"/>
              </w:rPr>
              <w:t>5</w:t>
            </w:r>
          </w:p>
        </w:tc>
      </w:tr>
      <w:tr w:rsidR="00C14832" w:rsidRPr="0083171A" w14:paraId="70DD06A2" w14:textId="77777777" w:rsidTr="00C14832">
        <w:trPr>
          <w:trHeight w:val="293"/>
        </w:trPr>
        <w:tc>
          <w:tcPr>
            <w:tcW w:w="7940" w:type="dxa"/>
          </w:tcPr>
          <w:p w14:paraId="516553DD" w14:textId="6ED00CBF" w:rsidR="00C14832" w:rsidRPr="00501092" w:rsidRDefault="00122B1F" w:rsidP="005B2410">
            <w:pPr>
              <w:spacing w:before="29"/>
              <w:ind w:right="-20"/>
              <w:rPr>
                <w:rFonts w:ascii="Georgia" w:hAnsi="Georgia" w:cs="Arial"/>
              </w:rPr>
            </w:pPr>
            <w:r w:rsidRPr="00501092">
              <w:rPr>
                <w:rFonts w:ascii="Georgia" w:hAnsi="Georgia" w:cs="Arial"/>
              </w:rPr>
              <w:t>PATIENT CONFIDENTIALITY FORM</w:t>
            </w:r>
          </w:p>
        </w:tc>
        <w:tc>
          <w:tcPr>
            <w:tcW w:w="1144" w:type="dxa"/>
          </w:tcPr>
          <w:p w14:paraId="374F1B74" w14:textId="584F20FB" w:rsidR="00C14832" w:rsidRPr="0083171A" w:rsidRDefault="003D60B3" w:rsidP="00C151B9">
            <w:pPr>
              <w:spacing w:before="29"/>
              <w:ind w:right="-20"/>
              <w:jc w:val="right"/>
              <w:rPr>
                <w:rFonts w:ascii="Georgia" w:hAnsi="Georgia" w:cs="Arial"/>
              </w:rPr>
            </w:pPr>
            <w:r w:rsidRPr="0083171A">
              <w:rPr>
                <w:rFonts w:ascii="Georgia" w:hAnsi="Georgia" w:cs="Arial"/>
              </w:rPr>
              <w:t>5</w:t>
            </w:r>
            <w:r w:rsidR="005136CF">
              <w:rPr>
                <w:rFonts w:ascii="Georgia" w:hAnsi="Georgia" w:cs="Arial"/>
              </w:rPr>
              <w:t>6</w:t>
            </w:r>
          </w:p>
        </w:tc>
      </w:tr>
      <w:tr w:rsidR="00122B1F" w:rsidRPr="0083171A" w14:paraId="4CA95EBE" w14:textId="77777777" w:rsidTr="00C14832">
        <w:trPr>
          <w:trHeight w:val="293"/>
        </w:trPr>
        <w:tc>
          <w:tcPr>
            <w:tcW w:w="7940" w:type="dxa"/>
          </w:tcPr>
          <w:p w14:paraId="6A54585B" w14:textId="571C124E" w:rsidR="00122B1F" w:rsidRPr="00501092" w:rsidRDefault="003D60B3" w:rsidP="00122B1F">
            <w:pPr>
              <w:spacing w:before="29"/>
              <w:ind w:right="-20"/>
              <w:rPr>
                <w:rFonts w:ascii="Georgia" w:hAnsi="Georgia" w:cs="Arial"/>
              </w:rPr>
            </w:pPr>
            <w:r w:rsidRPr="00501092">
              <w:rPr>
                <w:rFonts w:ascii="Georgia" w:hAnsi="Georgia" w:cs="Arial"/>
              </w:rPr>
              <w:t xml:space="preserve">HIPAA DE-IDENTIFICATION GUIDELINES </w:t>
            </w:r>
          </w:p>
        </w:tc>
        <w:tc>
          <w:tcPr>
            <w:tcW w:w="1144" w:type="dxa"/>
          </w:tcPr>
          <w:p w14:paraId="40CE7D4A" w14:textId="160DF578" w:rsidR="00122B1F" w:rsidRPr="0083171A" w:rsidRDefault="00760F86" w:rsidP="00122B1F">
            <w:pPr>
              <w:spacing w:before="29"/>
              <w:ind w:right="-20"/>
              <w:jc w:val="right"/>
              <w:rPr>
                <w:rFonts w:ascii="Georgia" w:hAnsi="Georgia" w:cs="Arial"/>
              </w:rPr>
            </w:pPr>
            <w:r w:rsidRPr="0083171A">
              <w:rPr>
                <w:rFonts w:ascii="Georgia" w:hAnsi="Georgia" w:cs="Arial"/>
              </w:rPr>
              <w:t>5</w:t>
            </w:r>
            <w:r w:rsidR="005136CF">
              <w:rPr>
                <w:rFonts w:ascii="Georgia" w:hAnsi="Georgia" w:cs="Arial"/>
              </w:rPr>
              <w:t>7</w:t>
            </w:r>
          </w:p>
        </w:tc>
      </w:tr>
      <w:tr w:rsidR="00122B1F" w:rsidRPr="0083171A" w14:paraId="5491EC7C" w14:textId="77777777" w:rsidTr="00C14832">
        <w:trPr>
          <w:trHeight w:val="293"/>
        </w:trPr>
        <w:tc>
          <w:tcPr>
            <w:tcW w:w="7940" w:type="dxa"/>
          </w:tcPr>
          <w:p w14:paraId="04995AB4" w14:textId="4F92CEC5" w:rsidR="00122B1F" w:rsidRPr="00501092" w:rsidRDefault="00122B1F" w:rsidP="00122B1F">
            <w:pPr>
              <w:spacing w:before="29"/>
              <w:ind w:right="-20"/>
              <w:rPr>
                <w:rFonts w:ascii="Georgia" w:hAnsi="Georgia" w:cs="Arial"/>
              </w:rPr>
            </w:pPr>
            <w:r w:rsidRPr="00501092">
              <w:rPr>
                <w:rFonts w:ascii="Georgia" w:hAnsi="Georgia" w:cs="Arial"/>
              </w:rPr>
              <w:t>HIPAA VIOLATION DISCIPLINARY ACTION PLAN</w:t>
            </w:r>
          </w:p>
        </w:tc>
        <w:tc>
          <w:tcPr>
            <w:tcW w:w="1144" w:type="dxa"/>
          </w:tcPr>
          <w:p w14:paraId="0A395581" w14:textId="381F14BA" w:rsidR="00122B1F" w:rsidRPr="0083171A" w:rsidRDefault="005136CF" w:rsidP="00122B1F">
            <w:pPr>
              <w:spacing w:before="29"/>
              <w:ind w:right="-20"/>
              <w:jc w:val="right"/>
              <w:rPr>
                <w:rFonts w:ascii="Georgia" w:hAnsi="Georgia" w:cs="Arial"/>
              </w:rPr>
            </w:pPr>
            <w:r>
              <w:rPr>
                <w:rFonts w:ascii="Georgia" w:hAnsi="Georgia" w:cs="Arial"/>
              </w:rPr>
              <w:t>58</w:t>
            </w:r>
          </w:p>
        </w:tc>
      </w:tr>
    </w:tbl>
    <w:p w14:paraId="6894F0E5" w14:textId="77777777" w:rsidR="00873E46" w:rsidRPr="00501092" w:rsidRDefault="00873E46" w:rsidP="002877BA">
      <w:pPr>
        <w:rPr>
          <w:rFonts w:ascii="Georgia" w:eastAsia="Century Gothic" w:hAnsi="Georgia" w:cs="Arial"/>
          <w:b/>
          <w:bCs/>
        </w:rPr>
      </w:pPr>
    </w:p>
    <w:p w14:paraId="4C34C942" w14:textId="1D8D136C" w:rsidR="0096356E" w:rsidRPr="00501092" w:rsidRDefault="0096356E">
      <w:pPr>
        <w:widowControl/>
        <w:spacing w:after="200" w:line="276" w:lineRule="auto"/>
        <w:rPr>
          <w:rFonts w:ascii="Georgia" w:eastAsia="Century Gothic" w:hAnsi="Georgia"/>
        </w:rPr>
      </w:pPr>
      <w:r w:rsidRPr="00501092">
        <w:rPr>
          <w:rFonts w:ascii="Georgia" w:eastAsia="Century Gothic" w:hAnsi="Georgia"/>
        </w:rPr>
        <w:t xml:space="preserve">Please note </w:t>
      </w:r>
      <w:r w:rsidR="00347D44" w:rsidRPr="00501092">
        <w:rPr>
          <w:rFonts w:ascii="Georgia" w:eastAsia="Century Gothic" w:hAnsi="Georgia"/>
        </w:rPr>
        <w:t xml:space="preserve">the </w:t>
      </w:r>
      <w:r w:rsidRPr="00501092">
        <w:rPr>
          <w:rFonts w:ascii="Georgia" w:eastAsia="Century Gothic" w:hAnsi="Georgia"/>
        </w:rPr>
        <w:t>Contents of this Clinic Manual are subject to change.</w:t>
      </w:r>
    </w:p>
    <w:p w14:paraId="1E98A278" w14:textId="7D7102E8" w:rsidR="0096356E" w:rsidRPr="00501092" w:rsidRDefault="0096356E">
      <w:pPr>
        <w:widowControl/>
        <w:spacing w:after="200" w:line="276" w:lineRule="auto"/>
        <w:rPr>
          <w:rFonts w:ascii="Georgia" w:eastAsia="Century Gothic" w:hAnsi="Georgia"/>
        </w:rPr>
      </w:pPr>
    </w:p>
    <w:p w14:paraId="3E196992" w14:textId="0F189D3D" w:rsidR="00D5022A" w:rsidRPr="00501092" w:rsidRDefault="00D5022A">
      <w:pPr>
        <w:widowControl/>
        <w:spacing w:after="200" w:line="276" w:lineRule="auto"/>
        <w:rPr>
          <w:rFonts w:ascii="Georgia" w:eastAsia="Century Gothic" w:hAnsi="Georgia" w:cstheme="majorBidi"/>
          <w:color w:val="365F91" w:themeColor="accent1" w:themeShade="BF"/>
          <w:sz w:val="32"/>
          <w:szCs w:val="32"/>
        </w:rPr>
      </w:pPr>
      <w:r w:rsidRPr="00501092">
        <w:rPr>
          <w:rFonts w:ascii="Georgia" w:eastAsia="Century Gothic" w:hAnsi="Georgia"/>
        </w:rPr>
        <w:br w:type="page"/>
      </w:r>
    </w:p>
    <w:p w14:paraId="69BBC707" w14:textId="77777777" w:rsidR="007B43EF" w:rsidRPr="00501092" w:rsidRDefault="007B43EF" w:rsidP="00FC76E4">
      <w:pPr>
        <w:pStyle w:val="Heading1"/>
        <w:rPr>
          <w:rFonts w:ascii="Georgia" w:eastAsia="Century Gothic" w:hAnsi="Georgia"/>
        </w:rPr>
      </w:pPr>
      <w:r w:rsidRPr="00501092">
        <w:rPr>
          <w:rFonts w:ascii="Georgia" w:eastAsia="Century Gothic" w:hAnsi="Georgia"/>
        </w:rPr>
        <w:lastRenderedPageBreak/>
        <w:t>Section 1: General Information</w:t>
      </w:r>
    </w:p>
    <w:p w14:paraId="4AD5F45E" w14:textId="1385B630" w:rsidR="00FC76E4" w:rsidRPr="00501092" w:rsidRDefault="00FC76E4" w:rsidP="007B43EF">
      <w:pPr>
        <w:pStyle w:val="Heading2"/>
        <w:rPr>
          <w:rFonts w:ascii="Georgia" w:eastAsia="Century Gothic" w:hAnsi="Georgia"/>
          <w:sz w:val="20"/>
        </w:rPr>
      </w:pPr>
      <w:r w:rsidRPr="00501092">
        <w:rPr>
          <w:rFonts w:ascii="Georgia" w:eastAsia="Century Gothic" w:hAnsi="Georgia"/>
        </w:rPr>
        <w:t xml:space="preserve">Department of Speech-Language and Hearing Sciences </w:t>
      </w:r>
      <w:r w:rsidR="007B43EF" w:rsidRPr="00501092">
        <w:rPr>
          <w:rFonts w:ascii="Georgia" w:eastAsia="Century Gothic" w:hAnsi="Georgia"/>
        </w:rPr>
        <w:t>Information</w:t>
      </w:r>
    </w:p>
    <w:p w14:paraId="0D0CA560" w14:textId="77777777" w:rsidR="00FC76E4" w:rsidRPr="00501092" w:rsidRDefault="00FC76E4" w:rsidP="00FC76E4">
      <w:pPr>
        <w:rPr>
          <w:rFonts w:ascii="Georgia" w:eastAsia="Century Gothic" w:hAnsi="Georgia" w:cs="Arial"/>
          <w:b/>
          <w:bCs/>
        </w:rPr>
      </w:pPr>
    </w:p>
    <w:p w14:paraId="39310494" w14:textId="77777777" w:rsidR="00FC76E4" w:rsidRPr="00501092" w:rsidRDefault="00FC76E4" w:rsidP="007B43EF">
      <w:pPr>
        <w:pStyle w:val="Heading3"/>
        <w:rPr>
          <w:rFonts w:ascii="Georgia" w:hAnsi="Georgia"/>
        </w:rPr>
      </w:pPr>
      <w:r w:rsidRPr="00501092">
        <w:rPr>
          <w:rStyle w:val="Heading2Char"/>
          <w:rFonts w:ascii="Georgia" w:hAnsi="Georgia"/>
          <w:sz w:val="20"/>
          <w:szCs w:val="24"/>
        </w:rPr>
        <w:t>Vision Statement</w:t>
      </w:r>
      <w:r w:rsidRPr="00501092">
        <w:rPr>
          <w:rFonts w:ascii="Georgia" w:hAnsi="Georgia"/>
        </w:rPr>
        <w:t xml:space="preserve">: </w:t>
      </w:r>
    </w:p>
    <w:p w14:paraId="0F0718DC" w14:textId="6FCCE3F2" w:rsidR="00FC76E4" w:rsidRPr="00501092" w:rsidRDefault="00FC76E4" w:rsidP="00FC76E4">
      <w:pPr>
        <w:rPr>
          <w:rFonts w:ascii="Georgia" w:hAnsi="Georgia"/>
        </w:rPr>
      </w:pPr>
      <w:r w:rsidRPr="00501092">
        <w:rPr>
          <w:rFonts w:ascii="Georgia" w:hAnsi="Georgia"/>
        </w:rPr>
        <w:t xml:space="preserve">The Auburn University Department of </w:t>
      </w:r>
      <w:r w:rsidR="00C57870" w:rsidRPr="00501092">
        <w:rPr>
          <w:rFonts w:ascii="Georgia" w:hAnsi="Georgia"/>
        </w:rPr>
        <w:t>Speech-Language and Hearing Sciences</w:t>
      </w:r>
      <w:r w:rsidRPr="00501092">
        <w:rPr>
          <w:rFonts w:ascii="Georgia" w:hAnsi="Georgia"/>
        </w:rPr>
        <w:t xml:space="preserve"> will distinguish itself by providing high quality academic instruction, clinical experiences, and research activities for undergraduate, graduate, and doctoral students in the allied health fields of audiology and speech- language pathology. Our graduates will distinguish themselves by providing state of the art, evidence-based clinical services to their communities, by achieving leadership positions in their professional and inter-professional organizations at local, state, regional, and/or national levels, and by sharing their Auburn traditions and standards</w:t>
      </w:r>
      <w:r w:rsidR="00C05BB9" w:rsidRPr="00501092">
        <w:rPr>
          <w:rFonts w:ascii="Georgia" w:hAnsi="Georgia"/>
        </w:rPr>
        <w:t xml:space="preserve"> with clinicians of the future.</w:t>
      </w:r>
    </w:p>
    <w:p w14:paraId="21550FA8" w14:textId="77777777" w:rsidR="00C05BB9" w:rsidRPr="00501092" w:rsidRDefault="00C05BB9" w:rsidP="00FC76E4">
      <w:pPr>
        <w:rPr>
          <w:rFonts w:ascii="Georgia" w:hAnsi="Georgia"/>
        </w:rPr>
      </w:pPr>
    </w:p>
    <w:p w14:paraId="1E516486" w14:textId="77777777" w:rsidR="00FC76E4" w:rsidRPr="00501092" w:rsidRDefault="00FC76E4" w:rsidP="007B43EF">
      <w:pPr>
        <w:pStyle w:val="Heading3"/>
        <w:rPr>
          <w:rFonts w:ascii="Georgia" w:hAnsi="Georgia"/>
        </w:rPr>
      </w:pPr>
      <w:r w:rsidRPr="00501092">
        <w:rPr>
          <w:rFonts w:ascii="Georgia" w:hAnsi="Georgia"/>
        </w:rPr>
        <w:t xml:space="preserve">Mission Statement: </w:t>
      </w:r>
    </w:p>
    <w:p w14:paraId="0EDAEAFF" w14:textId="5D68DCE5" w:rsidR="00EB51DF" w:rsidRPr="00501092" w:rsidRDefault="00FC76E4" w:rsidP="00FC76E4">
      <w:pPr>
        <w:rPr>
          <w:rFonts w:ascii="Georgia" w:hAnsi="Georgia" w:cs="Arial"/>
          <w:b/>
        </w:rPr>
      </w:pPr>
      <w:r w:rsidRPr="00501092">
        <w:rPr>
          <w:rFonts w:ascii="Georgia" w:hAnsi="Georgia"/>
        </w:rPr>
        <w:t xml:space="preserve">Consistent with the mission statements of Auburn University and the College of Liberal Arts, the mission of the Department of </w:t>
      </w:r>
      <w:r w:rsidR="00C57870" w:rsidRPr="00501092">
        <w:rPr>
          <w:rFonts w:ascii="Georgia" w:hAnsi="Georgia"/>
        </w:rPr>
        <w:t xml:space="preserve">Speech-Language and Hearing Sciences </w:t>
      </w:r>
      <w:r w:rsidRPr="00501092">
        <w:rPr>
          <w:rFonts w:ascii="Georgia" w:hAnsi="Georgia"/>
        </w:rPr>
        <w:t>includes the areas of instruction, service, research, and outreach. The Department will provide high quality services to its students through academic and clinical instruction, clients through clinical services and research, professionals through continuing education and research, and the community through civic engagement. The Department will strive to provide premier training programs, with innovative approaches and state- of-the-art technology by engaging in on-going assessment, professional development, and program evaluation and modification.</w:t>
      </w:r>
    </w:p>
    <w:p w14:paraId="7F75FB2B" w14:textId="77777777" w:rsidR="00711F21" w:rsidRPr="00501092" w:rsidRDefault="00711F21" w:rsidP="002877BA">
      <w:pPr>
        <w:spacing w:before="29"/>
        <w:ind w:right="-20"/>
        <w:rPr>
          <w:rFonts w:ascii="Georgia" w:hAnsi="Georgia" w:cs="Arial"/>
        </w:rPr>
      </w:pPr>
      <w:r w:rsidRPr="00501092">
        <w:rPr>
          <w:rFonts w:ascii="Georgia" w:hAnsi="Georgia" w:cs="Arial"/>
        </w:rPr>
        <w:t>The Auburn University Speech and Hearing Clinic is dedicated to the following purposes:</w:t>
      </w:r>
    </w:p>
    <w:p w14:paraId="4A02753D" w14:textId="77777777" w:rsidR="00D52800" w:rsidRPr="00501092" w:rsidRDefault="00711F21">
      <w:pPr>
        <w:pStyle w:val="ListParagraph"/>
        <w:numPr>
          <w:ilvl w:val="0"/>
          <w:numId w:val="67"/>
        </w:numPr>
        <w:spacing w:before="29"/>
        <w:ind w:right="-14"/>
        <w:rPr>
          <w:rFonts w:ascii="Georgia" w:hAnsi="Georgia" w:cs="Arial"/>
        </w:rPr>
      </w:pPr>
      <w:r w:rsidRPr="00501092">
        <w:rPr>
          <w:rFonts w:ascii="Georgia" w:hAnsi="Georgia" w:cs="Arial"/>
        </w:rPr>
        <w:t xml:space="preserve">Serving as a teaching facility for students who are studying disorders of human communication and who intend to become audiologists and speech-language </w:t>
      </w:r>
      <w:proofErr w:type="gramStart"/>
      <w:r w:rsidRPr="00501092">
        <w:rPr>
          <w:rFonts w:ascii="Georgia" w:hAnsi="Georgia" w:cs="Arial"/>
        </w:rPr>
        <w:t>pathologists;</w:t>
      </w:r>
      <w:proofErr w:type="gramEnd"/>
    </w:p>
    <w:p w14:paraId="50B65ADB" w14:textId="42A6A0F3" w:rsidR="00D52800" w:rsidRPr="00501092" w:rsidRDefault="00711F21">
      <w:pPr>
        <w:pStyle w:val="ListParagraph"/>
        <w:numPr>
          <w:ilvl w:val="0"/>
          <w:numId w:val="67"/>
        </w:numPr>
        <w:spacing w:before="29"/>
        <w:ind w:right="-14"/>
        <w:rPr>
          <w:rFonts w:ascii="Georgia" w:hAnsi="Georgia" w:cs="Arial"/>
        </w:rPr>
      </w:pPr>
      <w:r w:rsidRPr="00501092">
        <w:rPr>
          <w:rFonts w:ascii="Georgia" w:hAnsi="Georgia" w:cs="Arial"/>
        </w:rPr>
        <w:t>Administering diagnostic and therapeutic services to hearing, speech, and/or language-impaired</w:t>
      </w:r>
      <w:r w:rsidR="0061231F">
        <w:rPr>
          <w:rFonts w:ascii="Georgia" w:hAnsi="Georgia" w:cs="Arial"/>
        </w:rPr>
        <w:t xml:space="preserve"> </w:t>
      </w:r>
      <w:proofErr w:type="gramStart"/>
      <w:r w:rsidR="0061231F" w:rsidRPr="00FD0F33">
        <w:rPr>
          <w:rFonts w:ascii="Georgia" w:hAnsi="Georgia" w:cs="Arial"/>
        </w:rPr>
        <w:t>individuals</w:t>
      </w:r>
      <w:r w:rsidRPr="00FD0F33">
        <w:rPr>
          <w:rFonts w:ascii="Georgia" w:hAnsi="Georgia" w:cs="Arial"/>
        </w:rPr>
        <w:t>;</w:t>
      </w:r>
      <w:proofErr w:type="gramEnd"/>
    </w:p>
    <w:p w14:paraId="02C658DF" w14:textId="42765562" w:rsidR="00711F21" w:rsidRPr="00501092" w:rsidRDefault="00711F21">
      <w:pPr>
        <w:pStyle w:val="ListParagraph"/>
        <w:numPr>
          <w:ilvl w:val="0"/>
          <w:numId w:val="67"/>
        </w:numPr>
        <w:spacing w:before="29"/>
        <w:ind w:right="-14"/>
        <w:rPr>
          <w:rFonts w:ascii="Georgia" w:hAnsi="Georgia" w:cs="Arial"/>
        </w:rPr>
      </w:pPr>
      <w:r w:rsidRPr="00501092">
        <w:rPr>
          <w:rFonts w:ascii="Georgia" w:hAnsi="Georgia" w:cs="Arial"/>
        </w:rPr>
        <w:t xml:space="preserve">Conducting research in the field of </w:t>
      </w:r>
      <w:r w:rsidR="00C57870" w:rsidRPr="00501092">
        <w:rPr>
          <w:rFonts w:ascii="Georgia" w:hAnsi="Georgia" w:cs="Arial"/>
        </w:rPr>
        <w:t>speech-language and hearing sciences</w:t>
      </w:r>
      <w:r w:rsidRPr="00501092">
        <w:rPr>
          <w:rFonts w:ascii="Georgia" w:hAnsi="Georgia" w:cs="Arial"/>
        </w:rPr>
        <w:t>.</w:t>
      </w:r>
    </w:p>
    <w:p w14:paraId="0E4C204E" w14:textId="77777777" w:rsidR="00711F21" w:rsidRPr="00501092" w:rsidRDefault="00711F21" w:rsidP="00B81EEE">
      <w:pPr>
        <w:spacing w:before="29"/>
        <w:ind w:right="-20"/>
        <w:rPr>
          <w:rFonts w:ascii="Georgia" w:hAnsi="Georgia" w:cs="Arial"/>
        </w:rPr>
      </w:pPr>
    </w:p>
    <w:p w14:paraId="6726B1B5" w14:textId="77777777" w:rsidR="00D5022A" w:rsidRPr="00501092" w:rsidRDefault="00D5022A">
      <w:pPr>
        <w:widowControl/>
        <w:spacing w:after="200" w:line="276" w:lineRule="auto"/>
        <w:rPr>
          <w:rFonts w:ascii="Georgia" w:hAnsi="Georgia" w:cs="Arial"/>
        </w:rPr>
      </w:pPr>
      <w:r w:rsidRPr="00501092">
        <w:rPr>
          <w:rFonts w:ascii="Georgia" w:hAnsi="Georgia" w:cs="Arial"/>
        </w:rPr>
        <w:br w:type="page"/>
      </w:r>
    </w:p>
    <w:p w14:paraId="36BE86E0" w14:textId="6EB88204" w:rsidR="00D5022A" w:rsidRPr="00B3104D" w:rsidRDefault="00D5022A" w:rsidP="00B3104D">
      <w:pPr>
        <w:pStyle w:val="Heading2"/>
        <w:rPr>
          <w:rFonts w:ascii="Georgia" w:hAnsi="Georgia"/>
        </w:rPr>
      </w:pPr>
      <w:r w:rsidRPr="00501092">
        <w:rPr>
          <w:rFonts w:ascii="Georgia" w:hAnsi="Georgia"/>
        </w:rPr>
        <w:lastRenderedPageBreak/>
        <w:t>Auburn University Speech and Hearing Clinic Information</w:t>
      </w:r>
    </w:p>
    <w:p w14:paraId="6277C4B2" w14:textId="60E2FB9C" w:rsidR="00EB51DF" w:rsidRPr="00501092" w:rsidRDefault="00EB51DF" w:rsidP="002877BA">
      <w:pPr>
        <w:spacing w:before="29"/>
        <w:ind w:right="-20"/>
        <w:rPr>
          <w:rFonts w:ascii="Georgia" w:hAnsi="Georgia" w:cs="Arial"/>
        </w:rPr>
      </w:pPr>
      <w:r w:rsidRPr="00501092">
        <w:rPr>
          <w:rFonts w:ascii="Georgia" w:hAnsi="Georgia" w:cs="Arial"/>
        </w:rPr>
        <w:t>T</w:t>
      </w:r>
      <w:r w:rsidR="00E952E6" w:rsidRPr="00501092">
        <w:rPr>
          <w:rFonts w:ascii="Georgia" w:hAnsi="Georgia" w:cs="Arial"/>
        </w:rPr>
        <w:t>he Auburn University Speech and Hearing Clinic (AUSHC)</w:t>
      </w:r>
      <w:r w:rsidRPr="00501092">
        <w:rPr>
          <w:rFonts w:ascii="Georgia" w:hAnsi="Georgia" w:cs="Arial"/>
        </w:rPr>
        <w:t xml:space="preserve"> </w:t>
      </w:r>
      <w:proofErr w:type="gramStart"/>
      <w:r w:rsidRPr="00501092">
        <w:rPr>
          <w:rFonts w:ascii="Georgia" w:hAnsi="Georgia" w:cs="Arial"/>
        </w:rPr>
        <w:t xml:space="preserve">is located </w:t>
      </w:r>
      <w:r w:rsidR="00E952E6" w:rsidRPr="00501092">
        <w:rPr>
          <w:rFonts w:ascii="Georgia" w:hAnsi="Georgia" w:cs="Arial"/>
        </w:rPr>
        <w:t>in</w:t>
      </w:r>
      <w:proofErr w:type="gramEnd"/>
      <w:r w:rsidR="00E952E6" w:rsidRPr="00501092">
        <w:rPr>
          <w:rFonts w:ascii="Georgia" w:hAnsi="Georgia" w:cs="Arial"/>
        </w:rPr>
        <w:t xml:space="preserve"> the first quadrant </w:t>
      </w:r>
      <w:r w:rsidRPr="00501092">
        <w:rPr>
          <w:rFonts w:ascii="Georgia" w:hAnsi="Georgia" w:cs="Arial"/>
        </w:rPr>
        <w:t xml:space="preserve">on the </w:t>
      </w:r>
      <w:r w:rsidR="00E952E6" w:rsidRPr="00501092">
        <w:rPr>
          <w:rFonts w:ascii="Georgia" w:hAnsi="Georgia" w:cs="Arial"/>
        </w:rPr>
        <w:t>first floor of the Haley Center</w:t>
      </w:r>
      <w:r w:rsidRPr="00501092">
        <w:rPr>
          <w:rFonts w:ascii="Georgia" w:hAnsi="Georgia" w:cs="Arial"/>
        </w:rPr>
        <w:t>.</w:t>
      </w:r>
      <w:r w:rsidR="00E15B6D" w:rsidRPr="00501092">
        <w:rPr>
          <w:rFonts w:ascii="Georgia" w:hAnsi="Georgia" w:cs="Arial"/>
        </w:rPr>
        <w:t xml:space="preserve"> </w:t>
      </w:r>
      <w:r w:rsidRPr="00501092">
        <w:rPr>
          <w:rFonts w:ascii="Georgia" w:hAnsi="Georgia" w:cs="Arial"/>
        </w:rPr>
        <w:t xml:space="preserve">The clinic </w:t>
      </w:r>
      <w:r w:rsidR="00B3104D">
        <w:rPr>
          <w:rFonts w:ascii="Georgia" w:hAnsi="Georgia" w:cs="Arial"/>
        </w:rPr>
        <w:t xml:space="preserve">is </w:t>
      </w:r>
      <w:r w:rsidRPr="00501092">
        <w:rPr>
          <w:rFonts w:ascii="Georgia" w:hAnsi="Georgia" w:cs="Arial"/>
        </w:rPr>
        <w:t>comprise</w:t>
      </w:r>
      <w:r w:rsidR="00B3104D">
        <w:rPr>
          <w:rFonts w:ascii="Georgia" w:hAnsi="Georgia" w:cs="Arial"/>
        </w:rPr>
        <w:t xml:space="preserve">d of </w:t>
      </w:r>
      <w:r w:rsidRPr="00501092">
        <w:rPr>
          <w:rFonts w:ascii="Georgia" w:hAnsi="Georgia" w:cs="Arial"/>
        </w:rPr>
        <w:t>child and adult assessment and treatm</w:t>
      </w:r>
      <w:r w:rsidR="00E952E6" w:rsidRPr="00501092">
        <w:rPr>
          <w:rFonts w:ascii="Georgia" w:hAnsi="Georgia" w:cs="Arial"/>
        </w:rPr>
        <w:t>ent rooms, observation areas,</w:t>
      </w:r>
      <w:r w:rsidRPr="00501092">
        <w:rPr>
          <w:rFonts w:ascii="Georgia" w:hAnsi="Georgia" w:cs="Arial"/>
        </w:rPr>
        <w:t xml:space="preserve"> audiology testing suite</w:t>
      </w:r>
      <w:r w:rsidR="00E952E6" w:rsidRPr="00501092">
        <w:rPr>
          <w:rFonts w:ascii="Georgia" w:hAnsi="Georgia" w:cs="Arial"/>
        </w:rPr>
        <w:t>s</w:t>
      </w:r>
      <w:r w:rsidRPr="00501092">
        <w:rPr>
          <w:rFonts w:ascii="Georgia" w:hAnsi="Georgia" w:cs="Arial"/>
        </w:rPr>
        <w:t>, a clinic reception area a</w:t>
      </w:r>
      <w:r w:rsidR="00E952E6" w:rsidRPr="00501092">
        <w:rPr>
          <w:rFonts w:ascii="Georgia" w:hAnsi="Georgia" w:cs="Arial"/>
        </w:rPr>
        <w:t>nd waiting room, research laboratories, faculty offices</w:t>
      </w:r>
      <w:r w:rsidRPr="00501092">
        <w:rPr>
          <w:rFonts w:ascii="Georgia" w:hAnsi="Georgia" w:cs="Arial"/>
        </w:rPr>
        <w:t>, and a student clinician workroom.</w:t>
      </w:r>
      <w:r w:rsidR="00E952E6" w:rsidRPr="00501092">
        <w:rPr>
          <w:rFonts w:ascii="Georgia" w:hAnsi="Georgia" w:cs="Arial"/>
        </w:rPr>
        <w:t xml:space="preserve"> It houses </w:t>
      </w:r>
      <w:r w:rsidR="00E952E6" w:rsidRPr="00ED1276">
        <w:rPr>
          <w:rFonts w:ascii="Georgia" w:hAnsi="Georgia" w:cs="Arial"/>
        </w:rPr>
        <w:t xml:space="preserve">the </w:t>
      </w:r>
      <w:r w:rsidR="00ED1276">
        <w:rPr>
          <w:rFonts w:ascii="Georgia" w:hAnsi="Georgia" w:cs="Arial"/>
        </w:rPr>
        <w:t xml:space="preserve">Bachelor of Science </w:t>
      </w:r>
      <w:r w:rsidR="00E952E6" w:rsidRPr="00ED1276">
        <w:rPr>
          <w:rFonts w:ascii="Georgia" w:hAnsi="Georgia" w:cs="Arial"/>
        </w:rPr>
        <w:t>in</w:t>
      </w:r>
      <w:r w:rsidR="00E952E6" w:rsidRPr="00501092">
        <w:rPr>
          <w:rFonts w:ascii="Georgia" w:hAnsi="Georgia" w:cs="Arial"/>
        </w:rPr>
        <w:t xml:space="preserve"> </w:t>
      </w:r>
      <w:r w:rsidR="002946BE" w:rsidRPr="00501092">
        <w:rPr>
          <w:rFonts w:ascii="Georgia" w:hAnsi="Georgia" w:cs="Arial"/>
        </w:rPr>
        <w:t>Speech-Language and Hearing Sciences</w:t>
      </w:r>
      <w:r w:rsidR="00E952E6" w:rsidRPr="00501092">
        <w:rPr>
          <w:rFonts w:ascii="Georgia" w:hAnsi="Georgia" w:cs="Arial"/>
        </w:rPr>
        <w:t>, Master of Science in Speech Pathology, and the Doctorate of Audiology programs.</w:t>
      </w:r>
    </w:p>
    <w:p w14:paraId="525E2785" w14:textId="72C52224" w:rsidR="002D39FB" w:rsidRPr="00501092" w:rsidRDefault="00E952E6" w:rsidP="002877BA">
      <w:pPr>
        <w:spacing w:before="29"/>
        <w:ind w:right="-20"/>
        <w:rPr>
          <w:rFonts w:ascii="Georgia" w:hAnsi="Georgia" w:cs="Arial"/>
        </w:rPr>
      </w:pPr>
      <w:r w:rsidRPr="00501092">
        <w:rPr>
          <w:rFonts w:ascii="Georgia" w:hAnsi="Georgia" w:cs="Arial"/>
        </w:rPr>
        <w:t>The AUSHC</w:t>
      </w:r>
      <w:r w:rsidR="00EB51DF" w:rsidRPr="00501092">
        <w:rPr>
          <w:rFonts w:ascii="Georgia" w:hAnsi="Georgia" w:cs="Arial"/>
        </w:rPr>
        <w:t xml:space="preserve"> provides assessment and treatment services for children and adults with communication and/or hearing</w:t>
      </w:r>
      <w:r w:rsidR="002D39FB" w:rsidRPr="00501092">
        <w:rPr>
          <w:rFonts w:ascii="Georgia" w:hAnsi="Georgia" w:cs="Arial"/>
        </w:rPr>
        <w:t xml:space="preserve"> impairments. Clients are typically referred by physicians, healthcare agencies, school professionals, private practitioners, and by self-referral.</w:t>
      </w:r>
    </w:p>
    <w:p w14:paraId="011EFDB9" w14:textId="428786BC" w:rsidR="002D39FB" w:rsidRPr="00501092" w:rsidRDefault="00BE5723" w:rsidP="00D5022A">
      <w:pPr>
        <w:rPr>
          <w:rFonts w:ascii="Georgia" w:hAnsi="Georgia"/>
        </w:rPr>
      </w:pPr>
      <w:r w:rsidRPr="00501092">
        <w:rPr>
          <w:rFonts w:ascii="Georgia" w:hAnsi="Georgia"/>
        </w:rPr>
        <w:t>The following speech-language pathology</w:t>
      </w:r>
      <w:r w:rsidR="002D39FB" w:rsidRPr="00501092">
        <w:rPr>
          <w:rFonts w:ascii="Georgia" w:hAnsi="Georgia"/>
        </w:rPr>
        <w:t xml:space="preserve"> </w:t>
      </w:r>
      <w:r w:rsidR="009B011D" w:rsidRPr="00501092">
        <w:rPr>
          <w:rFonts w:ascii="Georgia" w:hAnsi="Georgia"/>
        </w:rPr>
        <w:t xml:space="preserve">diagnostic and treatment </w:t>
      </w:r>
      <w:r w:rsidR="002D39FB" w:rsidRPr="00501092">
        <w:rPr>
          <w:rFonts w:ascii="Georgia" w:hAnsi="Georgia"/>
        </w:rPr>
        <w:t>services are provided to adults and</w:t>
      </w:r>
      <w:r w:rsidR="002E0B44" w:rsidRPr="00501092">
        <w:rPr>
          <w:rFonts w:ascii="Georgia" w:hAnsi="Georgia"/>
        </w:rPr>
        <w:t xml:space="preserve"> children</w:t>
      </w:r>
      <w:r w:rsidR="002D39FB" w:rsidRPr="00501092">
        <w:rPr>
          <w:rFonts w:ascii="Georgia" w:hAnsi="Georgia"/>
        </w:rPr>
        <w:t>:</w:t>
      </w:r>
    </w:p>
    <w:p w14:paraId="1CF864F8" w14:textId="4738E3FC" w:rsidR="00E952E6" w:rsidRPr="00501092" w:rsidRDefault="00000000" w:rsidP="00432803">
      <w:pPr>
        <w:pStyle w:val="ListParagraph"/>
        <w:numPr>
          <w:ilvl w:val="0"/>
          <w:numId w:val="11"/>
        </w:numPr>
        <w:rPr>
          <w:rFonts w:ascii="Georgia" w:hAnsi="Georgia"/>
        </w:rPr>
      </w:pPr>
      <w:hyperlink r:id="rId8" w:tooltip="Auditory Processing Disorders" w:history="1">
        <w:r w:rsidR="002D39FB" w:rsidRPr="00501092">
          <w:rPr>
            <w:rFonts w:ascii="Georgia" w:hAnsi="Georgia"/>
          </w:rPr>
          <w:t>Auditory Processing Disorders</w:t>
        </w:r>
      </w:hyperlink>
      <w:r w:rsidR="009B011D" w:rsidRPr="00501092">
        <w:rPr>
          <w:rFonts w:ascii="Georgia" w:hAnsi="Georgia"/>
        </w:rPr>
        <w:t xml:space="preserve"> Assessment and Treatment</w:t>
      </w:r>
    </w:p>
    <w:p w14:paraId="004651DE" w14:textId="5985E585" w:rsidR="002D39FB" w:rsidRPr="00501092" w:rsidRDefault="00E952E6" w:rsidP="00432803">
      <w:pPr>
        <w:pStyle w:val="ListParagraph"/>
        <w:numPr>
          <w:ilvl w:val="0"/>
          <w:numId w:val="11"/>
        </w:numPr>
        <w:rPr>
          <w:rFonts w:ascii="Georgia" w:hAnsi="Georgia"/>
        </w:rPr>
      </w:pPr>
      <w:r w:rsidRPr="00501092">
        <w:rPr>
          <w:rFonts w:ascii="Georgia" w:hAnsi="Georgia"/>
        </w:rPr>
        <w:t>Aural Rehabilitation</w:t>
      </w:r>
      <w:r w:rsidR="002D39FB" w:rsidRPr="00501092">
        <w:rPr>
          <w:rFonts w:ascii="Georgia" w:hAnsi="Georgia"/>
        </w:rPr>
        <w:t> </w:t>
      </w:r>
    </w:p>
    <w:p w14:paraId="24BF737A" w14:textId="7ED4DB2D" w:rsidR="002D39FB" w:rsidRPr="00501092" w:rsidRDefault="009B011D" w:rsidP="00432803">
      <w:pPr>
        <w:pStyle w:val="ListParagraph"/>
        <w:numPr>
          <w:ilvl w:val="0"/>
          <w:numId w:val="11"/>
        </w:numPr>
        <w:rPr>
          <w:rFonts w:ascii="Georgia" w:hAnsi="Georgia"/>
        </w:rPr>
      </w:pPr>
      <w:r w:rsidRPr="00501092">
        <w:rPr>
          <w:rFonts w:ascii="Georgia" w:hAnsi="Georgia"/>
        </w:rPr>
        <w:t>Articulation</w:t>
      </w:r>
    </w:p>
    <w:p w14:paraId="46E95724" w14:textId="0BBAAE98" w:rsidR="009B011D" w:rsidRPr="00501092" w:rsidRDefault="009B011D" w:rsidP="00432803">
      <w:pPr>
        <w:pStyle w:val="ListParagraph"/>
        <w:numPr>
          <w:ilvl w:val="0"/>
          <w:numId w:val="11"/>
        </w:numPr>
        <w:rPr>
          <w:rFonts w:ascii="Georgia" w:hAnsi="Georgia"/>
        </w:rPr>
      </w:pPr>
      <w:r w:rsidRPr="00501092">
        <w:rPr>
          <w:rFonts w:ascii="Georgia" w:hAnsi="Georgia"/>
        </w:rPr>
        <w:t>Alternative Augmentative Communication (AAC)</w:t>
      </w:r>
    </w:p>
    <w:p w14:paraId="5FBDC588" w14:textId="34509ACC" w:rsidR="004C329C" w:rsidRPr="00501092" w:rsidRDefault="009B011D" w:rsidP="00432803">
      <w:pPr>
        <w:pStyle w:val="ListParagraph"/>
        <w:numPr>
          <w:ilvl w:val="0"/>
          <w:numId w:val="11"/>
        </w:numPr>
        <w:rPr>
          <w:rFonts w:ascii="Georgia" w:hAnsi="Georgia"/>
        </w:rPr>
      </w:pPr>
      <w:r w:rsidRPr="00501092">
        <w:rPr>
          <w:rFonts w:ascii="Georgia" w:hAnsi="Georgia"/>
        </w:rPr>
        <w:t>Dialect-Accent Modification</w:t>
      </w:r>
    </w:p>
    <w:p w14:paraId="0E4FD773" w14:textId="3734EE55" w:rsidR="004C329C" w:rsidRPr="00501092" w:rsidRDefault="00B25237" w:rsidP="00432803">
      <w:pPr>
        <w:pStyle w:val="ListParagraph"/>
        <w:numPr>
          <w:ilvl w:val="0"/>
          <w:numId w:val="11"/>
        </w:numPr>
        <w:rPr>
          <w:rFonts w:ascii="Georgia" w:hAnsi="Georgia"/>
        </w:rPr>
      </w:pPr>
      <w:r w:rsidRPr="00501092">
        <w:rPr>
          <w:rFonts w:ascii="Georgia" w:hAnsi="Georgia"/>
        </w:rPr>
        <w:t>Dysphagia/Swallowing</w:t>
      </w:r>
    </w:p>
    <w:p w14:paraId="59EC301A" w14:textId="41260A3E" w:rsidR="00B25237" w:rsidRPr="00501092" w:rsidRDefault="00B25237" w:rsidP="00432803">
      <w:pPr>
        <w:pStyle w:val="ListParagraph"/>
        <w:numPr>
          <w:ilvl w:val="0"/>
          <w:numId w:val="11"/>
        </w:numPr>
        <w:rPr>
          <w:rFonts w:ascii="Georgia" w:hAnsi="Georgia"/>
        </w:rPr>
      </w:pPr>
      <w:r w:rsidRPr="00501092">
        <w:rPr>
          <w:rFonts w:ascii="Georgia" w:hAnsi="Georgia"/>
        </w:rPr>
        <w:t>Expressive and Receptive Language (including Cognitive and Social)</w:t>
      </w:r>
    </w:p>
    <w:p w14:paraId="34201BA0" w14:textId="4F28006A" w:rsidR="00B25237" w:rsidRPr="00501092" w:rsidRDefault="00B25237" w:rsidP="00432803">
      <w:pPr>
        <w:pStyle w:val="ListParagraph"/>
        <w:numPr>
          <w:ilvl w:val="0"/>
          <w:numId w:val="11"/>
        </w:numPr>
        <w:rPr>
          <w:rFonts w:ascii="Georgia" w:hAnsi="Georgia"/>
        </w:rPr>
      </w:pPr>
      <w:r w:rsidRPr="00501092">
        <w:rPr>
          <w:rFonts w:ascii="Georgia" w:hAnsi="Georgia"/>
        </w:rPr>
        <w:t>Fluency</w:t>
      </w:r>
    </w:p>
    <w:p w14:paraId="28091B43" w14:textId="622E3316" w:rsidR="00E952E6" w:rsidRPr="00501092" w:rsidRDefault="00B25237" w:rsidP="00432803">
      <w:pPr>
        <w:pStyle w:val="ListParagraph"/>
        <w:numPr>
          <w:ilvl w:val="0"/>
          <w:numId w:val="11"/>
        </w:numPr>
        <w:rPr>
          <w:rFonts w:ascii="Georgia" w:hAnsi="Georgia"/>
        </w:rPr>
      </w:pPr>
      <w:r w:rsidRPr="00501092">
        <w:rPr>
          <w:rFonts w:ascii="Georgia" w:hAnsi="Georgia"/>
        </w:rPr>
        <w:t>Hearing Screenings</w:t>
      </w:r>
    </w:p>
    <w:p w14:paraId="0067B3EF" w14:textId="41911FAF" w:rsidR="00E952E6" w:rsidRPr="00501092" w:rsidRDefault="00B25237" w:rsidP="00432803">
      <w:pPr>
        <w:pStyle w:val="ListParagraph"/>
        <w:numPr>
          <w:ilvl w:val="0"/>
          <w:numId w:val="11"/>
        </w:numPr>
        <w:rPr>
          <w:rFonts w:ascii="Georgia" w:hAnsi="Georgia"/>
        </w:rPr>
      </w:pPr>
      <w:r w:rsidRPr="00501092">
        <w:rPr>
          <w:rFonts w:ascii="Georgia" w:hAnsi="Georgia"/>
        </w:rPr>
        <w:t xml:space="preserve">Literacy </w:t>
      </w:r>
    </w:p>
    <w:p w14:paraId="1A9B54E7" w14:textId="60C9BE81" w:rsidR="002D39FB" w:rsidRPr="00501092" w:rsidRDefault="00B25237" w:rsidP="00432803">
      <w:pPr>
        <w:pStyle w:val="ListParagraph"/>
        <w:numPr>
          <w:ilvl w:val="0"/>
          <w:numId w:val="11"/>
        </w:numPr>
        <w:rPr>
          <w:rFonts w:ascii="Georgia" w:hAnsi="Georgia"/>
        </w:rPr>
      </w:pPr>
      <w:r w:rsidRPr="00501092">
        <w:rPr>
          <w:rFonts w:ascii="Georgia" w:hAnsi="Georgia"/>
        </w:rPr>
        <w:t xml:space="preserve">Voice </w:t>
      </w:r>
    </w:p>
    <w:p w14:paraId="3F456A1D" w14:textId="318914C3" w:rsidR="002D39FB" w:rsidRPr="00501092" w:rsidRDefault="002D39FB" w:rsidP="002877BA">
      <w:pPr>
        <w:spacing w:before="29"/>
        <w:ind w:right="-20"/>
        <w:rPr>
          <w:rFonts w:ascii="Georgia" w:hAnsi="Georgia" w:cs="Arial"/>
        </w:rPr>
      </w:pPr>
      <w:r w:rsidRPr="00501092">
        <w:rPr>
          <w:rFonts w:ascii="Georgia" w:hAnsi="Georgia" w:cs="Arial"/>
        </w:rPr>
        <w:t>Fees for clinical services vary and are dependent on the nature of the individual’s disorder and the type of servi</w:t>
      </w:r>
      <w:r w:rsidR="002E0B44" w:rsidRPr="00501092">
        <w:rPr>
          <w:rFonts w:ascii="Georgia" w:hAnsi="Georgia" w:cs="Arial"/>
        </w:rPr>
        <w:t>ces rendered. A sliding fee schedule is used to determine the cost of services when applicable.</w:t>
      </w:r>
    </w:p>
    <w:p w14:paraId="7E7A9036" w14:textId="242D4892" w:rsidR="002E0B44" w:rsidRPr="00501092" w:rsidRDefault="002E0B44" w:rsidP="002877BA">
      <w:pPr>
        <w:spacing w:before="29"/>
        <w:ind w:right="-20"/>
        <w:rPr>
          <w:rFonts w:ascii="Georgia" w:hAnsi="Georgia" w:cs="Arial"/>
        </w:rPr>
      </w:pPr>
      <w:r w:rsidRPr="00501092">
        <w:rPr>
          <w:rFonts w:ascii="Georgia" w:hAnsi="Georgia" w:cs="Arial"/>
        </w:rPr>
        <w:t>Services are available to persons of any age, gender, ethnicity, or religious affiliation. Children under 18 years of age must have the permission of their parent(s), legal guardian(s), or responsible agency to receive services.</w:t>
      </w:r>
    </w:p>
    <w:p w14:paraId="7CC9FC49" w14:textId="3BB9CBCF" w:rsidR="002D39FB" w:rsidRPr="00501092" w:rsidRDefault="002E0B44" w:rsidP="002877BA">
      <w:pPr>
        <w:spacing w:before="29"/>
        <w:ind w:right="-20"/>
        <w:rPr>
          <w:rFonts w:ascii="Georgia" w:hAnsi="Georgia" w:cs="Arial"/>
        </w:rPr>
      </w:pPr>
      <w:r w:rsidRPr="00501092">
        <w:rPr>
          <w:rFonts w:ascii="Georgia" w:hAnsi="Georgia" w:cs="Arial"/>
        </w:rPr>
        <w:t xml:space="preserve">The AUSHC is a Medicare/Medicaid provider. A physician referral is required to provide services to patients who have Medicare/Medicaid. If a patient does not want AUSHC to file his/her Medicare/Medicaid, he/she </w:t>
      </w:r>
      <w:r w:rsidR="004C329C" w:rsidRPr="00501092">
        <w:rPr>
          <w:rFonts w:ascii="Georgia" w:hAnsi="Georgia" w:cs="Arial"/>
        </w:rPr>
        <w:t>will be required to sign an Advanced Beneficia</w:t>
      </w:r>
      <w:r w:rsidR="00B25237" w:rsidRPr="00501092">
        <w:rPr>
          <w:rFonts w:ascii="Georgia" w:hAnsi="Georgia" w:cs="Arial"/>
        </w:rPr>
        <w:t>ry Notice (ABN) prior to receiving services</w:t>
      </w:r>
      <w:r w:rsidR="004C329C" w:rsidRPr="00501092">
        <w:rPr>
          <w:rFonts w:ascii="Georgia" w:hAnsi="Georgia" w:cs="Arial"/>
        </w:rPr>
        <w:t>.</w:t>
      </w:r>
      <w:r w:rsidR="00347D44" w:rsidRPr="00501092">
        <w:rPr>
          <w:rFonts w:ascii="Georgia" w:hAnsi="Georgia" w:cs="Arial"/>
        </w:rPr>
        <w:t xml:space="preserve"> </w:t>
      </w:r>
      <w:r w:rsidRPr="00501092">
        <w:rPr>
          <w:rFonts w:ascii="Georgia" w:hAnsi="Georgia" w:cs="Arial"/>
        </w:rPr>
        <w:t>The AUSHC</w:t>
      </w:r>
      <w:r w:rsidR="002D39FB" w:rsidRPr="00501092">
        <w:rPr>
          <w:rFonts w:ascii="Georgia" w:hAnsi="Georgia" w:cs="Arial"/>
        </w:rPr>
        <w:t xml:space="preserve"> follows the academ</w:t>
      </w:r>
      <w:r w:rsidRPr="00501092">
        <w:rPr>
          <w:rFonts w:ascii="Georgia" w:hAnsi="Georgia" w:cs="Arial"/>
        </w:rPr>
        <w:t>ic calendar for Auburn</w:t>
      </w:r>
      <w:r w:rsidR="002D39FB" w:rsidRPr="00501092">
        <w:rPr>
          <w:rFonts w:ascii="Georgia" w:hAnsi="Georgia" w:cs="Arial"/>
        </w:rPr>
        <w:t xml:space="preserve"> University.</w:t>
      </w:r>
    </w:p>
    <w:p w14:paraId="185F4AFC" w14:textId="77777777" w:rsidR="00D5022A" w:rsidRPr="00501092" w:rsidRDefault="00D5022A">
      <w:pPr>
        <w:widowControl/>
        <w:spacing w:after="200" w:line="276" w:lineRule="auto"/>
        <w:rPr>
          <w:rFonts w:ascii="Georgia" w:hAnsi="Georgia" w:cs="Arial"/>
        </w:rPr>
      </w:pPr>
      <w:r w:rsidRPr="00501092">
        <w:rPr>
          <w:rFonts w:ascii="Georgia" w:hAnsi="Georgia" w:cs="Arial"/>
        </w:rPr>
        <w:br w:type="page"/>
      </w:r>
    </w:p>
    <w:p w14:paraId="24BD679C" w14:textId="5493F277" w:rsidR="00FD3985" w:rsidRPr="00501092" w:rsidRDefault="008A603D" w:rsidP="00FD3985">
      <w:pPr>
        <w:pStyle w:val="Heading2"/>
        <w:rPr>
          <w:rFonts w:ascii="Georgia" w:hAnsi="Georgia"/>
        </w:rPr>
      </w:pPr>
      <w:r w:rsidRPr="00ED1276">
        <w:rPr>
          <w:rFonts w:ascii="Georgia" w:hAnsi="Georgia"/>
        </w:rPr>
        <w:lastRenderedPageBreak/>
        <w:t>Certificate of Clinical Competency (CCC)</w:t>
      </w:r>
      <w:r w:rsidR="00FD3985" w:rsidRPr="00ED1276">
        <w:rPr>
          <w:rFonts w:ascii="Georgia" w:hAnsi="Georgia"/>
        </w:rPr>
        <w:t xml:space="preserve"> Requirements</w:t>
      </w:r>
    </w:p>
    <w:p w14:paraId="168E865D" w14:textId="21057566" w:rsidR="008A603D" w:rsidRPr="00501092" w:rsidRDefault="008A603D" w:rsidP="008A603D">
      <w:pPr>
        <w:tabs>
          <w:tab w:val="left" w:pos="1599"/>
          <w:tab w:val="left" w:pos="1600"/>
        </w:tabs>
        <w:spacing w:before="38" w:after="0" w:line="275" w:lineRule="auto"/>
        <w:ind w:right="366"/>
        <w:rPr>
          <w:rFonts w:ascii="Georgia" w:hAnsi="Georgia" w:cs="Arial"/>
        </w:rPr>
      </w:pPr>
      <w:r w:rsidRPr="00501092">
        <w:rPr>
          <w:rFonts w:ascii="Georgia" w:hAnsi="Georgia" w:cs="Arial"/>
          <w:spacing w:val="2"/>
        </w:rPr>
        <w:t>T</w:t>
      </w:r>
      <w:r w:rsidRPr="00501092">
        <w:rPr>
          <w:rFonts w:ascii="Georgia" w:hAnsi="Georgia" w:cs="Arial"/>
        </w:rPr>
        <w:t>he</w:t>
      </w:r>
      <w:r w:rsidRPr="00501092">
        <w:rPr>
          <w:rFonts w:ascii="Georgia" w:hAnsi="Georgia" w:cs="Arial"/>
          <w:spacing w:val="-2"/>
        </w:rPr>
        <w:t xml:space="preserve"> A</w:t>
      </w:r>
      <w:r w:rsidRPr="00501092">
        <w:rPr>
          <w:rFonts w:ascii="Georgia" w:hAnsi="Georgia" w:cs="Arial"/>
          <w:spacing w:val="-4"/>
        </w:rPr>
        <w:t>m</w:t>
      </w:r>
      <w:r w:rsidRPr="00501092">
        <w:rPr>
          <w:rFonts w:ascii="Georgia" w:hAnsi="Georgia" w:cs="Arial"/>
        </w:rPr>
        <w:t>er</w:t>
      </w:r>
      <w:r w:rsidRPr="00501092">
        <w:rPr>
          <w:rFonts w:ascii="Georgia" w:hAnsi="Georgia" w:cs="Arial"/>
          <w:spacing w:val="1"/>
        </w:rPr>
        <w:t>i</w:t>
      </w:r>
      <w:r w:rsidRPr="00501092">
        <w:rPr>
          <w:rFonts w:ascii="Georgia" w:hAnsi="Georgia" w:cs="Arial"/>
        </w:rPr>
        <w:t xml:space="preserve">can </w:t>
      </w:r>
      <w:r w:rsidRPr="00501092">
        <w:rPr>
          <w:rFonts w:ascii="Georgia" w:hAnsi="Georgia" w:cs="Arial"/>
          <w:spacing w:val="-1"/>
        </w:rPr>
        <w:t>S</w:t>
      </w:r>
      <w:r w:rsidRPr="00501092">
        <w:rPr>
          <w:rFonts w:ascii="Georgia" w:hAnsi="Georgia" w:cs="Arial"/>
          <w:spacing w:val="-3"/>
        </w:rPr>
        <w:t>p</w:t>
      </w:r>
      <w:r w:rsidRPr="00501092">
        <w:rPr>
          <w:rFonts w:ascii="Georgia" w:hAnsi="Georgia" w:cs="Arial"/>
        </w:rPr>
        <w:t>eec</w:t>
      </w:r>
      <w:r w:rsidRPr="00501092">
        <w:rPr>
          <w:rFonts w:ascii="Georgia" w:hAnsi="Georgia" w:cs="Arial"/>
          <w:spacing w:val="-1"/>
        </w:rPr>
        <w:t>h</w:t>
      </w:r>
      <w:r w:rsidRPr="00501092">
        <w:rPr>
          <w:rFonts w:ascii="Georgia" w:hAnsi="Georgia" w:cs="Arial"/>
          <w:spacing w:val="-4"/>
        </w:rPr>
        <w:t>-</w:t>
      </w:r>
      <w:r w:rsidRPr="00501092">
        <w:rPr>
          <w:rFonts w:ascii="Georgia" w:hAnsi="Georgia" w:cs="Arial"/>
          <w:spacing w:val="-1"/>
        </w:rPr>
        <w:t>L</w:t>
      </w:r>
      <w:r w:rsidRPr="00501092">
        <w:rPr>
          <w:rFonts w:ascii="Georgia" w:hAnsi="Georgia" w:cs="Arial"/>
        </w:rPr>
        <w:t>an</w:t>
      </w:r>
      <w:r w:rsidRPr="00501092">
        <w:rPr>
          <w:rFonts w:ascii="Georgia" w:hAnsi="Georgia" w:cs="Arial"/>
          <w:spacing w:val="-3"/>
        </w:rPr>
        <w:t>g</w:t>
      </w:r>
      <w:r w:rsidRPr="00501092">
        <w:rPr>
          <w:rFonts w:ascii="Georgia" w:hAnsi="Georgia" w:cs="Arial"/>
        </w:rPr>
        <w:t>ua</w:t>
      </w:r>
      <w:r w:rsidRPr="00501092">
        <w:rPr>
          <w:rFonts w:ascii="Georgia" w:hAnsi="Georgia" w:cs="Arial"/>
          <w:spacing w:val="-3"/>
        </w:rPr>
        <w:t>g</w:t>
      </w:r>
      <w:r w:rsidRPr="00501092">
        <w:rPr>
          <w:rFonts w:ascii="Georgia" w:hAnsi="Georgia" w:cs="Arial"/>
          <w:spacing w:val="2"/>
        </w:rPr>
        <w:t>e</w:t>
      </w:r>
      <w:r w:rsidRPr="00501092">
        <w:rPr>
          <w:rFonts w:ascii="Georgia" w:hAnsi="Georgia" w:cs="Arial"/>
          <w:spacing w:val="-2"/>
        </w:rPr>
        <w:t>-H</w:t>
      </w:r>
      <w:r w:rsidRPr="00501092">
        <w:rPr>
          <w:rFonts w:ascii="Georgia" w:hAnsi="Georgia" w:cs="Arial"/>
        </w:rPr>
        <w:t>ear</w:t>
      </w:r>
      <w:r w:rsidRPr="00501092">
        <w:rPr>
          <w:rFonts w:ascii="Georgia" w:hAnsi="Georgia" w:cs="Arial"/>
          <w:spacing w:val="1"/>
        </w:rPr>
        <w:t>i</w:t>
      </w:r>
      <w:r w:rsidRPr="00501092">
        <w:rPr>
          <w:rFonts w:ascii="Georgia" w:hAnsi="Georgia" w:cs="Arial"/>
        </w:rPr>
        <w:t>ng</w:t>
      </w:r>
      <w:r w:rsidRPr="00501092">
        <w:rPr>
          <w:rFonts w:ascii="Georgia" w:hAnsi="Georgia" w:cs="Arial"/>
          <w:spacing w:val="-3"/>
        </w:rPr>
        <w:t xml:space="preserve"> </w:t>
      </w:r>
      <w:r w:rsidRPr="00501092">
        <w:rPr>
          <w:rFonts w:ascii="Georgia" w:hAnsi="Georgia" w:cs="Arial"/>
          <w:spacing w:val="-2"/>
        </w:rPr>
        <w:t>A</w:t>
      </w:r>
      <w:r w:rsidRPr="00501092">
        <w:rPr>
          <w:rFonts w:ascii="Georgia" w:hAnsi="Georgia" w:cs="Arial"/>
        </w:rPr>
        <w:t>sso</w:t>
      </w:r>
      <w:r w:rsidRPr="00501092">
        <w:rPr>
          <w:rFonts w:ascii="Georgia" w:hAnsi="Georgia" w:cs="Arial"/>
          <w:spacing w:val="-2"/>
        </w:rPr>
        <w:t>c</w:t>
      </w:r>
      <w:r w:rsidRPr="00501092">
        <w:rPr>
          <w:rFonts w:ascii="Georgia" w:hAnsi="Georgia" w:cs="Arial"/>
          <w:spacing w:val="1"/>
        </w:rPr>
        <w:t>i</w:t>
      </w:r>
      <w:r w:rsidRPr="00501092">
        <w:rPr>
          <w:rFonts w:ascii="Georgia" w:hAnsi="Georgia" w:cs="Arial"/>
          <w:spacing w:val="-2"/>
        </w:rPr>
        <w:t>a</w:t>
      </w:r>
      <w:r w:rsidRPr="00501092">
        <w:rPr>
          <w:rFonts w:ascii="Georgia" w:hAnsi="Georgia" w:cs="Arial"/>
          <w:spacing w:val="1"/>
        </w:rPr>
        <w:t>ti</w:t>
      </w:r>
      <w:r w:rsidRPr="00501092">
        <w:rPr>
          <w:rFonts w:ascii="Georgia" w:hAnsi="Georgia" w:cs="Arial"/>
          <w:spacing w:val="-3"/>
        </w:rPr>
        <w:t>o</w:t>
      </w:r>
      <w:r w:rsidRPr="00501092">
        <w:rPr>
          <w:rFonts w:ascii="Georgia" w:hAnsi="Georgia" w:cs="Arial"/>
        </w:rPr>
        <w:t>n</w:t>
      </w:r>
      <w:r w:rsidRPr="00501092">
        <w:rPr>
          <w:rFonts w:ascii="Georgia" w:hAnsi="Georgia" w:cs="Arial"/>
          <w:spacing w:val="-3"/>
        </w:rPr>
        <w:t xml:space="preserve"> </w:t>
      </w:r>
      <w:r w:rsidRPr="00501092">
        <w:rPr>
          <w:rFonts w:ascii="Georgia" w:hAnsi="Georgia" w:cs="Arial"/>
        </w:rPr>
        <w:t>(</w:t>
      </w:r>
      <w:r w:rsidRPr="00501092">
        <w:rPr>
          <w:rFonts w:ascii="Georgia" w:hAnsi="Georgia" w:cs="Arial"/>
          <w:spacing w:val="-2"/>
        </w:rPr>
        <w:t>A</w:t>
      </w:r>
      <w:r w:rsidRPr="00501092">
        <w:rPr>
          <w:rFonts w:ascii="Georgia" w:hAnsi="Georgia" w:cs="Arial"/>
          <w:spacing w:val="-1"/>
        </w:rPr>
        <w:t>S</w:t>
      </w:r>
      <w:r w:rsidRPr="00501092">
        <w:rPr>
          <w:rFonts w:ascii="Georgia" w:hAnsi="Georgia" w:cs="Arial"/>
          <w:spacing w:val="-2"/>
        </w:rPr>
        <w:t>HA</w:t>
      </w:r>
      <w:r w:rsidRPr="00501092">
        <w:rPr>
          <w:rFonts w:ascii="Georgia" w:hAnsi="Georgia" w:cs="Arial"/>
        </w:rPr>
        <w:t>)</w:t>
      </w:r>
      <w:r w:rsidRPr="00501092">
        <w:rPr>
          <w:rFonts w:ascii="Georgia" w:hAnsi="Georgia" w:cs="Arial"/>
          <w:spacing w:val="1"/>
        </w:rPr>
        <w:t xml:space="preserve"> i</w:t>
      </w:r>
      <w:r w:rsidRPr="00501092">
        <w:rPr>
          <w:rFonts w:ascii="Georgia" w:hAnsi="Georgia" w:cs="Arial"/>
          <w:spacing w:val="-2"/>
        </w:rPr>
        <w:t>s</w:t>
      </w:r>
      <w:r w:rsidRPr="00501092">
        <w:rPr>
          <w:rFonts w:ascii="Georgia" w:hAnsi="Georgia" w:cs="Arial"/>
        </w:rPr>
        <w:t xml:space="preserve">sues </w:t>
      </w:r>
      <w:r w:rsidRPr="00501092">
        <w:rPr>
          <w:rFonts w:ascii="Georgia" w:hAnsi="Georgia" w:cs="Arial"/>
          <w:spacing w:val="-4"/>
        </w:rPr>
        <w:t>C</w:t>
      </w:r>
      <w:r w:rsidRPr="00501092">
        <w:rPr>
          <w:rFonts w:ascii="Georgia" w:hAnsi="Georgia" w:cs="Arial"/>
        </w:rPr>
        <w:t>e</w:t>
      </w:r>
      <w:r w:rsidRPr="00501092">
        <w:rPr>
          <w:rFonts w:ascii="Georgia" w:hAnsi="Georgia" w:cs="Arial"/>
          <w:spacing w:val="-2"/>
        </w:rPr>
        <w:t>r</w:t>
      </w:r>
      <w:r w:rsidRPr="00501092">
        <w:rPr>
          <w:rFonts w:ascii="Georgia" w:hAnsi="Georgia" w:cs="Arial"/>
          <w:spacing w:val="1"/>
        </w:rPr>
        <w:t>t</w:t>
      </w:r>
      <w:r w:rsidRPr="00501092">
        <w:rPr>
          <w:rFonts w:ascii="Georgia" w:hAnsi="Georgia" w:cs="Arial"/>
          <w:spacing w:val="-2"/>
        </w:rPr>
        <w:t>i</w:t>
      </w:r>
      <w:r w:rsidRPr="00501092">
        <w:rPr>
          <w:rFonts w:ascii="Georgia" w:hAnsi="Georgia" w:cs="Arial"/>
        </w:rPr>
        <w:t>f</w:t>
      </w:r>
      <w:r w:rsidRPr="00501092">
        <w:rPr>
          <w:rFonts w:ascii="Georgia" w:hAnsi="Georgia" w:cs="Arial"/>
          <w:spacing w:val="1"/>
        </w:rPr>
        <w:t>i</w:t>
      </w:r>
      <w:r w:rsidRPr="00501092">
        <w:rPr>
          <w:rFonts w:ascii="Georgia" w:hAnsi="Georgia" w:cs="Arial"/>
          <w:spacing w:val="-2"/>
        </w:rPr>
        <w:t>c</w:t>
      </w:r>
      <w:r w:rsidRPr="00501092">
        <w:rPr>
          <w:rFonts w:ascii="Georgia" w:hAnsi="Georgia" w:cs="Arial"/>
        </w:rPr>
        <w:t>a</w:t>
      </w:r>
      <w:r w:rsidRPr="00501092">
        <w:rPr>
          <w:rFonts w:ascii="Georgia" w:hAnsi="Georgia" w:cs="Arial"/>
          <w:spacing w:val="-2"/>
        </w:rPr>
        <w:t>t</w:t>
      </w:r>
      <w:r w:rsidRPr="00501092">
        <w:rPr>
          <w:rFonts w:ascii="Georgia" w:hAnsi="Georgia" w:cs="Arial"/>
        </w:rPr>
        <w:t>es</w:t>
      </w:r>
      <w:r w:rsidRPr="00501092">
        <w:rPr>
          <w:rFonts w:ascii="Georgia" w:hAnsi="Georgia" w:cs="Arial"/>
          <w:spacing w:val="-2"/>
        </w:rPr>
        <w:t xml:space="preserve"> </w:t>
      </w:r>
      <w:r w:rsidRPr="00501092">
        <w:rPr>
          <w:rFonts w:ascii="Georgia" w:hAnsi="Georgia" w:cs="Arial"/>
        </w:rPr>
        <w:t>of</w:t>
      </w:r>
      <w:r w:rsidRPr="00501092">
        <w:rPr>
          <w:rFonts w:ascii="Georgia" w:hAnsi="Georgia" w:cs="Arial"/>
          <w:spacing w:val="1"/>
        </w:rPr>
        <w:t xml:space="preserve"> </w:t>
      </w:r>
      <w:r w:rsidRPr="00501092">
        <w:rPr>
          <w:rFonts w:ascii="Georgia" w:hAnsi="Georgia" w:cs="Arial"/>
          <w:spacing w:val="-1"/>
        </w:rPr>
        <w:t>C</w:t>
      </w:r>
      <w:r w:rsidRPr="00501092">
        <w:rPr>
          <w:rFonts w:ascii="Georgia" w:hAnsi="Georgia" w:cs="Arial"/>
          <w:spacing w:val="-2"/>
        </w:rPr>
        <w:t>l</w:t>
      </w:r>
      <w:r w:rsidRPr="00501092">
        <w:rPr>
          <w:rFonts w:ascii="Georgia" w:hAnsi="Georgia" w:cs="Arial"/>
          <w:spacing w:val="1"/>
        </w:rPr>
        <w:t>i</w:t>
      </w:r>
      <w:r w:rsidRPr="00501092">
        <w:rPr>
          <w:rFonts w:ascii="Georgia" w:hAnsi="Georgia" w:cs="Arial"/>
        </w:rPr>
        <w:t>n</w:t>
      </w:r>
      <w:r w:rsidRPr="00501092">
        <w:rPr>
          <w:rFonts w:ascii="Georgia" w:hAnsi="Georgia" w:cs="Arial"/>
          <w:spacing w:val="-2"/>
        </w:rPr>
        <w:t>i</w:t>
      </w:r>
      <w:r w:rsidRPr="00501092">
        <w:rPr>
          <w:rFonts w:ascii="Georgia" w:hAnsi="Georgia" w:cs="Arial"/>
        </w:rPr>
        <w:t xml:space="preserve">cal </w:t>
      </w:r>
      <w:r w:rsidRPr="00501092">
        <w:rPr>
          <w:rFonts w:ascii="Georgia" w:hAnsi="Georgia" w:cs="Arial"/>
          <w:spacing w:val="-1"/>
        </w:rPr>
        <w:t>C</w:t>
      </w:r>
      <w:r w:rsidRPr="00501092">
        <w:rPr>
          <w:rFonts w:ascii="Georgia" w:hAnsi="Georgia" w:cs="Arial"/>
        </w:rPr>
        <w:t>o</w:t>
      </w:r>
      <w:r w:rsidRPr="00501092">
        <w:rPr>
          <w:rFonts w:ascii="Georgia" w:hAnsi="Georgia" w:cs="Arial"/>
          <w:spacing w:val="-4"/>
        </w:rPr>
        <w:t>m</w:t>
      </w:r>
      <w:r w:rsidRPr="00501092">
        <w:rPr>
          <w:rFonts w:ascii="Georgia" w:hAnsi="Georgia" w:cs="Arial"/>
        </w:rPr>
        <w:t>pe</w:t>
      </w:r>
      <w:r w:rsidRPr="00501092">
        <w:rPr>
          <w:rFonts w:ascii="Georgia" w:hAnsi="Georgia" w:cs="Arial"/>
          <w:spacing w:val="1"/>
        </w:rPr>
        <w:t>t</w:t>
      </w:r>
      <w:r w:rsidRPr="00501092">
        <w:rPr>
          <w:rFonts w:ascii="Georgia" w:hAnsi="Georgia" w:cs="Arial"/>
        </w:rPr>
        <w:t xml:space="preserve">ence </w:t>
      </w:r>
      <w:r w:rsidRPr="00501092">
        <w:rPr>
          <w:rFonts w:ascii="Georgia" w:hAnsi="Georgia" w:cs="Arial"/>
          <w:spacing w:val="-2"/>
        </w:rPr>
        <w:t>t</w:t>
      </w:r>
      <w:r w:rsidRPr="00501092">
        <w:rPr>
          <w:rFonts w:ascii="Georgia" w:hAnsi="Georgia" w:cs="Arial"/>
        </w:rPr>
        <w:t xml:space="preserve">o </w:t>
      </w:r>
      <w:r w:rsidRPr="00501092">
        <w:rPr>
          <w:rFonts w:ascii="Georgia" w:hAnsi="Georgia" w:cs="Arial"/>
          <w:spacing w:val="1"/>
        </w:rPr>
        <w:t>i</w:t>
      </w:r>
      <w:r w:rsidRPr="00501092">
        <w:rPr>
          <w:rFonts w:ascii="Georgia" w:hAnsi="Georgia" w:cs="Arial"/>
          <w:spacing w:val="-3"/>
        </w:rPr>
        <w:t>n</w:t>
      </w:r>
      <w:r w:rsidRPr="00501092">
        <w:rPr>
          <w:rFonts w:ascii="Georgia" w:hAnsi="Georgia" w:cs="Arial"/>
        </w:rPr>
        <w:t>d</w:t>
      </w:r>
      <w:r w:rsidRPr="00501092">
        <w:rPr>
          <w:rFonts w:ascii="Georgia" w:hAnsi="Georgia" w:cs="Arial"/>
          <w:spacing w:val="1"/>
        </w:rPr>
        <w:t>i</w:t>
      </w:r>
      <w:r w:rsidRPr="00501092">
        <w:rPr>
          <w:rFonts w:ascii="Georgia" w:hAnsi="Georgia" w:cs="Arial"/>
          <w:spacing w:val="-3"/>
        </w:rPr>
        <w:t>v</w:t>
      </w:r>
      <w:r w:rsidRPr="00501092">
        <w:rPr>
          <w:rFonts w:ascii="Georgia" w:hAnsi="Georgia" w:cs="Arial"/>
          <w:spacing w:val="1"/>
        </w:rPr>
        <w:t>i</w:t>
      </w:r>
      <w:r w:rsidRPr="00501092">
        <w:rPr>
          <w:rFonts w:ascii="Georgia" w:hAnsi="Georgia" w:cs="Arial"/>
        </w:rPr>
        <w:t>du</w:t>
      </w:r>
      <w:r w:rsidRPr="00501092">
        <w:rPr>
          <w:rFonts w:ascii="Georgia" w:hAnsi="Georgia" w:cs="Arial"/>
          <w:spacing w:val="-2"/>
        </w:rPr>
        <w:t>a</w:t>
      </w:r>
      <w:r w:rsidRPr="00501092">
        <w:rPr>
          <w:rFonts w:ascii="Georgia" w:hAnsi="Georgia" w:cs="Arial"/>
          <w:spacing w:val="1"/>
        </w:rPr>
        <w:t>l</w:t>
      </w:r>
      <w:r w:rsidRPr="00501092">
        <w:rPr>
          <w:rFonts w:ascii="Georgia" w:hAnsi="Georgia" w:cs="Arial"/>
        </w:rPr>
        <w:t>s</w:t>
      </w:r>
      <w:r w:rsidRPr="00501092">
        <w:rPr>
          <w:rFonts w:ascii="Georgia" w:hAnsi="Georgia" w:cs="Arial"/>
          <w:spacing w:val="-2"/>
        </w:rPr>
        <w:t xml:space="preserve"> w</w:t>
      </w:r>
      <w:r w:rsidRPr="00501092">
        <w:rPr>
          <w:rFonts w:ascii="Georgia" w:hAnsi="Georgia" w:cs="Arial"/>
        </w:rPr>
        <w:t>ho pre</w:t>
      </w:r>
      <w:r w:rsidRPr="00501092">
        <w:rPr>
          <w:rFonts w:ascii="Georgia" w:hAnsi="Georgia" w:cs="Arial"/>
          <w:spacing w:val="-2"/>
        </w:rPr>
        <w:t>s</w:t>
      </w:r>
      <w:r w:rsidRPr="00501092">
        <w:rPr>
          <w:rFonts w:ascii="Georgia" w:hAnsi="Georgia" w:cs="Arial"/>
        </w:rPr>
        <w:t>ent</w:t>
      </w:r>
      <w:r w:rsidRPr="00501092">
        <w:rPr>
          <w:rFonts w:ascii="Georgia" w:hAnsi="Georgia" w:cs="Arial"/>
          <w:spacing w:val="-2"/>
        </w:rPr>
        <w:t xml:space="preserve"> </w:t>
      </w:r>
      <w:r w:rsidRPr="00501092">
        <w:rPr>
          <w:rFonts w:ascii="Georgia" w:hAnsi="Georgia" w:cs="Arial"/>
        </w:rPr>
        <w:t>e</w:t>
      </w:r>
      <w:r w:rsidRPr="00501092">
        <w:rPr>
          <w:rFonts w:ascii="Georgia" w:hAnsi="Georgia" w:cs="Arial"/>
          <w:spacing w:val="-3"/>
        </w:rPr>
        <w:t>v</w:t>
      </w:r>
      <w:r w:rsidRPr="00501092">
        <w:rPr>
          <w:rFonts w:ascii="Georgia" w:hAnsi="Georgia" w:cs="Arial"/>
          <w:spacing w:val="1"/>
        </w:rPr>
        <w:t>i</w:t>
      </w:r>
      <w:r w:rsidRPr="00501092">
        <w:rPr>
          <w:rFonts w:ascii="Georgia" w:hAnsi="Georgia" w:cs="Arial"/>
        </w:rPr>
        <w:t>de</w:t>
      </w:r>
      <w:r w:rsidRPr="00501092">
        <w:rPr>
          <w:rFonts w:ascii="Georgia" w:hAnsi="Georgia" w:cs="Arial"/>
          <w:spacing w:val="-3"/>
        </w:rPr>
        <w:t>n</w:t>
      </w:r>
      <w:r w:rsidRPr="00501092">
        <w:rPr>
          <w:rFonts w:ascii="Georgia" w:hAnsi="Georgia" w:cs="Arial"/>
        </w:rPr>
        <w:t xml:space="preserve">ce </w:t>
      </w:r>
      <w:r w:rsidRPr="00501092">
        <w:rPr>
          <w:rFonts w:ascii="Georgia" w:hAnsi="Georgia" w:cs="Arial"/>
          <w:spacing w:val="-3"/>
        </w:rPr>
        <w:t>o</w:t>
      </w:r>
      <w:r w:rsidRPr="00501092">
        <w:rPr>
          <w:rFonts w:ascii="Georgia" w:hAnsi="Georgia" w:cs="Arial"/>
        </w:rPr>
        <w:t>f</w:t>
      </w:r>
      <w:r w:rsidRPr="00501092">
        <w:rPr>
          <w:rFonts w:ascii="Georgia" w:hAnsi="Georgia" w:cs="Arial"/>
          <w:spacing w:val="1"/>
        </w:rPr>
        <w:t xml:space="preserve"> t</w:t>
      </w:r>
      <w:r w:rsidRPr="00501092">
        <w:rPr>
          <w:rFonts w:ascii="Georgia" w:hAnsi="Georgia" w:cs="Arial"/>
          <w:spacing w:val="-3"/>
        </w:rPr>
        <w:t>h</w:t>
      </w:r>
      <w:r w:rsidRPr="00501092">
        <w:rPr>
          <w:rFonts w:ascii="Georgia" w:hAnsi="Georgia" w:cs="Arial"/>
        </w:rPr>
        <w:t>e</w:t>
      </w:r>
      <w:r w:rsidRPr="00501092">
        <w:rPr>
          <w:rFonts w:ascii="Georgia" w:hAnsi="Georgia" w:cs="Arial"/>
          <w:spacing w:val="1"/>
        </w:rPr>
        <w:t>i</w:t>
      </w:r>
      <w:r w:rsidRPr="00501092">
        <w:rPr>
          <w:rFonts w:ascii="Georgia" w:hAnsi="Georgia" w:cs="Arial"/>
        </w:rPr>
        <w:t>r</w:t>
      </w:r>
      <w:r w:rsidRPr="00501092">
        <w:rPr>
          <w:rFonts w:ascii="Georgia" w:hAnsi="Georgia" w:cs="Arial"/>
          <w:spacing w:val="-2"/>
        </w:rPr>
        <w:t xml:space="preserve"> </w:t>
      </w:r>
      <w:r w:rsidRPr="00501092">
        <w:rPr>
          <w:rFonts w:ascii="Georgia" w:hAnsi="Georgia" w:cs="Arial"/>
        </w:rPr>
        <w:t>ab</w:t>
      </w:r>
      <w:r w:rsidRPr="00501092">
        <w:rPr>
          <w:rFonts w:ascii="Georgia" w:hAnsi="Georgia" w:cs="Arial"/>
          <w:spacing w:val="-2"/>
        </w:rPr>
        <w:t>i</w:t>
      </w:r>
      <w:r w:rsidRPr="00501092">
        <w:rPr>
          <w:rFonts w:ascii="Georgia" w:hAnsi="Georgia" w:cs="Arial"/>
          <w:spacing w:val="1"/>
        </w:rPr>
        <w:t>l</w:t>
      </w:r>
      <w:r w:rsidRPr="00501092">
        <w:rPr>
          <w:rFonts w:ascii="Georgia" w:hAnsi="Georgia" w:cs="Arial"/>
          <w:spacing w:val="-2"/>
        </w:rPr>
        <w:t>i</w:t>
      </w:r>
      <w:r w:rsidRPr="00501092">
        <w:rPr>
          <w:rFonts w:ascii="Georgia" w:hAnsi="Georgia" w:cs="Arial"/>
          <w:spacing w:val="1"/>
        </w:rPr>
        <w:t>t</w:t>
      </w:r>
      <w:r w:rsidRPr="00501092">
        <w:rPr>
          <w:rFonts w:ascii="Georgia" w:hAnsi="Georgia" w:cs="Arial"/>
        </w:rPr>
        <w:t>y</w:t>
      </w:r>
      <w:r w:rsidRPr="00501092">
        <w:rPr>
          <w:rFonts w:ascii="Georgia" w:hAnsi="Georgia" w:cs="Arial"/>
          <w:spacing w:val="-3"/>
        </w:rPr>
        <w:t xml:space="preserve"> </w:t>
      </w:r>
      <w:r w:rsidRPr="00501092">
        <w:rPr>
          <w:rFonts w:ascii="Georgia" w:hAnsi="Georgia" w:cs="Arial"/>
          <w:spacing w:val="1"/>
        </w:rPr>
        <w:t>t</w:t>
      </w:r>
      <w:r w:rsidRPr="00501092">
        <w:rPr>
          <w:rFonts w:ascii="Georgia" w:hAnsi="Georgia" w:cs="Arial"/>
        </w:rPr>
        <w:t xml:space="preserve">o </w:t>
      </w:r>
      <w:r w:rsidRPr="00501092">
        <w:rPr>
          <w:rFonts w:ascii="Georgia" w:hAnsi="Georgia" w:cs="Arial"/>
          <w:spacing w:val="-3"/>
        </w:rPr>
        <w:t>p</w:t>
      </w:r>
      <w:r w:rsidRPr="00501092">
        <w:rPr>
          <w:rFonts w:ascii="Georgia" w:hAnsi="Georgia" w:cs="Arial"/>
        </w:rPr>
        <w:t>ro</w:t>
      </w:r>
      <w:r w:rsidRPr="00501092">
        <w:rPr>
          <w:rFonts w:ascii="Georgia" w:hAnsi="Georgia" w:cs="Arial"/>
          <w:spacing w:val="-3"/>
        </w:rPr>
        <w:t>v</w:t>
      </w:r>
      <w:r w:rsidRPr="00501092">
        <w:rPr>
          <w:rFonts w:ascii="Georgia" w:hAnsi="Georgia" w:cs="Arial"/>
          <w:spacing w:val="1"/>
        </w:rPr>
        <w:t>i</w:t>
      </w:r>
      <w:r w:rsidRPr="00501092">
        <w:rPr>
          <w:rFonts w:ascii="Georgia" w:hAnsi="Georgia" w:cs="Arial"/>
        </w:rPr>
        <w:t>de</w:t>
      </w:r>
      <w:r w:rsidRPr="00501092">
        <w:rPr>
          <w:rFonts w:ascii="Georgia" w:hAnsi="Georgia" w:cs="Arial"/>
          <w:spacing w:val="-2"/>
        </w:rPr>
        <w:t xml:space="preserve"> </w:t>
      </w:r>
      <w:r w:rsidRPr="00501092">
        <w:rPr>
          <w:rFonts w:ascii="Georgia" w:hAnsi="Georgia" w:cs="Arial"/>
          <w:spacing w:val="1"/>
        </w:rPr>
        <w:t>i</w:t>
      </w:r>
      <w:r w:rsidRPr="00501092">
        <w:rPr>
          <w:rFonts w:ascii="Georgia" w:hAnsi="Georgia" w:cs="Arial"/>
        </w:rPr>
        <w:t>nde</w:t>
      </w:r>
      <w:r w:rsidRPr="00501092">
        <w:rPr>
          <w:rFonts w:ascii="Georgia" w:hAnsi="Georgia" w:cs="Arial"/>
          <w:spacing w:val="-3"/>
        </w:rPr>
        <w:t>p</w:t>
      </w:r>
      <w:r w:rsidRPr="00501092">
        <w:rPr>
          <w:rFonts w:ascii="Georgia" w:hAnsi="Georgia" w:cs="Arial"/>
          <w:spacing w:val="-4"/>
        </w:rPr>
        <w:t>e</w:t>
      </w:r>
      <w:r w:rsidRPr="00501092">
        <w:rPr>
          <w:rFonts w:ascii="Georgia" w:hAnsi="Georgia" w:cs="Arial"/>
        </w:rPr>
        <w:t>ndent</w:t>
      </w:r>
      <w:r w:rsidRPr="00501092">
        <w:rPr>
          <w:rFonts w:ascii="Georgia" w:hAnsi="Georgia" w:cs="Arial"/>
          <w:spacing w:val="-2"/>
        </w:rPr>
        <w:t xml:space="preserve"> </w:t>
      </w:r>
      <w:r w:rsidRPr="00501092">
        <w:rPr>
          <w:rFonts w:ascii="Georgia" w:hAnsi="Georgia" w:cs="Arial"/>
        </w:rPr>
        <w:t>c</w:t>
      </w:r>
      <w:r w:rsidRPr="00501092">
        <w:rPr>
          <w:rFonts w:ascii="Georgia" w:hAnsi="Georgia" w:cs="Arial"/>
          <w:spacing w:val="-2"/>
        </w:rPr>
        <w:t>l</w:t>
      </w:r>
      <w:r w:rsidRPr="00501092">
        <w:rPr>
          <w:rFonts w:ascii="Georgia" w:hAnsi="Georgia" w:cs="Arial"/>
          <w:spacing w:val="1"/>
        </w:rPr>
        <w:t>i</w:t>
      </w:r>
      <w:r w:rsidRPr="00501092">
        <w:rPr>
          <w:rFonts w:ascii="Georgia" w:hAnsi="Georgia" w:cs="Arial"/>
        </w:rPr>
        <w:t>n</w:t>
      </w:r>
      <w:r w:rsidRPr="00501092">
        <w:rPr>
          <w:rFonts w:ascii="Georgia" w:hAnsi="Georgia" w:cs="Arial"/>
          <w:spacing w:val="-2"/>
        </w:rPr>
        <w:t>i</w:t>
      </w:r>
      <w:r w:rsidRPr="00501092">
        <w:rPr>
          <w:rFonts w:ascii="Georgia" w:hAnsi="Georgia" w:cs="Arial"/>
        </w:rPr>
        <w:t>c</w:t>
      </w:r>
      <w:r w:rsidRPr="00501092">
        <w:rPr>
          <w:rFonts w:ascii="Georgia" w:hAnsi="Georgia" w:cs="Arial"/>
          <w:spacing w:val="-2"/>
        </w:rPr>
        <w:t>a</w:t>
      </w:r>
      <w:r w:rsidRPr="00501092">
        <w:rPr>
          <w:rFonts w:ascii="Georgia" w:hAnsi="Georgia" w:cs="Arial"/>
        </w:rPr>
        <w:t>l ser</w:t>
      </w:r>
      <w:r w:rsidRPr="00501092">
        <w:rPr>
          <w:rFonts w:ascii="Georgia" w:hAnsi="Georgia" w:cs="Arial"/>
          <w:spacing w:val="-3"/>
        </w:rPr>
        <w:t>v</w:t>
      </w:r>
      <w:r w:rsidRPr="00501092">
        <w:rPr>
          <w:rFonts w:ascii="Georgia" w:hAnsi="Georgia" w:cs="Arial"/>
          <w:spacing w:val="1"/>
        </w:rPr>
        <w:t>i</w:t>
      </w:r>
      <w:r w:rsidRPr="00501092">
        <w:rPr>
          <w:rFonts w:ascii="Georgia" w:hAnsi="Georgia" w:cs="Arial"/>
        </w:rPr>
        <w:t>c</w:t>
      </w:r>
      <w:r w:rsidRPr="00501092">
        <w:rPr>
          <w:rFonts w:ascii="Georgia" w:hAnsi="Georgia" w:cs="Arial"/>
          <w:spacing w:val="-2"/>
        </w:rPr>
        <w:t>e</w:t>
      </w:r>
      <w:r w:rsidRPr="00501092">
        <w:rPr>
          <w:rFonts w:ascii="Georgia" w:hAnsi="Georgia" w:cs="Arial"/>
        </w:rPr>
        <w:t xml:space="preserve">s </w:t>
      </w:r>
      <w:r w:rsidRPr="00501092">
        <w:rPr>
          <w:rFonts w:ascii="Georgia" w:hAnsi="Georgia" w:cs="Arial"/>
          <w:spacing w:val="-2"/>
        </w:rPr>
        <w:t>t</w:t>
      </w:r>
      <w:r w:rsidRPr="00501092">
        <w:rPr>
          <w:rFonts w:ascii="Georgia" w:hAnsi="Georgia" w:cs="Arial"/>
        </w:rPr>
        <w:t>o p</w:t>
      </w:r>
      <w:r w:rsidRPr="00501092">
        <w:rPr>
          <w:rFonts w:ascii="Georgia" w:hAnsi="Georgia" w:cs="Arial"/>
          <w:spacing w:val="-2"/>
        </w:rPr>
        <w:t>e</w:t>
      </w:r>
      <w:r w:rsidRPr="00501092">
        <w:rPr>
          <w:rFonts w:ascii="Georgia" w:hAnsi="Georgia" w:cs="Arial"/>
        </w:rPr>
        <w:t>rso</w:t>
      </w:r>
      <w:r w:rsidRPr="00501092">
        <w:rPr>
          <w:rFonts w:ascii="Georgia" w:hAnsi="Georgia" w:cs="Arial"/>
          <w:spacing w:val="-3"/>
        </w:rPr>
        <w:t>n</w:t>
      </w:r>
      <w:r w:rsidRPr="00501092">
        <w:rPr>
          <w:rFonts w:ascii="Georgia" w:hAnsi="Georgia" w:cs="Arial"/>
        </w:rPr>
        <w:t xml:space="preserve">s </w:t>
      </w:r>
      <w:r w:rsidRPr="00501092">
        <w:rPr>
          <w:rFonts w:ascii="Georgia" w:hAnsi="Georgia" w:cs="Arial"/>
          <w:spacing w:val="-2"/>
        </w:rPr>
        <w:t>w</w:t>
      </w:r>
      <w:r w:rsidRPr="00501092">
        <w:rPr>
          <w:rFonts w:ascii="Georgia" w:hAnsi="Georgia" w:cs="Arial"/>
        </w:rPr>
        <w:t>ho h</w:t>
      </w:r>
      <w:r w:rsidRPr="00501092">
        <w:rPr>
          <w:rFonts w:ascii="Georgia" w:hAnsi="Georgia" w:cs="Arial"/>
          <w:spacing w:val="-2"/>
        </w:rPr>
        <w:t>a</w:t>
      </w:r>
      <w:r w:rsidRPr="00501092">
        <w:rPr>
          <w:rFonts w:ascii="Georgia" w:hAnsi="Georgia" w:cs="Arial"/>
          <w:spacing w:val="-3"/>
        </w:rPr>
        <w:t>v</w:t>
      </w:r>
      <w:r w:rsidRPr="00501092">
        <w:rPr>
          <w:rFonts w:ascii="Georgia" w:hAnsi="Georgia" w:cs="Arial"/>
        </w:rPr>
        <w:t>e d</w:t>
      </w:r>
      <w:r w:rsidRPr="00501092">
        <w:rPr>
          <w:rFonts w:ascii="Georgia" w:hAnsi="Georgia" w:cs="Arial"/>
          <w:spacing w:val="1"/>
        </w:rPr>
        <w:t>i</w:t>
      </w:r>
      <w:r w:rsidRPr="00501092">
        <w:rPr>
          <w:rFonts w:ascii="Georgia" w:hAnsi="Georgia" w:cs="Arial"/>
        </w:rPr>
        <w:t>sor</w:t>
      </w:r>
      <w:r w:rsidRPr="00501092">
        <w:rPr>
          <w:rFonts w:ascii="Georgia" w:hAnsi="Georgia" w:cs="Arial"/>
          <w:spacing w:val="-3"/>
        </w:rPr>
        <w:t>d</w:t>
      </w:r>
      <w:r w:rsidRPr="00501092">
        <w:rPr>
          <w:rFonts w:ascii="Georgia" w:hAnsi="Georgia" w:cs="Arial"/>
        </w:rPr>
        <w:t>ers</w:t>
      </w:r>
      <w:r w:rsidRPr="00501092">
        <w:rPr>
          <w:rFonts w:ascii="Georgia" w:hAnsi="Georgia" w:cs="Arial"/>
          <w:spacing w:val="-2"/>
        </w:rPr>
        <w:t xml:space="preserve"> </w:t>
      </w:r>
      <w:r w:rsidRPr="00501092">
        <w:rPr>
          <w:rFonts w:ascii="Georgia" w:hAnsi="Georgia" w:cs="Arial"/>
        </w:rPr>
        <w:t>of</w:t>
      </w:r>
      <w:r w:rsidRPr="00501092">
        <w:rPr>
          <w:rFonts w:ascii="Georgia" w:hAnsi="Georgia" w:cs="Arial"/>
          <w:spacing w:val="-2"/>
        </w:rPr>
        <w:t xml:space="preserve"> </w:t>
      </w:r>
      <w:r w:rsidRPr="00501092">
        <w:rPr>
          <w:rFonts w:ascii="Georgia" w:hAnsi="Georgia" w:cs="Arial"/>
        </w:rPr>
        <w:t>co</w:t>
      </w:r>
      <w:r w:rsidRPr="00501092">
        <w:rPr>
          <w:rFonts w:ascii="Georgia" w:hAnsi="Georgia" w:cs="Arial"/>
          <w:spacing w:val="-2"/>
        </w:rPr>
        <w:t>m</w:t>
      </w:r>
      <w:r w:rsidRPr="00501092">
        <w:rPr>
          <w:rFonts w:ascii="Georgia" w:hAnsi="Georgia" w:cs="Arial"/>
          <w:spacing w:val="-4"/>
        </w:rPr>
        <w:t>m</w:t>
      </w:r>
      <w:r w:rsidRPr="00501092">
        <w:rPr>
          <w:rFonts w:ascii="Georgia" w:hAnsi="Georgia" w:cs="Arial"/>
        </w:rPr>
        <w:t>un</w:t>
      </w:r>
      <w:r w:rsidRPr="00501092">
        <w:rPr>
          <w:rFonts w:ascii="Georgia" w:hAnsi="Georgia" w:cs="Arial"/>
          <w:spacing w:val="1"/>
        </w:rPr>
        <w:t>i</w:t>
      </w:r>
      <w:r w:rsidRPr="00501092">
        <w:rPr>
          <w:rFonts w:ascii="Georgia" w:hAnsi="Georgia" w:cs="Arial"/>
        </w:rPr>
        <w:t>ca</w:t>
      </w:r>
      <w:r w:rsidRPr="00501092">
        <w:rPr>
          <w:rFonts w:ascii="Georgia" w:hAnsi="Georgia" w:cs="Arial"/>
          <w:spacing w:val="-2"/>
        </w:rPr>
        <w:t>t</w:t>
      </w:r>
      <w:r w:rsidRPr="00501092">
        <w:rPr>
          <w:rFonts w:ascii="Georgia" w:hAnsi="Georgia" w:cs="Arial"/>
          <w:spacing w:val="1"/>
        </w:rPr>
        <w:t>i</w:t>
      </w:r>
      <w:r w:rsidRPr="00501092">
        <w:rPr>
          <w:rFonts w:ascii="Georgia" w:hAnsi="Georgia" w:cs="Arial"/>
        </w:rPr>
        <w:t xml:space="preserve">on. </w:t>
      </w:r>
      <w:r w:rsidRPr="00501092">
        <w:rPr>
          <w:rFonts w:ascii="Georgia" w:hAnsi="Georgia" w:cs="Arial"/>
          <w:spacing w:val="-4"/>
        </w:rPr>
        <w:t>I</w:t>
      </w:r>
      <w:r w:rsidRPr="00501092">
        <w:rPr>
          <w:rFonts w:ascii="Georgia" w:hAnsi="Georgia" w:cs="Arial"/>
        </w:rPr>
        <w:t>nd</w:t>
      </w:r>
      <w:r w:rsidRPr="00501092">
        <w:rPr>
          <w:rFonts w:ascii="Georgia" w:hAnsi="Georgia" w:cs="Arial"/>
          <w:spacing w:val="1"/>
        </w:rPr>
        <w:t>i</w:t>
      </w:r>
      <w:r w:rsidRPr="00501092">
        <w:rPr>
          <w:rFonts w:ascii="Georgia" w:hAnsi="Georgia" w:cs="Arial"/>
          <w:spacing w:val="-3"/>
        </w:rPr>
        <w:t>v</w:t>
      </w:r>
      <w:r w:rsidRPr="00501092">
        <w:rPr>
          <w:rFonts w:ascii="Georgia" w:hAnsi="Georgia" w:cs="Arial"/>
          <w:spacing w:val="1"/>
        </w:rPr>
        <w:t>i</w:t>
      </w:r>
      <w:r w:rsidRPr="00501092">
        <w:rPr>
          <w:rFonts w:ascii="Georgia" w:hAnsi="Georgia" w:cs="Arial"/>
        </w:rPr>
        <w:t>dua</w:t>
      </w:r>
      <w:r w:rsidRPr="00501092">
        <w:rPr>
          <w:rFonts w:ascii="Georgia" w:hAnsi="Georgia" w:cs="Arial"/>
          <w:spacing w:val="-2"/>
        </w:rPr>
        <w:t>l</w:t>
      </w:r>
      <w:r w:rsidRPr="00501092">
        <w:rPr>
          <w:rFonts w:ascii="Georgia" w:hAnsi="Georgia" w:cs="Arial"/>
        </w:rPr>
        <w:t xml:space="preserve">s </w:t>
      </w:r>
      <w:r w:rsidRPr="00501092">
        <w:rPr>
          <w:rFonts w:ascii="Georgia" w:hAnsi="Georgia" w:cs="Arial"/>
          <w:spacing w:val="-2"/>
        </w:rPr>
        <w:t>w</w:t>
      </w:r>
      <w:r w:rsidRPr="00501092">
        <w:rPr>
          <w:rFonts w:ascii="Georgia" w:hAnsi="Georgia" w:cs="Arial"/>
        </w:rPr>
        <w:t xml:space="preserve">ho </w:t>
      </w:r>
      <w:r w:rsidRPr="00501092">
        <w:rPr>
          <w:rFonts w:ascii="Georgia" w:hAnsi="Georgia" w:cs="Arial"/>
          <w:spacing w:val="-4"/>
        </w:rPr>
        <w:t>m</w:t>
      </w:r>
      <w:r w:rsidRPr="00501092">
        <w:rPr>
          <w:rFonts w:ascii="Georgia" w:hAnsi="Georgia" w:cs="Arial"/>
        </w:rPr>
        <w:t>eet</w:t>
      </w:r>
      <w:r w:rsidRPr="00501092">
        <w:rPr>
          <w:rFonts w:ascii="Georgia" w:hAnsi="Georgia" w:cs="Arial"/>
          <w:spacing w:val="1"/>
        </w:rPr>
        <w:t xml:space="preserve"> </w:t>
      </w:r>
      <w:r w:rsidRPr="00501092">
        <w:rPr>
          <w:rFonts w:ascii="Georgia" w:hAnsi="Georgia" w:cs="Arial"/>
          <w:spacing w:val="-2"/>
        </w:rPr>
        <w:t>t</w:t>
      </w:r>
      <w:r w:rsidRPr="00501092">
        <w:rPr>
          <w:rFonts w:ascii="Georgia" w:hAnsi="Georgia" w:cs="Arial"/>
        </w:rPr>
        <w:t>he s</w:t>
      </w:r>
      <w:r w:rsidRPr="00501092">
        <w:rPr>
          <w:rFonts w:ascii="Georgia" w:hAnsi="Georgia" w:cs="Arial"/>
          <w:spacing w:val="-2"/>
        </w:rPr>
        <w:t>t</w:t>
      </w:r>
      <w:r w:rsidRPr="00501092">
        <w:rPr>
          <w:rFonts w:ascii="Georgia" w:hAnsi="Georgia" w:cs="Arial"/>
        </w:rPr>
        <w:t>and</w:t>
      </w:r>
      <w:r w:rsidRPr="00501092">
        <w:rPr>
          <w:rFonts w:ascii="Georgia" w:hAnsi="Georgia" w:cs="Arial"/>
          <w:spacing w:val="-2"/>
        </w:rPr>
        <w:t>a</w:t>
      </w:r>
      <w:r w:rsidRPr="00501092">
        <w:rPr>
          <w:rFonts w:ascii="Georgia" w:hAnsi="Georgia" w:cs="Arial"/>
        </w:rPr>
        <w:t>rds spe</w:t>
      </w:r>
      <w:r w:rsidRPr="00501092">
        <w:rPr>
          <w:rFonts w:ascii="Georgia" w:hAnsi="Georgia" w:cs="Arial"/>
          <w:spacing w:val="-2"/>
        </w:rPr>
        <w:t>c</w:t>
      </w:r>
      <w:r w:rsidRPr="00501092">
        <w:rPr>
          <w:rFonts w:ascii="Georgia" w:hAnsi="Georgia" w:cs="Arial"/>
          <w:spacing w:val="1"/>
        </w:rPr>
        <w:t>i</w:t>
      </w:r>
      <w:r w:rsidRPr="00501092">
        <w:rPr>
          <w:rFonts w:ascii="Georgia" w:hAnsi="Georgia" w:cs="Arial"/>
          <w:spacing w:val="-2"/>
        </w:rPr>
        <w:t>f</w:t>
      </w:r>
      <w:r w:rsidRPr="00501092">
        <w:rPr>
          <w:rFonts w:ascii="Georgia" w:hAnsi="Georgia" w:cs="Arial"/>
          <w:spacing w:val="1"/>
        </w:rPr>
        <w:t>i</w:t>
      </w:r>
      <w:r w:rsidRPr="00501092">
        <w:rPr>
          <w:rFonts w:ascii="Georgia" w:hAnsi="Georgia" w:cs="Arial"/>
        </w:rPr>
        <w:t>ed by</w:t>
      </w:r>
      <w:r w:rsidRPr="00501092">
        <w:rPr>
          <w:rFonts w:ascii="Georgia" w:hAnsi="Georgia" w:cs="Arial"/>
          <w:spacing w:val="-3"/>
        </w:rPr>
        <w:t xml:space="preserve"> </w:t>
      </w:r>
      <w:r w:rsidRPr="00501092">
        <w:rPr>
          <w:rFonts w:ascii="Georgia" w:hAnsi="Georgia" w:cs="Arial"/>
          <w:spacing w:val="1"/>
        </w:rPr>
        <w:t>t</w:t>
      </w:r>
      <w:r w:rsidRPr="00501092">
        <w:rPr>
          <w:rFonts w:ascii="Georgia" w:hAnsi="Georgia" w:cs="Arial"/>
          <w:spacing w:val="-3"/>
        </w:rPr>
        <w:t>h</w:t>
      </w:r>
      <w:r w:rsidRPr="00501092">
        <w:rPr>
          <w:rFonts w:ascii="Georgia" w:hAnsi="Georgia" w:cs="Arial"/>
        </w:rPr>
        <w:t xml:space="preserve">e </w:t>
      </w:r>
      <w:r w:rsidRPr="00501092">
        <w:rPr>
          <w:rFonts w:ascii="Georgia" w:hAnsi="Georgia" w:cs="Arial"/>
          <w:spacing w:val="-2"/>
        </w:rPr>
        <w:t>A</w:t>
      </w:r>
      <w:r w:rsidRPr="00501092">
        <w:rPr>
          <w:rFonts w:ascii="Georgia" w:hAnsi="Georgia" w:cs="Arial"/>
        </w:rPr>
        <w:t>ss</w:t>
      </w:r>
      <w:r w:rsidRPr="00501092">
        <w:rPr>
          <w:rFonts w:ascii="Georgia" w:hAnsi="Georgia" w:cs="Arial"/>
          <w:spacing w:val="-3"/>
        </w:rPr>
        <w:t>o</w:t>
      </w:r>
      <w:r w:rsidRPr="00501092">
        <w:rPr>
          <w:rFonts w:ascii="Georgia" w:hAnsi="Georgia" w:cs="Arial"/>
        </w:rPr>
        <w:t>c</w:t>
      </w:r>
      <w:r w:rsidRPr="00501092">
        <w:rPr>
          <w:rFonts w:ascii="Georgia" w:hAnsi="Georgia" w:cs="Arial"/>
          <w:spacing w:val="1"/>
        </w:rPr>
        <w:t>i</w:t>
      </w:r>
      <w:r w:rsidRPr="00501092">
        <w:rPr>
          <w:rFonts w:ascii="Georgia" w:hAnsi="Georgia" w:cs="Arial"/>
          <w:spacing w:val="-2"/>
        </w:rPr>
        <w:t>at</w:t>
      </w:r>
      <w:r w:rsidRPr="00501092">
        <w:rPr>
          <w:rFonts w:ascii="Georgia" w:hAnsi="Georgia" w:cs="Arial"/>
          <w:spacing w:val="1"/>
        </w:rPr>
        <w:t>i</w:t>
      </w:r>
      <w:r w:rsidRPr="00501092">
        <w:rPr>
          <w:rFonts w:ascii="Georgia" w:hAnsi="Georgia" w:cs="Arial"/>
          <w:spacing w:val="-3"/>
        </w:rPr>
        <w:t>o</w:t>
      </w:r>
      <w:r w:rsidRPr="00501092">
        <w:rPr>
          <w:rFonts w:ascii="Georgia" w:hAnsi="Georgia" w:cs="Arial"/>
        </w:rPr>
        <w:t>n</w:t>
      </w:r>
      <w:r w:rsidRPr="00501092">
        <w:rPr>
          <w:rFonts w:ascii="Georgia" w:hAnsi="Georgia" w:cs="Arial"/>
          <w:spacing w:val="-4"/>
        </w:rPr>
        <w:t>'</w:t>
      </w:r>
      <w:r w:rsidRPr="00501092">
        <w:rPr>
          <w:rFonts w:ascii="Georgia" w:hAnsi="Georgia" w:cs="Arial"/>
        </w:rPr>
        <w:t xml:space="preserve">s </w:t>
      </w:r>
      <w:r w:rsidRPr="00501092">
        <w:rPr>
          <w:rFonts w:ascii="Georgia" w:hAnsi="Georgia" w:cs="Arial"/>
          <w:spacing w:val="-1"/>
        </w:rPr>
        <w:t>C</w:t>
      </w:r>
      <w:r w:rsidRPr="00501092">
        <w:rPr>
          <w:rFonts w:ascii="Georgia" w:hAnsi="Georgia" w:cs="Arial"/>
        </w:rPr>
        <w:t>ounc</w:t>
      </w:r>
      <w:r w:rsidRPr="00501092">
        <w:rPr>
          <w:rFonts w:ascii="Georgia" w:hAnsi="Georgia" w:cs="Arial"/>
          <w:spacing w:val="1"/>
        </w:rPr>
        <w:t>i</w:t>
      </w:r>
      <w:r w:rsidRPr="00501092">
        <w:rPr>
          <w:rFonts w:ascii="Georgia" w:hAnsi="Georgia" w:cs="Arial"/>
        </w:rPr>
        <w:t>l</w:t>
      </w:r>
      <w:r w:rsidRPr="00501092">
        <w:rPr>
          <w:rFonts w:ascii="Georgia" w:hAnsi="Georgia" w:cs="Arial"/>
          <w:spacing w:val="1"/>
        </w:rPr>
        <w:t xml:space="preserve"> </w:t>
      </w:r>
      <w:r w:rsidR="002946BE" w:rsidRPr="00501092">
        <w:rPr>
          <w:rFonts w:ascii="Georgia" w:hAnsi="Georgia" w:cs="Arial"/>
          <w:spacing w:val="-1"/>
        </w:rPr>
        <w:t>for</w:t>
      </w:r>
      <w:r w:rsidRPr="00501092">
        <w:rPr>
          <w:rFonts w:ascii="Georgia" w:hAnsi="Georgia" w:cs="Arial"/>
          <w:spacing w:val="-2"/>
        </w:rPr>
        <w:t xml:space="preserve"> </w:t>
      </w:r>
      <w:r w:rsidRPr="00501092">
        <w:rPr>
          <w:rFonts w:ascii="Georgia" w:hAnsi="Georgia" w:cs="Arial"/>
          <w:spacing w:val="-1"/>
        </w:rPr>
        <w:t>C</w:t>
      </w:r>
      <w:r w:rsidRPr="00501092">
        <w:rPr>
          <w:rFonts w:ascii="Georgia" w:hAnsi="Georgia" w:cs="Arial"/>
          <w:spacing w:val="1"/>
        </w:rPr>
        <w:t>l</w:t>
      </w:r>
      <w:r w:rsidRPr="00501092">
        <w:rPr>
          <w:rFonts w:ascii="Georgia" w:hAnsi="Georgia" w:cs="Arial"/>
          <w:spacing w:val="-2"/>
        </w:rPr>
        <w:t>i</w:t>
      </w:r>
      <w:r w:rsidRPr="00501092">
        <w:rPr>
          <w:rFonts w:ascii="Georgia" w:hAnsi="Georgia" w:cs="Arial"/>
        </w:rPr>
        <w:t>n</w:t>
      </w:r>
      <w:r w:rsidRPr="00501092">
        <w:rPr>
          <w:rFonts w:ascii="Georgia" w:hAnsi="Georgia" w:cs="Arial"/>
          <w:spacing w:val="1"/>
        </w:rPr>
        <w:t>i</w:t>
      </w:r>
      <w:r w:rsidRPr="00501092">
        <w:rPr>
          <w:rFonts w:ascii="Georgia" w:hAnsi="Georgia" w:cs="Arial"/>
          <w:spacing w:val="-2"/>
        </w:rPr>
        <w:t>c</w:t>
      </w:r>
      <w:r w:rsidRPr="00501092">
        <w:rPr>
          <w:rFonts w:ascii="Georgia" w:hAnsi="Georgia" w:cs="Arial"/>
        </w:rPr>
        <w:t>al</w:t>
      </w:r>
      <w:r w:rsidRPr="00501092">
        <w:rPr>
          <w:rFonts w:ascii="Georgia" w:hAnsi="Georgia" w:cs="Arial"/>
          <w:spacing w:val="1"/>
        </w:rPr>
        <w:t xml:space="preserve"> </w:t>
      </w:r>
      <w:r w:rsidRPr="00501092">
        <w:rPr>
          <w:rFonts w:ascii="Georgia" w:hAnsi="Georgia" w:cs="Arial"/>
          <w:spacing w:val="-4"/>
        </w:rPr>
        <w:t>C</w:t>
      </w:r>
      <w:r w:rsidRPr="00501092">
        <w:rPr>
          <w:rFonts w:ascii="Georgia" w:hAnsi="Georgia" w:cs="Arial"/>
          <w:spacing w:val="-2"/>
        </w:rPr>
        <w:t>e</w:t>
      </w:r>
      <w:r w:rsidRPr="00501092">
        <w:rPr>
          <w:rFonts w:ascii="Georgia" w:hAnsi="Georgia" w:cs="Arial"/>
        </w:rPr>
        <w:t>r</w:t>
      </w:r>
      <w:r w:rsidRPr="00501092">
        <w:rPr>
          <w:rFonts w:ascii="Georgia" w:hAnsi="Georgia" w:cs="Arial"/>
          <w:spacing w:val="-2"/>
        </w:rPr>
        <w:t>t</w:t>
      </w:r>
      <w:r w:rsidRPr="00501092">
        <w:rPr>
          <w:rFonts w:ascii="Georgia" w:hAnsi="Georgia" w:cs="Arial"/>
          <w:spacing w:val="1"/>
        </w:rPr>
        <w:t>i</w:t>
      </w:r>
      <w:r w:rsidRPr="00501092">
        <w:rPr>
          <w:rFonts w:ascii="Georgia" w:hAnsi="Georgia" w:cs="Arial"/>
          <w:spacing w:val="-2"/>
        </w:rPr>
        <w:t>f</w:t>
      </w:r>
      <w:r w:rsidRPr="00501092">
        <w:rPr>
          <w:rFonts w:ascii="Georgia" w:hAnsi="Georgia" w:cs="Arial"/>
          <w:spacing w:val="1"/>
        </w:rPr>
        <w:t>i</w:t>
      </w:r>
      <w:r w:rsidRPr="00501092">
        <w:rPr>
          <w:rFonts w:ascii="Georgia" w:hAnsi="Georgia" w:cs="Arial"/>
        </w:rPr>
        <w:t>c</w:t>
      </w:r>
      <w:r w:rsidRPr="00501092">
        <w:rPr>
          <w:rFonts w:ascii="Georgia" w:hAnsi="Georgia" w:cs="Arial"/>
          <w:spacing w:val="-2"/>
        </w:rPr>
        <w:t>a</w:t>
      </w:r>
      <w:r w:rsidRPr="00501092">
        <w:rPr>
          <w:rFonts w:ascii="Georgia" w:hAnsi="Georgia" w:cs="Arial"/>
          <w:spacing w:val="1"/>
        </w:rPr>
        <w:t>ti</w:t>
      </w:r>
      <w:r w:rsidRPr="00501092">
        <w:rPr>
          <w:rFonts w:ascii="Georgia" w:hAnsi="Georgia" w:cs="Arial"/>
          <w:spacing w:val="-3"/>
        </w:rPr>
        <w:t>o</w:t>
      </w:r>
      <w:r w:rsidRPr="00501092">
        <w:rPr>
          <w:rFonts w:ascii="Georgia" w:hAnsi="Georgia" w:cs="Arial"/>
        </w:rPr>
        <w:t xml:space="preserve">n </w:t>
      </w:r>
      <w:r w:rsidRPr="00501092">
        <w:rPr>
          <w:rFonts w:ascii="Georgia" w:hAnsi="Georgia" w:cs="Arial"/>
          <w:spacing w:val="-4"/>
        </w:rPr>
        <w:t>m</w:t>
      </w:r>
      <w:r w:rsidRPr="00501092">
        <w:rPr>
          <w:rFonts w:ascii="Georgia" w:hAnsi="Georgia" w:cs="Arial"/>
        </w:rPr>
        <w:t>ay</w:t>
      </w:r>
      <w:r w:rsidRPr="00501092">
        <w:rPr>
          <w:rFonts w:ascii="Georgia" w:hAnsi="Georgia" w:cs="Arial"/>
          <w:spacing w:val="-3"/>
        </w:rPr>
        <w:t xml:space="preserve"> </w:t>
      </w:r>
      <w:r w:rsidRPr="00501092">
        <w:rPr>
          <w:rFonts w:ascii="Georgia" w:hAnsi="Georgia" w:cs="Arial"/>
        </w:rPr>
        <w:t>be a</w:t>
      </w:r>
      <w:r w:rsidRPr="00501092">
        <w:rPr>
          <w:rFonts w:ascii="Georgia" w:hAnsi="Georgia" w:cs="Arial"/>
          <w:spacing w:val="-2"/>
        </w:rPr>
        <w:t>w</w:t>
      </w:r>
      <w:r w:rsidRPr="00501092">
        <w:rPr>
          <w:rFonts w:ascii="Georgia" w:hAnsi="Georgia" w:cs="Arial"/>
        </w:rPr>
        <w:t>arded</w:t>
      </w:r>
      <w:r w:rsidRPr="00501092">
        <w:rPr>
          <w:rFonts w:ascii="Georgia" w:hAnsi="Georgia" w:cs="Arial"/>
          <w:spacing w:val="-3"/>
        </w:rPr>
        <w:t xml:space="preserve"> </w:t>
      </w:r>
      <w:r w:rsidRPr="00501092">
        <w:rPr>
          <w:rFonts w:ascii="Georgia" w:hAnsi="Georgia" w:cs="Arial"/>
        </w:rPr>
        <w:t xml:space="preserve">a </w:t>
      </w:r>
      <w:r w:rsidRPr="00501092">
        <w:rPr>
          <w:rFonts w:ascii="Georgia" w:hAnsi="Georgia" w:cs="Arial"/>
          <w:spacing w:val="-1"/>
        </w:rPr>
        <w:t>C</w:t>
      </w:r>
      <w:r w:rsidRPr="00501092">
        <w:rPr>
          <w:rFonts w:ascii="Georgia" w:hAnsi="Georgia" w:cs="Arial"/>
        </w:rPr>
        <w:t>e</w:t>
      </w:r>
      <w:r w:rsidRPr="00501092">
        <w:rPr>
          <w:rFonts w:ascii="Georgia" w:hAnsi="Georgia" w:cs="Arial"/>
          <w:spacing w:val="-2"/>
        </w:rPr>
        <w:t>r</w:t>
      </w:r>
      <w:r w:rsidRPr="00501092">
        <w:rPr>
          <w:rFonts w:ascii="Georgia" w:hAnsi="Georgia" w:cs="Arial"/>
          <w:spacing w:val="1"/>
        </w:rPr>
        <w:t>t</w:t>
      </w:r>
      <w:r w:rsidRPr="00501092">
        <w:rPr>
          <w:rFonts w:ascii="Georgia" w:hAnsi="Georgia" w:cs="Arial"/>
          <w:spacing w:val="-2"/>
        </w:rPr>
        <w:t>i</w:t>
      </w:r>
      <w:r w:rsidRPr="00501092">
        <w:rPr>
          <w:rFonts w:ascii="Georgia" w:hAnsi="Georgia" w:cs="Arial"/>
        </w:rPr>
        <w:t>f</w:t>
      </w:r>
      <w:r w:rsidRPr="00501092">
        <w:rPr>
          <w:rFonts w:ascii="Georgia" w:hAnsi="Georgia" w:cs="Arial"/>
          <w:spacing w:val="1"/>
        </w:rPr>
        <w:t>i</w:t>
      </w:r>
      <w:r w:rsidRPr="00501092">
        <w:rPr>
          <w:rFonts w:ascii="Georgia" w:hAnsi="Georgia" w:cs="Arial"/>
          <w:spacing w:val="-2"/>
        </w:rPr>
        <w:t>c</w:t>
      </w:r>
      <w:r w:rsidRPr="00501092">
        <w:rPr>
          <w:rFonts w:ascii="Georgia" w:hAnsi="Georgia" w:cs="Arial"/>
        </w:rPr>
        <w:t>a</w:t>
      </w:r>
      <w:r w:rsidRPr="00501092">
        <w:rPr>
          <w:rFonts w:ascii="Georgia" w:hAnsi="Georgia" w:cs="Arial"/>
          <w:spacing w:val="-2"/>
        </w:rPr>
        <w:t>t</w:t>
      </w:r>
      <w:r w:rsidRPr="00501092">
        <w:rPr>
          <w:rFonts w:ascii="Georgia" w:hAnsi="Georgia" w:cs="Arial"/>
        </w:rPr>
        <w:t xml:space="preserve">e of </w:t>
      </w:r>
      <w:r w:rsidRPr="00501092">
        <w:rPr>
          <w:rFonts w:ascii="Georgia" w:hAnsi="Georgia" w:cs="Arial"/>
          <w:spacing w:val="-1"/>
        </w:rPr>
        <w:t>C</w:t>
      </w:r>
      <w:r w:rsidRPr="00501092">
        <w:rPr>
          <w:rFonts w:ascii="Georgia" w:hAnsi="Georgia" w:cs="Arial"/>
          <w:spacing w:val="1"/>
        </w:rPr>
        <w:t>li</w:t>
      </w:r>
      <w:r w:rsidRPr="00501092">
        <w:rPr>
          <w:rFonts w:ascii="Georgia" w:hAnsi="Georgia" w:cs="Arial"/>
          <w:spacing w:val="-3"/>
        </w:rPr>
        <w:t>n</w:t>
      </w:r>
      <w:r w:rsidRPr="00501092">
        <w:rPr>
          <w:rFonts w:ascii="Georgia" w:hAnsi="Georgia" w:cs="Arial"/>
          <w:spacing w:val="1"/>
        </w:rPr>
        <w:t>i</w:t>
      </w:r>
      <w:r w:rsidRPr="00501092">
        <w:rPr>
          <w:rFonts w:ascii="Georgia" w:hAnsi="Georgia" w:cs="Arial"/>
        </w:rPr>
        <w:t>c</w:t>
      </w:r>
      <w:r w:rsidRPr="00501092">
        <w:rPr>
          <w:rFonts w:ascii="Georgia" w:hAnsi="Georgia" w:cs="Arial"/>
          <w:spacing w:val="-2"/>
        </w:rPr>
        <w:t>a</w:t>
      </w:r>
      <w:r w:rsidRPr="00501092">
        <w:rPr>
          <w:rFonts w:ascii="Georgia" w:hAnsi="Georgia" w:cs="Arial"/>
        </w:rPr>
        <w:t>l</w:t>
      </w:r>
      <w:r w:rsidRPr="00501092">
        <w:rPr>
          <w:rFonts w:ascii="Georgia" w:hAnsi="Georgia" w:cs="Arial"/>
          <w:spacing w:val="1"/>
        </w:rPr>
        <w:t xml:space="preserve"> </w:t>
      </w:r>
      <w:r w:rsidRPr="00501092">
        <w:rPr>
          <w:rFonts w:ascii="Georgia" w:hAnsi="Georgia" w:cs="Arial"/>
          <w:spacing w:val="-1"/>
        </w:rPr>
        <w:t>C</w:t>
      </w:r>
      <w:r w:rsidRPr="00501092">
        <w:rPr>
          <w:rFonts w:ascii="Georgia" w:hAnsi="Georgia" w:cs="Arial"/>
        </w:rPr>
        <w:t>o</w:t>
      </w:r>
      <w:r w:rsidRPr="00501092">
        <w:rPr>
          <w:rFonts w:ascii="Georgia" w:hAnsi="Georgia" w:cs="Arial"/>
          <w:spacing w:val="-4"/>
        </w:rPr>
        <w:t>m</w:t>
      </w:r>
      <w:r w:rsidRPr="00501092">
        <w:rPr>
          <w:rFonts w:ascii="Georgia" w:hAnsi="Georgia" w:cs="Arial"/>
        </w:rPr>
        <w:t>pe</w:t>
      </w:r>
      <w:r w:rsidRPr="00501092">
        <w:rPr>
          <w:rFonts w:ascii="Georgia" w:hAnsi="Georgia" w:cs="Arial"/>
          <w:spacing w:val="1"/>
        </w:rPr>
        <w:t>t</w:t>
      </w:r>
      <w:r w:rsidRPr="00501092">
        <w:rPr>
          <w:rFonts w:ascii="Georgia" w:hAnsi="Georgia" w:cs="Arial"/>
        </w:rPr>
        <w:t>en</w:t>
      </w:r>
      <w:r w:rsidRPr="00501092">
        <w:rPr>
          <w:rFonts w:ascii="Georgia" w:hAnsi="Georgia" w:cs="Arial"/>
          <w:spacing w:val="-2"/>
        </w:rPr>
        <w:t>c</w:t>
      </w:r>
      <w:r w:rsidRPr="00501092">
        <w:rPr>
          <w:rFonts w:ascii="Georgia" w:hAnsi="Georgia" w:cs="Arial"/>
        </w:rPr>
        <w:t xml:space="preserve">e </w:t>
      </w:r>
      <w:r w:rsidRPr="00501092">
        <w:rPr>
          <w:rFonts w:ascii="Georgia" w:hAnsi="Georgia" w:cs="Arial"/>
          <w:spacing w:val="1"/>
        </w:rPr>
        <w:t>i</w:t>
      </w:r>
      <w:r w:rsidRPr="00501092">
        <w:rPr>
          <w:rFonts w:ascii="Georgia" w:hAnsi="Georgia" w:cs="Arial"/>
        </w:rPr>
        <w:t>n</w:t>
      </w:r>
      <w:r w:rsidRPr="00501092">
        <w:rPr>
          <w:rFonts w:ascii="Georgia" w:hAnsi="Georgia" w:cs="Arial"/>
          <w:spacing w:val="-3"/>
        </w:rPr>
        <w:t xml:space="preserve"> </w:t>
      </w:r>
      <w:r w:rsidRPr="00501092">
        <w:rPr>
          <w:rFonts w:ascii="Georgia" w:hAnsi="Georgia" w:cs="Arial"/>
          <w:spacing w:val="-1"/>
        </w:rPr>
        <w:t>S</w:t>
      </w:r>
      <w:r w:rsidRPr="00501092">
        <w:rPr>
          <w:rFonts w:ascii="Georgia" w:hAnsi="Georgia" w:cs="Arial"/>
          <w:spacing w:val="-3"/>
        </w:rPr>
        <w:t>p</w:t>
      </w:r>
      <w:r w:rsidRPr="00501092">
        <w:rPr>
          <w:rFonts w:ascii="Georgia" w:hAnsi="Georgia" w:cs="Arial"/>
        </w:rPr>
        <w:t>eec</w:t>
      </w:r>
      <w:r w:rsidRPr="00501092">
        <w:rPr>
          <w:rFonts w:ascii="Georgia" w:hAnsi="Georgia" w:cs="Arial"/>
          <w:spacing w:val="-2"/>
        </w:rPr>
        <w:t>h</w:t>
      </w:r>
      <w:r w:rsidRPr="00501092">
        <w:rPr>
          <w:rFonts w:ascii="Georgia" w:hAnsi="Georgia" w:cs="Arial"/>
          <w:spacing w:val="-4"/>
        </w:rPr>
        <w:t>-</w:t>
      </w:r>
      <w:r w:rsidRPr="00501092">
        <w:rPr>
          <w:rFonts w:ascii="Georgia" w:hAnsi="Georgia" w:cs="Arial"/>
          <w:spacing w:val="-1"/>
        </w:rPr>
        <w:t>L</w:t>
      </w:r>
      <w:r w:rsidRPr="00501092">
        <w:rPr>
          <w:rFonts w:ascii="Georgia" w:hAnsi="Georgia" w:cs="Arial"/>
        </w:rPr>
        <w:t>an</w:t>
      </w:r>
      <w:r w:rsidRPr="00501092">
        <w:rPr>
          <w:rFonts w:ascii="Georgia" w:hAnsi="Georgia" w:cs="Arial"/>
          <w:spacing w:val="-3"/>
        </w:rPr>
        <w:t>g</w:t>
      </w:r>
      <w:r w:rsidRPr="00501092">
        <w:rPr>
          <w:rFonts w:ascii="Georgia" w:hAnsi="Georgia" w:cs="Arial"/>
        </w:rPr>
        <w:t>ua</w:t>
      </w:r>
      <w:r w:rsidRPr="00501092">
        <w:rPr>
          <w:rFonts w:ascii="Georgia" w:hAnsi="Georgia" w:cs="Arial"/>
          <w:spacing w:val="-3"/>
        </w:rPr>
        <w:t>g</w:t>
      </w:r>
      <w:r w:rsidRPr="00501092">
        <w:rPr>
          <w:rFonts w:ascii="Georgia" w:hAnsi="Georgia" w:cs="Arial"/>
        </w:rPr>
        <w:t xml:space="preserve">e </w:t>
      </w:r>
      <w:r w:rsidRPr="00501092">
        <w:rPr>
          <w:rFonts w:ascii="Georgia" w:hAnsi="Georgia" w:cs="Arial"/>
          <w:spacing w:val="-1"/>
        </w:rPr>
        <w:t>P</w:t>
      </w:r>
      <w:r w:rsidRPr="00501092">
        <w:rPr>
          <w:rFonts w:ascii="Georgia" w:hAnsi="Georgia" w:cs="Arial"/>
        </w:rPr>
        <w:t>a</w:t>
      </w:r>
      <w:r w:rsidRPr="00501092">
        <w:rPr>
          <w:rFonts w:ascii="Georgia" w:hAnsi="Georgia" w:cs="Arial"/>
          <w:spacing w:val="1"/>
        </w:rPr>
        <w:t>t</w:t>
      </w:r>
      <w:r w:rsidRPr="00501092">
        <w:rPr>
          <w:rFonts w:ascii="Georgia" w:hAnsi="Georgia" w:cs="Arial"/>
        </w:rPr>
        <w:t>ho</w:t>
      </w:r>
      <w:r w:rsidRPr="00501092">
        <w:rPr>
          <w:rFonts w:ascii="Georgia" w:hAnsi="Georgia" w:cs="Arial"/>
          <w:spacing w:val="1"/>
        </w:rPr>
        <w:t>l</w:t>
      </w:r>
      <w:r w:rsidRPr="00501092">
        <w:rPr>
          <w:rFonts w:ascii="Georgia" w:hAnsi="Georgia" w:cs="Arial"/>
        </w:rPr>
        <w:t>o</w:t>
      </w:r>
      <w:r w:rsidRPr="00501092">
        <w:rPr>
          <w:rFonts w:ascii="Georgia" w:hAnsi="Georgia" w:cs="Arial"/>
          <w:spacing w:val="-3"/>
        </w:rPr>
        <w:t>g</w:t>
      </w:r>
      <w:r w:rsidRPr="00501092">
        <w:rPr>
          <w:rFonts w:ascii="Georgia" w:hAnsi="Georgia" w:cs="Arial"/>
        </w:rPr>
        <w:t>y</w:t>
      </w:r>
      <w:r w:rsidRPr="00501092">
        <w:rPr>
          <w:rFonts w:ascii="Georgia" w:hAnsi="Georgia" w:cs="Arial"/>
          <w:spacing w:val="-3"/>
        </w:rPr>
        <w:t xml:space="preserve"> </w:t>
      </w:r>
      <w:r w:rsidRPr="00501092">
        <w:rPr>
          <w:rFonts w:ascii="Georgia" w:hAnsi="Georgia" w:cs="Arial"/>
        </w:rPr>
        <w:t>(</w:t>
      </w:r>
      <w:r w:rsidRPr="00501092">
        <w:rPr>
          <w:rFonts w:ascii="Georgia" w:hAnsi="Georgia" w:cs="Arial"/>
          <w:spacing w:val="-2"/>
        </w:rPr>
        <w:t>C</w:t>
      </w:r>
      <w:r w:rsidRPr="00501092">
        <w:rPr>
          <w:rFonts w:ascii="Georgia" w:hAnsi="Georgia" w:cs="Arial"/>
          <w:spacing w:val="-1"/>
        </w:rPr>
        <w:t>C</w:t>
      </w:r>
      <w:r w:rsidRPr="00501092">
        <w:rPr>
          <w:rFonts w:ascii="Georgia" w:hAnsi="Georgia" w:cs="Arial"/>
          <w:spacing w:val="1"/>
        </w:rPr>
        <w:t>C</w:t>
      </w:r>
      <w:r w:rsidRPr="00501092">
        <w:rPr>
          <w:rFonts w:ascii="Georgia" w:hAnsi="Georgia" w:cs="Arial"/>
          <w:spacing w:val="-4"/>
        </w:rPr>
        <w:t>-</w:t>
      </w:r>
      <w:r w:rsidRPr="00501092">
        <w:rPr>
          <w:rFonts w:ascii="Georgia" w:hAnsi="Georgia" w:cs="Arial"/>
          <w:spacing w:val="-1"/>
        </w:rPr>
        <w:t>SLP</w:t>
      </w:r>
      <w:r w:rsidRPr="00501092">
        <w:rPr>
          <w:rFonts w:ascii="Georgia" w:hAnsi="Georgia" w:cs="Arial"/>
        </w:rPr>
        <w:t>)</w:t>
      </w:r>
      <w:r w:rsidRPr="00501092">
        <w:rPr>
          <w:rFonts w:ascii="Georgia" w:hAnsi="Georgia" w:cs="Arial"/>
          <w:spacing w:val="1"/>
        </w:rPr>
        <w:t xml:space="preserve">. </w:t>
      </w:r>
    </w:p>
    <w:p w14:paraId="2DA848F5" w14:textId="246D59EB" w:rsidR="008A603D" w:rsidRPr="00501092" w:rsidRDefault="008A603D" w:rsidP="00432803">
      <w:pPr>
        <w:pStyle w:val="ListParagraph"/>
        <w:numPr>
          <w:ilvl w:val="0"/>
          <w:numId w:val="12"/>
        </w:numPr>
        <w:tabs>
          <w:tab w:val="left" w:pos="1540"/>
        </w:tabs>
        <w:spacing w:after="0" w:line="270" w:lineRule="auto"/>
        <w:ind w:right="649"/>
        <w:rPr>
          <w:rFonts w:ascii="Georgia" w:hAnsi="Georgia" w:cs="Arial"/>
        </w:rPr>
      </w:pPr>
      <w:r w:rsidRPr="00501092">
        <w:rPr>
          <w:rFonts w:ascii="Georgia" w:hAnsi="Georgia" w:cs="Arial"/>
          <w:spacing w:val="-4"/>
        </w:rPr>
        <w:t>I</w:t>
      </w:r>
      <w:r w:rsidRPr="00501092">
        <w:rPr>
          <w:rFonts w:ascii="Georgia" w:hAnsi="Georgia" w:cs="Arial"/>
        </w:rPr>
        <w:t>nd</w:t>
      </w:r>
      <w:r w:rsidRPr="00501092">
        <w:rPr>
          <w:rFonts w:ascii="Georgia" w:hAnsi="Georgia" w:cs="Arial"/>
          <w:spacing w:val="3"/>
        </w:rPr>
        <w:t>i</w:t>
      </w:r>
      <w:r w:rsidRPr="00501092">
        <w:rPr>
          <w:rFonts w:ascii="Georgia" w:hAnsi="Georgia" w:cs="Arial"/>
          <w:spacing w:val="-3"/>
        </w:rPr>
        <w:t>v</w:t>
      </w:r>
      <w:r w:rsidRPr="00501092">
        <w:rPr>
          <w:rFonts w:ascii="Georgia" w:hAnsi="Georgia" w:cs="Arial"/>
          <w:spacing w:val="1"/>
        </w:rPr>
        <w:t>i</w:t>
      </w:r>
      <w:r w:rsidRPr="00501092">
        <w:rPr>
          <w:rFonts w:ascii="Georgia" w:hAnsi="Georgia" w:cs="Arial"/>
        </w:rPr>
        <w:t>dua</w:t>
      </w:r>
      <w:r w:rsidRPr="00501092">
        <w:rPr>
          <w:rFonts w:ascii="Georgia" w:hAnsi="Georgia" w:cs="Arial"/>
          <w:spacing w:val="-2"/>
        </w:rPr>
        <w:t>l</w:t>
      </w:r>
      <w:r w:rsidRPr="00501092">
        <w:rPr>
          <w:rFonts w:ascii="Georgia" w:hAnsi="Georgia" w:cs="Arial"/>
        </w:rPr>
        <w:t xml:space="preserve">s </w:t>
      </w:r>
      <w:r w:rsidRPr="00501092">
        <w:rPr>
          <w:rFonts w:ascii="Georgia" w:hAnsi="Georgia" w:cs="Arial"/>
          <w:spacing w:val="-4"/>
        </w:rPr>
        <w:t>m</w:t>
      </w:r>
      <w:r w:rsidRPr="00501092">
        <w:rPr>
          <w:rFonts w:ascii="Georgia" w:hAnsi="Georgia" w:cs="Arial"/>
        </w:rPr>
        <w:t>ust</w:t>
      </w:r>
      <w:r w:rsidRPr="00501092">
        <w:rPr>
          <w:rFonts w:ascii="Georgia" w:hAnsi="Georgia" w:cs="Arial"/>
          <w:spacing w:val="1"/>
        </w:rPr>
        <w:t xml:space="preserve"> </w:t>
      </w:r>
      <w:r w:rsidRPr="00501092">
        <w:rPr>
          <w:rFonts w:ascii="Georgia" w:hAnsi="Georgia" w:cs="Arial"/>
          <w:spacing w:val="-4"/>
        </w:rPr>
        <w:t>m</w:t>
      </w:r>
      <w:r w:rsidRPr="00501092">
        <w:rPr>
          <w:rFonts w:ascii="Georgia" w:hAnsi="Georgia" w:cs="Arial"/>
        </w:rPr>
        <w:t>eet</w:t>
      </w:r>
      <w:r w:rsidRPr="00501092">
        <w:rPr>
          <w:rFonts w:ascii="Georgia" w:hAnsi="Georgia" w:cs="Arial"/>
          <w:spacing w:val="1"/>
        </w:rPr>
        <w:t xml:space="preserve"> </w:t>
      </w:r>
      <w:r w:rsidRPr="00501092">
        <w:rPr>
          <w:rFonts w:ascii="Georgia" w:hAnsi="Georgia" w:cs="Arial"/>
        </w:rPr>
        <w:t>spe</w:t>
      </w:r>
      <w:r w:rsidRPr="00501092">
        <w:rPr>
          <w:rFonts w:ascii="Georgia" w:hAnsi="Georgia" w:cs="Arial"/>
          <w:spacing w:val="-2"/>
        </w:rPr>
        <w:t>c</w:t>
      </w:r>
      <w:r w:rsidRPr="00501092">
        <w:rPr>
          <w:rFonts w:ascii="Georgia" w:hAnsi="Georgia" w:cs="Arial"/>
          <w:spacing w:val="1"/>
        </w:rPr>
        <w:t>i</w:t>
      </w:r>
      <w:r w:rsidRPr="00501092">
        <w:rPr>
          <w:rFonts w:ascii="Georgia" w:hAnsi="Georgia" w:cs="Arial"/>
          <w:spacing w:val="-2"/>
        </w:rPr>
        <w:t>f</w:t>
      </w:r>
      <w:r w:rsidRPr="00501092">
        <w:rPr>
          <w:rFonts w:ascii="Georgia" w:hAnsi="Georgia" w:cs="Arial"/>
          <w:spacing w:val="1"/>
        </w:rPr>
        <w:t>i</w:t>
      </w:r>
      <w:r w:rsidRPr="00501092">
        <w:rPr>
          <w:rFonts w:ascii="Georgia" w:hAnsi="Georgia" w:cs="Arial"/>
        </w:rPr>
        <w:t xml:space="preserve">c </w:t>
      </w:r>
      <w:r w:rsidRPr="00501092">
        <w:rPr>
          <w:rFonts w:ascii="Georgia" w:hAnsi="Georgia" w:cs="Arial"/>
          <w:spacing w:val="-2"/>
        </w:rPr>
        <w:t>r</w:t>
      </w:r>
      <w:r w:rsidRPr="00501092">
        <w:rPr>
          <w:rFonts w:ascii="Georgia" w:hAnsi="Georgia" w:cs="Arial"/>
        </w:rPr>
        <w:t>eq</w:t>
      </w:r>
      <w:r w:rsidRPr="00501092">
        <w:rPr>
          <w:rFonts w:ascii="Georgia" w:hAnsi="Georgia" w:cs="Arial"/>
          <w:spacing w:val="-3"/>
        </w:rPr>
        <w:t>u</w:t>
      </w:r>
      <w:r w:rsidRPr="00501092">
        <w:rPr>
          <w:rFonts w:ascii="Georgia" w:hAnsi="Georgia" w:cs="Arial"/>
        </w:rPr>
        <w:t>ire</w:t>
      </w:r>
      <w:r w:rsidRPr="00501092">
        <w:rPr>
          <w:rFonts w:ascii="Georgia" w:hAnsi="Georgia" w:cs="Arial"/>
          <w:spacing w:val="-4"/>
        </w:rPr>
        <w:t>m</w:t>
      </w:r>
      <w:r w:rsidRPr="00501092">
        <w:rPr>
          <w:rFonts w:ascii="Georgia" w:hAnsi="Georgia" w:cs="Arial"/>
        </w:rPr>
        <w:t>en</w:t>
      </w:r>
      <w:r w:rsidRPr="00501092">
        <w:rPr>
          <w:rFonts w:ascii="Georgia" w:hAnsi="Georgia" w:cs="Arial"/>
          <w:spacing w:val="1"/>
        </w:rPr>
        <w:t>t</w:t>
      </w:r>
      <w:r w:rsidRPr="00501092">
        <w:rPr>
          <w:rFonts w:ascii="Georgia" w:hAnsi="Georgia" w:cs="Arial"/>
        </w:rPr>
        <w:t>s</w:t>
      </w:r>
      <w:r w:rsidRPr="00501092">
        <w:rPr>
          <w:rFonts w:ascii="Georgia" w:hAnsi="Georgia" w:cs="Arial"/>
          <w:spacing w:val="-2"/>
        </w:rPr>
        <w:t xml:space="preserve"> </w:t>
      </w:r>
      <w:r w:rsidRPr="00501092">
        <w:rPr>
          <w:rFonts w:ascii="Georgia" w:hAnsi="Georgia" w:cs="Arial"/>
          <w:spacing w:val="1"/>
        </w:rPr>
        <w:t>i</w:t>
      </w:r>
      <w:r w:rsidRPr="00501092">
        <w:rPr>
          <w:rFonts w:ascii="Georgia" w:hAnsi="Georgia" w:cs="Arial"/>
        </w:rPr>
        <w:t>n</w:t>
      </w:r>
      <w:r w:rsidRPr="00501092">
        <w:rPr>
          <w:rFonts w:ascii="Georgia" w:hAnsi="Georgia" w:cs="Arial"/>
          <w:spacing w:val="-3"/>
        </w:rPr>
        <w:t xml:space="preserve"> </w:t>
      </w:r>
      <w:r w:rsidRPr="00501092">
        <w:rPr>
          <w:rFonts w:ascii="Georgia" w:hAnsi="Georgia" w:cs="Arial"/>
        </w:rPr>
        <w:t>aca</w:t>
      </w:r>
      <w:r w:rsidRPr="00501092">
        <w:rPr>
          <w:rFonts w:ascii="Georgia" w:hAnsi="Georgia" w:cs="Arial"/>
          <w:spacing w:val="-3"/>
        </w:rPr>
        <w:t>d</w:t>
      </w:r>
      <w:r w:rsidRPr="00501092">
        <w:rPr>
          <w:rFonts w:ascii="Georgia" w:hAnsi="Georgia" w:cs="Arial"/>
        </w:rPr>
        <w:t>e</w:t>
      </w:r>
      <w:r w:rsidRPr="00501092">
        <w:rPr>
          <w:rFonts w:ascii="Georgia" w:hAnsi="Georgia" w:cs="Arial"/>
          <w:spacing w:val="-2"/>
        </w:rPr>
        <w:t>m</w:t>
      </w:r>
      <w:r w:rsidRPr="00501092">
        <w:rPr>
          <w:rFonts w:ascii="Georgia" w:hAnsi="Georgia" w:cs="Arial"/>
          <w:spacing w:val="1"/>
        </w:rPr>
        <w:t>i</w:t>
      </w:r>
      <w:r w:rsidRPr="00501092">
        <w:rPr>
          <w:rFonts w:ascii="Georgia" w:hAnsi="Georgia" w:cs="Arial"/>
        </w:rPr>
        <w:t xml:space="preserve">c </w:t>
      </w:r>
      <w:r w:rsidRPr="00501092">
        <w:rPr>
          <w:rFonts w:ascii="Georgia" w:hAnsi="Georgia" w:cs="Arial"/>
          <w:spacing w:val="-3"/>
        </w:rPr>
        <w:t>p</w:t>
      </w:r>
      <w:r w:rsidRPr="00501092">
        <w:rPr>
          <w:rFonts w:ascii="Georgia" w:hAnsi="Georgia" w:cs="Arial"/>
        </w:rPr>
        <w:t>rep</w:t>
      </w:r>
      <w:r w:rsidRPr="00501092">
        <w:rPr>
          <w:rFonts w:ascii="Georgia" w:hAnsi="Georgia" w:cs="Arial"/>
          <w:spacing w:val="-2"/>
        </w:rPr>
        <w:t>a</w:t>
      </w:r>
      <w:r w:rsidRPr="00501092">
        <w:rPr>
          <w:rFonts w:ascii="Georgia" w:hAnsi="Georgia" w:cs="Arial"/>
        </w:rPr>
        <w:t>r</w:t>
      </w:r>
      <w:r w:rsidRPr="00501092">
        <w:rPr>
          <w:rFonts w:ascii="Georgia" w:hAnsi="Georgia" w:cs="Arial"/>
          <w:spacing w:val="-2"/>
        </w:rPr>
        <w:t>a</w:t>
      </w:r>
      <w:r w:rsidRPr="00501092">
        <w:rPr>
          <w:rFonts w:ascii="Georgia" w:hAnsi="Georgia" w:cs="Arial"/>
        </w:rPr>
        <w:t>t</w:t>
      </w:r>
      <w:r w:rsidRPr="00501092">
        <w:rPr>
          <w:rFonts w:ascii="Georgia" w:hAnsi="Georgia" w:cs="Arial"/>
          <w:spacing w:val="1"/>
        </w:rPr>
        <w:t>i</w:t>
      </w:r>
      <w:r w:rsidRPr="00501092">
        <w:rPr>
          <w:rFonts w:ascii="Georgia" w:hAnsi="Georgia" w:cs="Arial"/>
          <w:spacing w:val="-3"/>
        </w:rPr>
        <w:t>o</w:t>
      </w:r>
      <w:r w:rsidRPr="00501092">
        <w:rPr>
          <w:rFonts w:ascii="Georgia" w:hAnsi="Georgia" w:cs="Arial"/>
        </w:rPr>
        <w:t>n and</w:t>
      </w:r>
      <w:r w:rsidRPr="00501092">
        <w:rPr>
          <w:rFonts w:ascii="Georgia" w:hAnsi="Georgia" w:cs="Arial"/>
          <w:spacing w:val="-3"/>
        </w:rPr>
        <w:t xml:space="preserve"> </w:t>
      </w:r>
      <w:r w:rsidRPr="00501092">
        <w:rPr>
          <w:rFonts w:ascii="Georgia" w:hAnsi="Georgia" w:cs="Arial"/>
        </w:rPr>
        <w:t>c</w:t>
      </w:r>
      <w:r w:rsidRPr="00501092">
        <w:rPr>
          <w:rFonts w:ascii="Georgia" w:hAnsi="Georgia" w:cs="Arial"/>
          <w:spacing w:val="-2"/>
        </w:rPr>
        <w:t>l</w:t>
      </w:r>
      <w:r w:rsidRPr="00501092">
        <w:rPr>
          <w:rFonts w:ascii="Georgia" w:hAnsi="Georgia" w:cs="Arial"/>
          <w:spacing w:val="1"/>
        </w:rPr>
        <w:t>i</w:t>
      </w:r>
      <w:r w:rsidRPr="00501092">
        <w:rPr>
          <w:rFonts w:ascii="Georgia" w:hAnsi="Georgia" w:cs="Arial"/>
        </w:rPr>
        <w:t>n</w:t>
      </w:r>
      <w:r w:rsidRPr="00501092">
        <w:rPr>
          <w:rFonts w:ascii="Georgia" w:hAnsi="Georgia" w:cs="Arial"/>
          <w:spacing w:val="-2"/>
        </w:rPr>
        <w:t>i</w:t>
      </w:r>
      <w:r w:rsidRPr="00501092">
        <w:rPr>
          <w:rFonts w:ascii="Georgia" w:hAnsi="Georgia" w:cs="Arial"/>
        </w:rPr>
        <w:t>c</w:t>
      </w:r>
      <w:r w:rsidRPr="00501092">
        <w:rPr>
          <w:rFonts w:ascii="Georgia" w:hAnsi="Georgia" w:cs="Arial"/>
          <w:spacing w:val="-2"/>
        </w:rPr>
        <w:t>a</w:t>
      </w:r>
      <w:r w:rsidRPr="00501092">
        <w:rPr>
          <w:rFonts w:ascii="Georgia" w:hAnsi="Georgia" w:cs="Arial"/>
        </w:rPr>
        <w:t>l</w:t>
      </w:r>
      <w:r w:rsidRPr="00501092">
        <w:rPr>
          <w:rFonts w:ascii="Georgia" w:hAnsi="Georgia" w:cs="Arial"/>
          <w:spacing w:val="1"/>
        </w:rPr>
        <w:t xml:space="preserve"> </w:t>
      </w:r>
      <w:r w:rsidRPr="00501092">
        <w:rPr>
          <w:rFonts w:ascii="Georgia" w:hAnsi="Georgia" w:cs="Arial"/>
          <w:spacing w:val="-3"/>
        </w:rPr>
        <w:t>p</w:t>
      </w:r>
      <w:r w:rsidRPr="00501092">
        <w:rPr>
          <w:rFonts w:ascii="Georgia" w:hAnsi="Georgia" w:cs="Arial"/>
        </w:rPr>
        <w:t>ra</w:t>
      </w:r>
      <w:r w:rsidRPr="00501092">
        <w:rPr>
          <w:rFonts w:ascii="Georgia" w:hAnsi="Georgia" w:cs="Arial"/>
          <w:spacing w:val="-2"/>
        </w:rPr>
        <w:t>c</w:t>
      </w:r>
      <w:r w:rsidRPr="00501092">
        <w:rPr>
          <w:rFonts w:ascii="Georgia" w:hAnsi="Georgia" w:cs="Arial"/>
          <w:spacing w:val="1"/>
        </w:rPr>
        <w:t>ti</w:t>
      </w:r>
      <w:r w:rsidRPr="00501092">
        <w:rPr>
          <w:rFonts w:ascii="Georgia" w:hAnsi="Georgia" w:cs="Arial"/>
          <w:spacing w:val="-2"/>
        </w:rPr>
        <w:t>c</w:t>
      </w:r>
      <w:r w:rsidRPr="00501092">
        <w:rPr>
          <w:rFonts w:ascii="Georgia" w:hAnsi="Georgia" w:cs="Arial"/>
        </w:rPr>
        <w:t>um</w:t>
      </w:r>
      <w:r w:rsidRPr="00501092">
        <w:rPr>
          <w:rFonts w:ascii="Georgia" w:hAnsi="Georgia" w:cs="Arial"/>
          <w:spacing w:val="-6"/>
        </w:rPr>
        <w:t xml:space="preserve"> </w:t>
      </w:r>
      <w:r w:rsidRPr="00501092">
        <w:rPr>
          <w:rFonts w:ascii="Georgia" w:hAnsi="Georgia" w:cs="Arial"/>
        </w:rPr>
        <w:t>and co</w:t>
      </w:r>
      <w:r w:rsidRPr="00501092">
        <w:rPr>
          <w:rFonts w:ascii="Georgia" w:hAnsi="Georgia" w:cs="Arial"/>
          <w:spacing w:val="-4"/>
        </w:rPr>
        <w:t>m</w:t>
      </w:r>
      <w:r w:rsidRPr="00501092">
        <w:rPr>
          <w:rFonts w:ascii="Georgia" w:hAnsi="Georgia" w:cs="Arial"/>
        </w:rPr>
        <w:t>p</w:t>
      </w:r>
      <w:r w:rsidRPr="00501092">
        <w:rPr>
          <w:rFonts w:ascii="Georgia" w:hAnsi="Georgia" w:cs="Arial"/>
          <w:spacing w:val="1"/>
        </w:rPr>
        <w:t>l</w:t>
      </w:r>
      <w:r w:rsidRPr="00501092">
        <w:rPr>
          <w:rFonts w:ascii="Georgia" w:hAnsi="Georgia" w:cs="Arial"/>
        </w:rPr>
        <w:t>e</w:t>
      </w:r>
      <w:r w:rsidRPr="00501092">
        <w:rPr>
          <w:rFonts w:ascii="Georgia" w:hAnsi="Georgia" w:cs="Arial"/>
          <w:spacing w:val="1"/>
        </w:rPr>
        <w:t>t</w:t>
      </w:r>
      <w:r w:rsidRPr="00501092">
        <w:rPr>
          <w:rFonts w:ascii="Georgia" w:hAnsi="Georgia" w:cs="Arial"/>
        </w:rPr>
        <w:t xml:space="preserve">e a </w:t>
      </w:r>
      <w:r w:rsidRPr="00501092">
        <w:rPr>
          <w:rFonts w:ascii="Georgia" w:hAnsi="Georgia" w:cs="Arial"/>
          <w:spacing w:val="-4"/>
        </w:rPr>
        <w:t>C</w:t>
      </w:r>
      <w:r w:rsidRPr="00501092">
        <w:rPr>
          <w:rFonts w:ascii="Georgia" w:hAnsi="Georgia" w:cs="Arial"/>
          <w:spacing w:val="1"/>
        </w:rPr>
        <w:t>l</w:t>
      </w:r>
      <w:r w:rsidRPr="00501092">
        <w:rPr>
          <w:rFonts w:ascii="Georgia" w:hAnsi="Georgia" w:cs="Arial"/>
          <w:spacing w:val="-2"/>
        </w:rPr>
        <w:t>i</w:t>
      </w:r>
      <w:r w:rsidRPr="00501092">
        <w:rPr>
          <w:rFonts w:ascii="Georgia" w:hAnsi="Georgia" w:cs="Arial"/>
        </w:rPr>
        <w:t>n</w:t>
      </w:r>
      <w:r w:rsidRPr="00501092">
        <w:rPr>
          <w:rFonts w:ascii="Georgia" w:hAnsi="Georgia" w:cs="Arial"/>
          <w:spacing w:val="1"/>
        </w:rPr>
        <w:t>i</w:t>
      </w:r>
      <w:r w:rsidRPr="00501092">
        <w:rPr>
          <w:rFonts w:ascii="Georgia" w:hAnsi="Georgia" w:cs="Arial"/>
          <w:spacing w:val="-2"/>
        </w:rPr>
        <w:t>c</w:t>
      </w:r>
      <w:r w:rsidRPr="00501092">
        <w:rPr>
          <w:rFonts w:ascii="Georgia" w:hAnsi="Georgia" w:cs="Arial"/>
        </w:rPr>
        <w:t>al</w:t>
      </w:r>
      <w:r w:rsidRPr="00501092">
        <w:rPr>
          <w:rFonts w:ascii="Georgia" w:hAnsi="Georgia" w:cs="Arial"/>
          <w:spacing w:val="1"/>
        </w:rPr>
        <w:t xml:space="preserve"> </w:t>
      </w:r>
      <w:r w:rsidRPr="00501092">
        <w:rPr>
          <w:rFonts w:ascii="Georgia" w:hAnsi="Georgia" w:cs="Arial"/>
          <w:spacing w:val="-3"/>
        </w:rPr>
        <w:t>F</w:t>
      </w:r>
      <w:r w:rsidRPr="00501092">
        <w:rPr>
          <w:rFonts w:ascii="Georgia" w:hAnsi="Georgia" w:cs="Arial"/>
        </w:rPr>
        <w:t>e</w:t>
      </w:r>
      <w:r w:rsidRPr="00501092">
        <w:rPr>
          <w:rFonts w:ascii="Georgia" w:hAnsi="Georgia" w:cs="Arial"/>
          <w:spacing w:val="-2"/>
        </w:rPr>
        <w:t>l</w:t>
      </w:r>
      <w:r w:rsidRPr="00501092">
        <w:rPr>
          <w:rFonts w:ascii="Georgia" w:hAnsi="Georgia" w:cs="Arial"/>
          <w:spacing w:val="1"/>
        </w:rPr>
        <w:t>l</w:t>
      </w:r>
      <w:r w:rsidRPr="00501092">
        <w:rPr>
          <w:rFonts w:ascii="Georgia" w:hAnsi="Georgia" w:cs="Arial"/>
        </w:rPr>
        <w:t>o</w:t>
      </w:r>
      <w:r w:rsidRPr="00501092">
        <w:rPr>
          <w:rFonts w:ascii="Georgia" w:hAnsi="Georgia" w:cs="Arial"/>
          <w:spacing w:val="-4"/>
        </w:rPr>
        <w:t>w</w:t>
      </w:r>
      <w:r w:rsidRPr="00501092">
        <w:rPr>
          <w:rFonts w:ascii="Georgia" w:hAnsi="Georgia" w:cs="Arial"/>
        </w:rPr>
        <w:t>sh</w:t>
      </w:r>
      <w:r w:rsidRPr="00501092">
        <w:rPr>
          <w:rFonts w:ascii="Georgia" w:hAnsi="Georgia" w:cs="Arial"/>
          <w:spacing w:val="1"/>
        </w:rPr>
        <w:t>i</w:t>
      </w:r>
      <w:r w:rsidRPr="00501092">
        <w:rPr>
          <w:rFonts w:ascii="Georgia" w:hAnsi="Georgia" w:cs="Arial"/>
        </w:rPr>
        <w:t>p</w:t>
      </w:r>
      <w:r w:rsidRPr="00501092">
        <w:rPr>
          <w:rFonts w:ascii="Georgia" w:hAnsi="Georgia" w:cs="Arial"/>
          <w:spacing w:val="-2"/>
        </w:rPr>
        <w:t xml:space="preserve"> </w:t>
      </w:r>
      <w:r w:rsidRPr="00501092">
        <w:rPr>
          <w:rFonts w:ascii="Georgia" w:hAnsi="Georgia" w:cs="Arial"/>
        </w:rPr>
        <w:t>(</w:t>
      </w:r>
      <w:r w:rsidRPr="00501092">
        <w:rPr>
          <w:rFonts w:ascii="Georgia" w:hAnsi="Georgia" w:cs="Arial"/>
          <w:spacing w:val="-1"/>
        </w:rPr>
        <w:t>CF</w:t>
      </w:r>
      <w:r w:rsidRPr="00501092">
        <w:rPr>
          <w:rFonts w:ascii="Georgia" w:hAnsi="Georgia" w:cs="Arial"/>
        </w:rPr>
        <w:t>).</w:t>
      </w:r>
    </w:p>
    <w:p w14:paraId="2BF90F7C" w14:textId="12CE536F" w:rsidR="008A603D" w:rsidRPr="00501092" w:rsidRDefault="008A603D" w:rsidP="00432803">
      <w:pPr>
        <w:pStyle w:val="ListParagraph"/>
        <w:numPr>
          <w:ilvl w:val="0"/>
          <w:numId w:val="12"/>
        </w:numPr>
        <w:tabs>
          <w:tab w:val="left" w:pos="1540"/>
        </w:tabs>
        <w:spacing w:before="6" w:after="0" w:line="270" w:lineRule="auto"/>
        <w:ind w:right="273"/>
        <w:rPr>
          <w:rFonts w:ascii="Georgia" w:hAnsi="Georgia" w:cs="Arial"/>
        </w:rPr>
      </w:pPr>
      <w:r w:rsidRPr="00501092">
        <w:rPr>
          <w:rFonts w:ascii="Georgia" w:hAnsi="Georgia" w:cs="Arial"/>
          <w:spacing w:val="-2"/>
        </w:rPr>
        <w:t>A</w:t>
      </w:r>
      <w:r w:rsidRPr="00501092">
        <w:rPr>
          <w:rFonts w:ascii="Georgia" w:hAnsi="Georgia" w:cs="Arial"/>
        </w:rPr>
        <w:t>pp</w:t>
      </w:r>
      <w:r w:rsidRPr="00501092">
        <w:rPr>
          <w:rFonts w:ascii="Georgia" w:hAnsi="Georgia" w:cs="Arial"/>
          <w:spacing w:val="1"/>
        </w:rPr>
        <w:t>li</w:t>
      </w:r>
      <w:r w:rsidRPr="00501092">
        <w:rPr>
          <w:rFonts w:ascii="Georgia" w:hAnsi="Georgia" w:cs="Arial"/>
          <w:spacing w:val="-2"/>
        </w:rPr>
        <w:t>c</w:t>
      </w:r>
      <w:r w:rsidRPr="00501092">
        <w:rPr>
          <w:rFonts w:ascii="Georgia" w:hAnsi="Georgia" w:cs="Arial"/>
        </w:rPr>
        <w:t>an</w:t>
      </w:r>
      <w:r w:rsidRPr="00501092">
        <w:rPr>
          <w:rFonts w:ascii="Georgia" w:hAnsi="Georgia" w:cs="Arial"/>
          <w:spacing w:val="-2"/>
        </w:rPr>
        <w:t>t</w:t>
      </w:r>
      <w:r w:rsidRPr="00501092">
        <w:rPr>
          <w:rFonts w:ascii="Georgia" w:hAnsi="Georgia" w:cs="Arial"/>
        </w:rPr>
        <w:t xml:space="preserve">s </w:t>
      </w:r>
      <w:r w:rsidRPr="00501092">
        <w:rPr>
          <w:rFonts w:ascii="Georgia" w:hAnsi="Georgia" w:cs="Arial"/>
          <w:spacing w:val="-2"/>
        </w:rPr>
        <w:t>w</w:t>
      </w:r>
      <w:r w:rsidRPr="00501092">
        <w:rPr>
          <w:rFonts w:ascii="Georgia" w:hAnsi="Georgia" w:cs="Arial"/>
        </w:rPr>
        <w:t xml:space="preserve">ho </w:t>
      </w:r>
      <w:r w:rsidRPr="00501092">
        <w:rPr>
          <w:rFonts w:ascii="Georgia" w:hAnsi="Georgia" w:cs="Arial"/>
          <w:spacing w:val="-2"/>
        </w:rPr>
        <w:t>a</w:t>
      </w:r>
      <w:r w:rsidRPr="00501092">
        <w:rPr>
          <w:rFonts w:ascii="Georgia" w:hAnsi="Georgia" w:cs="Arial"/>
        </w:rPr>
        <w:t>pp</w:t>
      </w:r>
      <w:r w:rsidRPr="00501092">
        <w:rPr>
          <w:rFonts w:ascii="Georgia" w:hAnsi="Georgia" w:cs="Arial"/>
          <w:spacing w:val="1"/>
        </w:rPr>
        <w:t>l</w:t>
      </w:r>
      <w:r w:rsidRPr="00501092">
        <w:rPr>
          <w:rFonts w:ascii="Georgia" w:hAnsi="Georgia" w:cs="Arial"/>
        </w:rPr>
        <w:t>y</w:t>
      </w:r>
      <w:r w:rsidRPr="00501092">
        <w:rPr>
          <w:rFonts w:ascii="Georgia" w:hAnsi="Georgia" w:cs="Arial"/>
          <w:spacing w:val="-3"/>
        </w:rPr>
        <w:t xml:space="preserve"> </w:t>
      </w:r>
      <w:r w:rsidRPr="00501092">
        <w:rPr>
          <w:rFonts w:ascii="Georgia" w:hAnsi="Georgia" w:cs="Arial"/>
        </w:rPr>
        <w:t>f</w:t>
      </w:r>
      <w:r w:rsidRPr="00501092">
        <w:rPr>
          <w:rFonts w:ascii="Georgia" w:hAnsi="Georgia" w:cs="Arial"/>
          <w:spacing w:val="-3"/>
        </w:rPr>
        <w:t>o</w:t>
      </w:r>
      <w:r w:rsidRPr="00501092">
        <w:rPr>
          <w:rFonts w:ascii="Georgia" w:hAnsi="Georgia" w:cs="Arial"/>
        </w:rPr>
        <w:t>r</w:t>
      </w:r>
      <w:r w:rsidRPr="00501092">
        <w:rPr>
          <w:rFonts w:ascii="Georgia" w:hAnsi="Georgia" w:cs="Arial"/>
          <w:spacing w:val="1"/>
        </w:rPr>
        <w:t xml:space="preserve"> </w:t>
      </w:r>
      <w:r w:rsidRPr="00501092">
        <w:rPr>
          <w:rFonts w:ascii="Georgia" w:hAnsi="Georgia" w:cs="Arial"/>
          <w:spacing w:val="-2"/>
        </w:rPr>
        <w:t>c</w:t>
      </w:r>
      <w:r w:rsidRPr="00501092">
        <w:rPr>
          <w:rFonts w:ascii="Georgia" w:hAnsi="Georgia" w:cs="Arial"/>
        </w:rPr>
        <w:t>er</w:t>
      </w:r>
      <w:r w:rsidRPr="00501092">
        <w:rPr>
          <w:rFonts w:ascii="Georgia" w:hAnsi="Georgia" w:cs="Arial"/>
          <w:spacing w:val="-2"/>
        </w:rPr>
        <w:t>t</w:t>
      </w:r>
      <w:r w:rsidRPr="00501092">
        <w:rPr>
          <w:rFonts w:ascii="Georgia" w:hAnsi="Georgia" w:cs="Arial"/>
          <w:spacing w:val="1"/>
        </w:rPr>
        <w:t>i</w:t>
      </w:r>
      <w:r w:rsidRPr="00501092">
        <w:rPr>
          <w:rFonts w:ascii="Georgia" w:hAnsi="Georgia" w:cs="Arial"/>
          <w:spacing w:val="-2"/>
        </w:rPr>
        <w:t>f</w:t>
      </w:r>
      <w:r w:rsidRPr="00501092">
        <w:rPr>
          <w:rFonts w:ascii="Georgia" w:hAnsi="Georgia" w:cs="Arial"/>
          <w:spacing w:val="1"/>
        </w:rPr>
        <w:t>i</w:t>
      </w:r>
      <w:r w:rsidRPr="00501092">
        <w:rPr>
          <w:rFonts w:ascii="Georgia" w:hAnsi="Georgia" w:cs="Arial"/>
        </w:rPr>
        <w:t>c</w:t>
      </w:r>
      <w:r w:rsidRPr="00501092">
        <w:rPr>
          <w:rFonts w:ascii="Georgia" w:hAnsi="Georgia" w:cs="Arial"/>
          <w:spacing w:val="-2"/>
        </w:rPr>
        <w:t>at</w:t>
      </w:r>
      <w:r w:rsidRPr="00501092">
        <w:rPr>
          <w:rFonts w:ascii="Georgia" w:hAnsi="Georgia" w:cs="Arial"/>
          <w:spacing w:val="1"/>
        </w:rPr>
        <w:t>i</w:t>
      </w:r>
      <w:r w:rsidRPr="00501092">
        <w:rPr>
          <w:rFonts w:ascii="Georgia" w:hAnsi="Georgia" w:cs="Arial"/>
        </w:rPr>
        <w:t xml:space="preserve">on </w:t>
      </w:r>
      <w:r w:rsidRPr="00501092">
        <w:rPr>
          <w:rFonts w:ascii="Georgia" w:hAnsi="Georgia" w:cs="Arial"/>
          <w:spacing w:val="-4"/>
        </w:rPr>
        <w:t>m</w:t>
      </w:r>
      <w:r w:rsidRPr="00501092">
        <w:rPr>
          <w:rFonts w:ascii="Georgia" w:hAnsi="Georgia" w:cs="Arial"/>
        </w:rPr>
        <w:t>ust</w:t>
      </w:r>
      <w:r w:rsidRPr="00501092">
        <w:rPr>
          <w:rFonts w:ascii="Georgia" w:hAnsi="Georgia" w:cs="Arial"/>
          <w:spacing w:val="1"/>
        </w:rPr>
        <w:t xml:space="preserve"> </w:t>
      </w:r>
      <w:r w:rsidRPr="00501092">
        <w:rPr>
          <w:rFonts w:ascii="Georgia" w:hAnsi="Georgia" w:cs="Arial"/>
        </w:rPr>
        <w:t>s</w:t>
      </w:r>
      <w:r w:rsidRPr="00501092">
        <w:rPr>
          <w:rFonts w:ascii="Georgia" w:hAnsi="Georgia" w:cs="Arial"/>
          <w:spacing w:val="-3"/>
        </w:rPr>
        <w:t>u</w:t>
      </w:r>
      <w:r w:rsidRPr="00501092">
        <w:rPr>
          <w:rFonts w:ascii="Georgia" w:hAnsi="Georgia" w:cs="Arial"/>
        </w:rPr>
        <w:t>cce</w:t>
      </w:r>
      <w:r w:rsidRPr="00501092">
        <w:rPr>
          <w:rFonts w:ascii="Georgia" w:hAnsi="Georgia" w:cs="Arial"/>
          <w:spacing w:val="-2"/>
        </w:rPr>
        <w:t>s</w:t>
      </w:r>
      <w:r w:rsidRPr="00501092">
        <w:rPr>
          <w:rFonts w:ascii="Georgia" w:hAnsi="Georgia" w:cs="Arial"/>
        </w:rPr>
        <w:t>sf</w:t>
      </w:r>
      <w:r w:rsidRPr="00501092">
        <w:rPr>
          <w:rFonts w:ascii="Georgia" w:hAnsi="Georgia" w:cs="Arial"/>
          <w:spacing w:val="-3"/>
        </w:rPr>
        <w:t>u</w:t>
      </w:r>
      <w:r w:rsidRPr="00501092">
        <w:rPr>
          <w:rFonts w:ascii="Georgia" w:hAnsi="Georgia" w:cs="Arial"/>
          <w:spacing w:val="-2"/>
        </w:rPr>
        <w:t>l</w:t>
      </w:r>
      <w:r w:rsidRPr="00501092">
        <w:rPr>
          <w:rFonts w:ascii="Georgia" w:hAnsi="Georgia" w:cs="Arial"/>
          <w:spacing w:val="1"/>
        </w:rPr>
        <w:t>l</w:t>
      </w:r>
      <w:r w:rsidRPr="00501092">
        <w:rPr>
          <w:rFonts w:ascii="Georgia" w:hAnsi="Georgia" w:cs="Arial"/>
        </w:rPr>
        <w:t>y</w:t>
      </w:r>
      <w:r w:rsidRPr="00501092">
        <w:rPr>
          <w:rFonts w:ascii="Georgia" w:hAnsi="Georgia" w:cs="Arial"/>
          <w:spacing w:val="-3"/>
        </w:rPr>
        <w:t xml:space="preserve"> </w:t>
      </w:r>
      <w:r w:rsidRPr="00501092">
        <w:rPr>
          <w:rFonts w:ascii="Georgia" w:hAnsi="Georgia" w:cs="Arial"/>
        </w:rPr>
        <w:t>co</w:t>
      </w:r>
      <w:r w:rsidRPr="00501092">
        <w:rPr>
          <w:rFonts w:ascii="Georgia" w:hAnsi="Georgia" w:cs="Arial"/>
          <w:spacing w:val="-4"/>
        </w:rPr>
        <w:t>m</w:t>
      </w:r>
      <w:r w:rsidRPr="00501092">
        <w:rPr>
          <w:rFonts w:ascii="Georgia" w:hAnsi="Georgia" w:cs="Arial"/>
        </w:rPr>
        <w:t>p</w:t>
      </w:r>
      <w:r w:rsidRPr="00501092">
        <w:rPr>
          <w:rFonts w:ascii="Georgia" w:hAnsi="Georgia" w:cs="Arial"/>
          <w:spacing w:val="1"/>
        </w:rPr>
        <w:t>l</w:t>
      </w:r>
      <w:r w:rsidRPr="00501092">
        <w:rPr>
          <w:rFonts w:ascii="Georgia" w:hAnsi="Georgia" w:cs="Arial"/>
        </w:rPr>
        <w:t>e</w:t>
      </w:r>
      <w:r w:rsidRPr="00501092">
        <w:rPr>
          <w:rFonts w:ascii="Georgia" w:hAnsi="Georgia" w:cs="Arial"/>
          <w:spacing w:val="1"/>
        </w:rPr>
        <w:t>t</w:t>
      </w:r>
      <w:r w:rsidRPr="00501092">
        <w:rPr>
          <w:rFonts w:ascii="Georgia" w:hAnsi="Georgia" w:cs="Arial"/>
        </w:rPr>
        <w:t xml:space="preserve">e </w:t>
      </w:r>
      <w:r w:rsidRPr="00501092">
        <w:rPr>
          <w:rFonts w:ascii="Georgia" w:hAnsi="Georgia" w:cs="Arial"/>
          <w:spacing w:val="-2"/>
        </w:rPr>
        <w:t>t</w:t>
      </w:r>
      <w:r w:rsidRPr="00501092">
        <w:rPr>
          <w:rFonts w:ascii="Georgia" w:hAnsi="Georgia" w:cs="Arial"/>
        </w:rPr>
        <w:t xml:space="preserve">he </w:t>
      </w:r>
      <w:r w:rsidRPr="00501092">
        <w:rPr>
          <w:rFonts w:ascii="Georgia" w:hAnsi="Georgia" w:cs="Arial"/>
          <w:spacing w:val="-1"/>
        </w:rPr>
        <w:t>P</w:t>
      </w:r>
      <w:r w:rsidRPr="00501092">
        <w:rPr>
          <w:rFonts w:ascii="Georgia" w:hAnsi="Georgia" w:cs="Arial"/>
          <w:spacing w:val="-2"/>
        </w:rPr>
        <w:t>r</w:t>
      </w:r>
      <w:r w:rsidRPr="00501092">
        <w:rPr>
          <w:rFonts w:ascii="Georgia" w:hAnsi="Georgia" w:cs="Arial"/>
        </w:rPr>
        <w:t>ax</w:t>
      </w:r>
      <w:r w:rsidRPr="00501092">
        <w:rPr>
          <w:rFonts w:ascii="Georgia" w:hAnsi="Georgia" w:cs="Arial"/>
          <w:spacing w:val="-2"/>
        </w:rPr>
        <w:t>i</w:t>
      </w:r>
      <w:r w:rsidRPr="00501092">
        <w:rPr>
          <w:rFonts w:ascii="Georgia" w:hAnsi="Georgia" w:cs="Arial"/>
        </w:rPr>
        <w:t xml:space="preserve">s </w:t>
      </w:r>
      <w:r w:rsidRPr="00501092">
        <w:rPr>
          <w:rFonts w:ascii="Georgia" w:hAnsi="Georgia" w:cs="Arial"/>
          <w:spacing w:val="-1"/>
        </w:rPr>
        <w:t>E</w:t>
      </w:r>
      <w:r w:rsidRPr="00501092">
        <w:rPr>
          <w:rFonts w:ascii="Georgia" w:hAnsi="Georgia" w:cs="Arial"/>
        </w:rPr>
        <w:t>x</w:t>
      </w:r>
      <w:r w:rsidRPr="00501092">
        <w:rPr>
          <w:rFonts w:ascii="Georgia" w:hAnsi="Georgia" w:cs="Arial"/>
          <w:spacing w:val="-2"/>
        </w:rPr>
        <w:t>a</w:t>
      </w:r>
      <w:r w:rsidRPr="00501092">
        <w:rPr>
          <w:rFonts w:ascii="Georgia" w:hAnsi="Georgia" w:cs="Arial"/>
          <w:spacing w:val="-4"/>
        </w:rPr>
        <w:t>m</w:t>
      </w:r>
      <w:r w:rsidRPr="00501092">
        <w:rPr>
          <w:rFonts w:ascii="Georgia" w:hAnsi="Georgia" w:cs="Arial"/>
          <w:spacing w:val="1"/>
        </w:rPr>
        <w:t>i</w:t>
      </w:r>
      <w:r w:rsidRPr="00501092">
        <w:rPr>
          <w:rFonts w:ascii="Georgia" w:hAnsi="Georgia" w:cs="Arial"/>
        </w:rPr>
        <w:t>na</w:t>
      </w:r>
      <w:r w:rsidRPr="00501092">
        <w:rPr>
          <w:rFonts w:ascii="Georgia" w:hAnsi="Georgia" w:cs="Arial"/>
          <w:spacing w:val="1"/>
        </w:rPr>
        <w:t>ti</w:t>
      </w:r>
      <w:r w:rsidRPr="00501092">
        <w:rPr>
          <w:rFonts w:ascii="Georgia" w:hAnsi="Georgia" w:cs="Arial"/>
        </w:rPr>
        <w:t>on</w:t>
      </w:r>
      <w:r w:rsidRPr="00501092">
        <w:rPr>
          <w:rFonts w:ascii="Georgia" w:hAnsi="Georgia" w:cs="Arial"/>
          <w:spacing w:val="-3"/>
        </w:rPr>
        <w:t xml:space="preserve"> </w:t>
      </w:r>
      <w:r w:rsidRPr="00501092">
        <w:rPr>
          <w:rFonts w:ascii="Georgia" w:hAnsi="Georgia" w:cs="Arial"/>
          <w:spacing w:val="1"/>
        </w:rPr>
        <w:t>i</w:t>
      </w:r>
      <w:r w:rsidRPr="00501092">
        <w:rPr>
          <w:rFonts w:ascii="Georgia" w:hAnsi="Georgia" w:cs="Arial"/>
        </w:rPr>
        <w:t xml:space="preserve">n </w:t>
      </w:r>
      <w:r w:rsidRPr="00ED1276">
        <w:rPr>
          <w:rFonts w:ascii="Georgia" w:hAnsi="Georgia" w:cs="Arial"/>
        </w:rPr>
        <w:t>s</w:t>
      </w:r>
      <w:r w:rsidRPr="00ED1276">
        <w:rPr>
          <w:rFonts w:ascii="Georgia" w:hAnsi="Georgia" w:cs="Arial"/>
          <w:spacing w:val="-3"/>
        </w:rPr>
        <w:t>p</w:t>
      </w:r>
      <w:r w:rsidRPr="00ED1276">
        <w:rPr>
          <w:rFonts w:ascii="Georgia" w:hAnsi="Georgia" w:cs="Arial"/>
        </w:rPr>
        <w:t>ee</w:t>
      </w:r>
      <w:r w:rsidRPr="00ED1276">
        <w:rPr>
          <w:rFonts w:ascii="Georgia" w:hAnsi="Georgia" w:cs="Arial"/>
          <w:spacing w:val="-2"/>
        </w:rPr>
        <w:t>c</w:t>
      </w:r>
      <w:r w:rsidRPr="00ED1276">
        <w:rPr>
          <w:rFonts w:ascii="Georgia" w:hAnsi="Georgia" w:cs="Arial"/>
        </w:rPr>
        <w:t>h</w:t>
      </w:r>
      <w:r w:rsidR="00D81F0F" w:rsidRPr="00ED1276">
        <w:rPr>
          <w:rFonts w:ascii="Georgia" w:hAnsi="Georgia" w:cs="Arial"/>
        </w:rPr>
        <w:t>-</w:t>
      </w:r>
      <w:r w:rsidRPr="00ED1276">
        <w:rPr>
          <w:rFonts w:ascii="Georgia" w:hAnsi="Georgia" w:cs="Arial"/>
          <w:spacing w:val="1"/>
        </w:rPr>
        <w:t>l</w:t>
      </w:r>
      <w:r w:rsidRPr="00ED1276">
        <w:rPr>
          <w:rFonts w:ascii="Georgia" w:hAnsi="Georgia" w:cs="Arial"/>
        </w:rPr>
        <w:t>an</w:t>
      </w:r>
      <w:r w:rsidRPr="00ED1276">
        <w:rPr>
          <w:rFonts w:ascii="Georgia" w:hAnsi="Georgia" w:cs="Arial"/>
          <w:spacing w:val="-3"/>
        </w:rPr>
        <w:t>g</w:t>
      </w:r>
      <w:r w:rsidRPr="00ED1276">
        <w:rPr>
          <w:rFonts w:ascii="Georgia" w:hAnsi="Georgia" w:cs="Arial"/>
        </w:rPr>
        <w:t>ua</w:t>
      </w:r>
      <w:r w:rsidRPr="00ED1276">
        <w:rPr>
          <w:rFonts w:ascii="Georgia" w:hAnsi="Georgia" w:cs="Arial"/>
          <w:spacing w:val="-3"/>
        </w:rPr>
        <w:t>g</w:t>
      </w:r>
      <w:r w:rsidRPr="00ED1276">
        <w:rPr>
          <w:rFonts w:ascii="Georgia" w:hAnsi="Georgia" w:cs="Arial"/>
        </w:rPr>
        <w:t xml:space="preserve">e </w:t>
      </w:r>
      <w:r w:rsidRPr="00D81F0F">
        <w:rPr>
          <w:rFonts w:ascii="Georgia" w:hAnsi="Georgia" w:cs="Arial"/>
        </w:rPr>
        <w:t>pa</w:t>
      </w:r>
      <w:r w:rsidRPr="00D81F0F">
        <w:rPr>
          <w:rFonts w:ascii="Georgia" w:hAnsi="Georgia" w:cs="Arial"/>
          <w:spacing w:val="1"/>
        </w:rPr>
        <w:t>t</w:t>
      </w:r>
      <w:r w:rsidRPr="00D81F0F">
        <w:rPr>
          <w:rFonts w:ascii="Georgia" w:hAnsi="Georgia" w:cs="Arial"/>
          <w:spacing w:val="-3"/>
        </w:rPr>
        <w:t>h</w:t>
      </w:r>
      <w:r w:rsidRPr="00D81F0F">
        <w:rPr>
          <w:rFonts w:ascii="Georgia" w:hAnsi="Georgia" w:cs="Arial"/>
        </w:rPr>
        <w:t>o</w:t>
      </w:r>
      <w:r w:rsidRPr="00D81F0F">
        <w:rPr>
          <w:rFonts w:ascii="Georgia" w:hAnsi="Georgia" w:cs="Arial"/>
          <w:spacing w:val="1"/>
        </w:rPr>
        <w:t>l</w:t>
      </w:r>
      <w:r w:rsidRPr="00D81F0F">
        <w:rPr>
          <w:rFonts w:ascii="Georgia" w:hAnsi="Georgia" w:cs="Arial"/>
        </w:rPr>
        <w:t>o</w:t>
      </w:r>
      <w:r w:rsidRPr="00D81F0F">
        <w:rPr>
          <w:rFonts w:ascii="Georgia" w:hAnsi="Georgia" w:cs="Arial"/>
          <w:spacing w:val="-3"/>
        </w:rPr>
        <w:t>gy.</w:t>
      </w:r>
    </w:p>
    <w:p w14:paraId="7CEF9F7E" w14:textId="547DA555" w:rsidR="008A603D" w:rsidRPr="00501092" w:rsidRDefault="008A603D" w:rsidP="00432803">
      <w:pPr>
        <w:pStyle w:val="ListParagraph"/>
        <w:numPr>
          <w:ilvl w:val="0"/>
          <w:numId w:val="12"/>
        </w:numPr>
        <w:tabs>
          <w:tab w:val="left" w:pos="1540"/>
        </w:tabs>
        <w:spacing w:before="4" w:after="0" w:line="270" w:lineRule="auto"/>
        <w:ind w:right="279"/>
        <w:rPr>
          <w:rFonts w:ascii="Georgia" w:hAnsi="Georgia" w:cs="Arial"/>
        </w:rPr>
      </w:pPr>
      <w:r w:rsidRPr="00501092">
        <w:rPr>
          <w:rFonts w:ascii="Georgia" w:hAnsi="Georgia" w:cs="Arial"/>
        </w:rPr>
        <w:t>Me</w:t>
      </w:r>
      <w:r w:rsidRPr="00501092">
        <w:rPr>
          <w:rFonts w:ascii="Georgia" w:hAnsi="Georgia" w:cs="Arial"/>
          <w:spacing w:val="-4"/>
        </w:rPr>
        <w:t>m</w:t>
      </w:r>
      <w:r w:rsidRPr="00501092">
        <w:rPr>
          <w:rFonts w:ascii="Georgia" w:hAnsi="Georgia" w:cs="Arial"/>
        </w:rPr>
        <w:t>bers and</w:t>
      </w:r>
      <w:r w:rsidRPr="00501092">
        <w:rPr>
          <w:rFonts w:ascii="Georgia" w:hAnsi="Georgia" w:cs="Arial"/>
          <w:spacing w:val="-3"/>
        </w:rPr>
        <w:t xml:space="preserve"> </w:t>
      </w:r>
      <w:r w:rsidRPr="00501092">
        <w:rPr>
          <w:rFonts w:ascii="Georgia" w:hAnsi="Georgia" w:cs="Arial"/>
          <w:spacing w:val="1"/>
        </w:rPr>
        <w:t>i</w:t>
      </w:r>
      <w:r w:rsidRPr="00501092">
        <w:rPr>
          <w:rFonts w:ascii="Georgia" w:hAnsi="Georgia" w:cs="Arial"/>
        </w:rPr>
        <w:t>n</w:t>
      </w:r>
      <w:r w:rsidRPr="00501092">
        <w:rPr>
          <w:rFonts w:ascii="Georgia" w:hAnsi="Georgia" w:cs="Arial"/>
          <w:spacing w:val="-3"/>
        </w:rPr>
        <w:t>d</w:t>
      </w:r>
      <w:r w:rsidRPr="00501092">
        <w:rPr>
          <w:rFonts w:ascii="Georgia" w:hAnsi="Georgia" w:cs="Arial"/>
          <w:spacing w:val="1"/>
        </w:rPr>
        <w:t>i</w:t>
      </w:r>
      <w:r w:rsidRPr="00501092">
        <w:rPr>
          <w:rFonts w:ascii="Georgia" w:hAnsi="Georgia" w:cs="Arial"/>
          <w:spacing w:val="-3"/>
        </w:rPr>
        <w:t>v</w:t>
      </w:r>
      <w:r w:rsidRPr="00501092">
        <w:rPr>
          <w:rFonts w:ascii="Georgia" w:hAnsi="Georgia" w:cs="Arial"/>
          <w:spacing w:val="1"/>
        </w:rPr>
        <w:t>i</w:t>
      </w:r>
      <w:r w:rsidRPr="00501092">
        <w:rPr>
          <w:rFonts w:ascii="Georgia" w:hAnsi="Georgia" w:cs="Arial"/>
        </w:rPr>
        <w:t>du</w:t>
      </w:r>
      <w:r w:rsidRPr="00501092">
        <w:rPr>
          <w:rFonts w:ascii="Georgia" w:hAnsi="Georgia" w:cs="Arial"/>
          <w:spacing w:val="-2"/>
        </w:rPr>
        <w:t>a</w:t>
      </w:r>
      <w:r w:rsidRPr="00501092">
        <w:rPr>
          <w:rFonts w:ascii="Georgia" w:hAnsi="Georgia" w:cs="Arial"/>
          <w:spacing w:val="1"/>
        </w:rPr>
        <w:t>l</w:t>
      </w:r>
      <w:r w:rsidRPr="00501092">
        <w:rPr>
          <w:rFonts w:ascii="Georgia" w:hAnsi="Georgia" w:cs="Arial"/>
        </w:rPr>
        <w:t xml:space="preserve">s </w:t>
      </w:r>
      <w:r w:rsidRPr="00501092">
        <w:rPr>
          <w:rFonts w:ascii="Georgia" w:hAnsi="Georgia" w:cs="Arial"/>
          <w:spacing w:val="-4"/>
        </w:rPr>
        <w:t>w</w:t>
      </w:r>
      <w:r w:rsidRPr="00501092">
        <w:rPr>
          <w:rFonts w:ascii="Georgia" w:hAnsi="Georgia" w:cs="Arial"/>
        </w:rPr>
        <w:t>ho ho</w:t>
      </w:r>
      <w:r w:rsidRPr="00501092">
        <w:rPr>
          <w:rFonts w:ascii="Georgia" w:hAnsi="Georgia" w:cs="Arial"/>
          <w:spacing w:val="1"/>
        </w:rPr>
        <w:t>l</w:t>
      </w:r>
      <w:r w:rsidRPr="00501092">
        <w:rPr>
          <w:rFonts w:ascii="Georgia" w:hAnsi="Georgia" w:cs="Arial"/>
        </w:rPr>
        <w:t>d</w:t>
      </w:r>
      <w:r w:rsidRPr="00501092">
        <w:rPr>
          <w:rFonts w:ascii="Georgia" w:hAnsi="Georgia" w:cs="Arial"/>
          <w:spacing w:val="-3"/>
        </w:rPr>
        <w:t xml:space="preserve"> </w:t>
      </w:r>
      <w:r w:rsidRPr="00501092">
        <w:rPr>
          <w:rFonts w:ascii="Georgia" w:hAnsi="Georgia" w:cs="Arial"/>
          <w:spacing w:val="1"/>
        </w:rPr>
        <w:t>t</w:t>
      </w:r>
      <w:r w:rsidRPr="00501092">
        <w:rPr>
          <w:rFonts w:ascii="Georgia" w:hAnsi="Georgia" w:cs="Arial"/>
          <w:spacing w:val="-3"/>
        </w:rPr>
        <w:t>h</w:t>
      </w:r>
      <w:r w:rsidRPr="00501092">
        <w:rPr>
          <w:rFonts w:ascii="Georgia" w:hAnsi="Georgia" w:cs="Arial"/>
        </w:rPr>
        <w:t xml:space="preserve">e </w:t>
      </w:r>
      <w:r w:rsidRPr="00501092">
        <w:rPr>
          <w:rFonts w:ascii="Georgia" w:hAnsi="Georgia" w:cs="Arial"/>
          <w:spacing w:val="-1"/>
        </w:rPr>
        <w:t>CC</w:t>
      </w:r>
      <w:r w:rsidRPr="00501092">
        <w:rPr>
          <w:rFonts w:ascii="Georgia" w:hAnsi="Georgia" w:cs="Arial"/>
        </w:rPr>
        <w:t>C</w:t>
      </w:r>
      <w:r w:rsidRPr="00501092">
        <w:rPr>
          <w:rFonts w:ascii="Georgia" w:hAnsi="Georgia" w:cs="Arial"/>
          <w:spacing w:val="-1"/>
        </w:rPr>
        <w:t xml:space="preserve"> </w:t>
      </w:r>
      <w:r w:rsidRPr="00501092">
        <w:rPr>
          <w:rFonts w:ascii="Georgia" w:hAnsi="Georgia" w:cs="Arial"/>
        </w:rPr>
        <w:t>sub</w:t>
      </w:r>
      <w:r w:rsidRPr="00501092">
        <w:rPr>
          <w:rFonts w:ascii="Georgia" w:hAnsi="Georgia" w:cs="Arial"/>
          <w:spacing w:val="-2"/>
        </w:rPr>
        <w:t>s</w:t>
      </w:r>
      <w:r w:rsidRPr="00501092">
        <w:rPr>
          <w:rFonts w:ascii="Georgia" w:hAnsi="Georgia" w:cs="Arial"/>
        </w:rPr>
        <w:t>c</w:t>
      </w:r>
      <w:r w:rsidRPr="00501092">
        <w:rPr>
          <w:rFonts w:ascii="Georgia" w:hAnsi="Georgia" w:cs="Arial"/>
          <w:spacing w:val="-2"/>
        </w:rPr>
        <w:t>r</w:t>
      </w:r>
      <w:r w:rsidRPr="00501092">
        <w:rPr>
          <w:rFonts w:ascii="Georgia" w:hAnsi="Georgia" w:cs="Arial"/>
          <w:spacing w:val="1"/>
        </w:rPr>
        <w:t>i</w:t>
      </w:r>
      <w:r w:rsidRPr="00501092">
        <w:rPr>
          <w:rFonts w:ascii="Georgia" w:hAnsi="Georgia" w:cs="Arial"/>
        </w:rPr>
        <w:t>be</w:t>
      </w:r>
      <w:r w:rsidRPr="00501092">
        <w:rPr>
          <w:rFonts w:ascii="Georgia" w:hAnsi="Georgia" w:cs="Arial"/>
          <w:spacing w:val="-2"/>
        </w:rPr>
        <w:t xml:space="preserve"> </w:t>
      </w:r>
      <w:r w:rsidRPr="00501092">
        <w:rPr>
          <w:rFonts w:ascii="Georgia" w:hAnsi="Georgia" w:cs="Arial"/>
          <w:spacing w:val="1"/>
        </w:rPr>
        <w:t>t</w:t>
      </w:r>
      <w:r w:rsidRPr="00501092">
        <w:rPr>
          <w:rFonts w:ascii="Georgia" w:hAnsi="Georgia" w:cs="Arial"/>
        </w:rPr>
        <w:t xml:space="preserve">o a </w:t>
      </w:r>
      <w:r w:rsidRPr="00501092">
        <w:rPr>
          <w:rFonts w:ascii="Georgia" w:hAnsi="Georgia" w:cs="Arial"/>
          <w:spacing w:val="-1"/>
        </w:rPr>
        <w:t>C</w:t>
      </w:r>
      <w:r w:rsidRPr="00501092">
        <w:rPr>
          <w:rFonts w:ascii="Georgia" w:hAnsi="Georgia" w:cs="Arial"/>
        </w:rPr>
        <w:t>o</w:t>
      </w:r>
      <w:r w:rsidRPr="00501092">
        <w:rPr>
          <w:rFonts w:ascii="Georgia" w:hAnsi="Georgia" w:cs="Arial"/>
          <w:spacing w:val="-3"/>
        </w:rPr>
        <w:t>d</w:t>
      </w:r>
      <w:r w:rsidRPr="00501092">
        <w:rPr>
          <w:rFonts w:ascii="Georgia" w:hAnsi="Georgia" w:cs="Arial"/>
        </w:rPr>
        <w:t>e of</w:t>
      </w:r>
      <w:r w:rsidRPr="00501092">
        <w:rPr>
          <w:rFonts w:ascii="Georgia" w:hAnsi="Georgia" w:cs="Arial"/>
          <w:spacing w:val="1"/>
        </w:rPr>
        <w:t xml:space="preserve"> </w:t>
      </w:r>
      <w:r w:rsidRPr="00501092">
        <w:rPr>
          <w:rFonts w:ascii="Georgia" w:hAnsi="Georgia" w:cs="Arial"/>
          <w:spacing w:val="-3"/>
        </w:rPr>
        <w:t>E</w:t>
      </w:r>
      <w:r w:rsidRPr="00501092">
        <w:rPr>
          <w:rFonts w:ascii="Georgia" w:hAnsi="Georgia" w:cs="Arial"/>
          <w:spacing w:val="1"/>
        </w:rPr>
        <w:t>t</w:t>
      </w:r>
      <w:r w:rsidRPr="00501092">
        <w:rPr>
          <w:rFonts w:ascii="Georgia" w:hAnsi="Georgia" w:cs="Arial"/>
          <w:spacing w:val="-3"/>
        </w:rPr>
        <w:t>h</w:t>
      </w:r>
      <w:r w:rsidRPr="00501092">
        <w:rPr>
          <w:rFonts w:ascii="Georgia" w:hAnsi="Georgia" w:cs="Arial"/>
          <w:spacing w:val="1"/>
        </w:rPr>
        <w:t>i</w:t>
      </w:r>
      <w:r w:rsidRPr="00501092">
        <w:rPr>
          <w:rFonts w:ascii="Georgia" w:hAnsi="Georgia" w:cs="Arial"/>
        </w:rPr>
        <w:t>cs</w:t>
      </w:r>
      <w:r w:rsidRPr="00501092">
        <w:rPr>
          <w:rFonts w:ascii="Georgia" w:hAnsi="Georgia" w:cs="Arial"/>
          <w:spacing w:val="-2"/>
        </w:rPr>
        <w:t xml:space="preserve"> </w:t>
      </w:r>
      <w:r w:rsidRPr="00501092">
        <w:rPr>
          <w:rFonts w:ascii="Georgia" w:hAnsi="Georgia" w:cs="Arial"/>
          <w:spacing w:val="1"/>
        </w:rPr>
        <w:t>i</w:t>
      </w:r>
      <w:r w:rsidRPr="00501092">
        <w:rPr>
          <w:rFonts w:ascii="Georgia" w:hAnsi="Georgia" w:cs="Arial"/>
        </w:rPr>
        <w:t>n</w:t>
      </w:r>
      <w:r w:rsidRPr="00501092">
        <w:rPr>
          <w:rFonts w:ascii="Georgia" w:hAnsi="Georgia" w:cs="Arial"/>
          <w:spacing w:val="-2"/>
        </w:rPr>
        <w:t>c</w:t>
      </w:r>
      <w:r w:rsidRPr="00501092">
        <w:rPr>
          <w:rFonts w:ascii="Georgia" w:hAnsi="Georgia" w:cs="Arial"/>
        </w:rPr>
        <w:t>orp</w:t>
      </w:r>
      <w:r w:rsidRPr="00501092">
        <w:rPr>
          <w:rFonts w:ascii="Georgia" w:hAnsi="Georgia" w:cs="Arial"/>
          <w:spacing w:val="-3"/>
        </w:rPr>
        <w:t>o</w:t>
      </w:r>
      <w:r w:rsidRPr="00501092">
        <w:rPr>
          <w:rFonts w:ascii="Georgia" w:hAnsi="Georgia" w:cs="Arial"/>
        </w:rPr>
        <w:t>ra</w:t>
      </w:r>
      <w:r w:rsidRPr="00501092">
        <w:rPr>
          <w:rFonts w:ascii="Georgia" w:hAnsi="Georgia" w:cs="Arial"/>
          <w:spacing w:val="-2"/>
        </w:rPr>
        <w:t>t</w:t>
      </w:r>
      <w:r w:rsidRPr="00501092">
        <w:rPr>
          <w:rFonts w:ascii="Georgia" w:hAnsi="Georgia" w:cs="Arial"/>
          <w:spacing w:val="1"/>
        </w:rPr>
        <w:t>i</w:t>
      </w:r>
      <w:r w:rsidRPr="00501092">
        <w:rPr>
          <w:rFonts w:ascii="Georgia" w:hAnsi="Georgia" w:cs="Arial"/>
        </w:rPr>
        <w:t>ng</w:t>
      </w:r>
      <w:r w:rsidRPr="00501092">
        <w:rPr>
          <w:rFonts w:ascii="Georgia" w:hAnsi="Georgia" w:cs="Arial"/>
          <w:spacing w:val="-3"/>
        </w:rPr>
        <w:t xml:space="preserve"> </w:t>
      </w:r>
      <w:r w:rsidRPr="00501092">
        <w:rPr>
          <w:rFonts w:ascii="Georgia" w:hAnsi="Georgia" w:cs="Arial"/>
          <w:spacing w:val="1"/>
        </w:rPr>
        <w:t>t</w:t>
      </w:r>
      <w:r w:rsidRPr="00501092">
        <w:rPr>
          <w:rFonts w:ascii="Georgia" w:hAnsi="Georgia" w:cs="Arial"/>
        </w:rPr>
        <w:t xml:space="preserve">he </w:t>
      </w:r>
      <w:r w:rsidRPr="00501092">
        <w:rPr>
          <w:rFonts w:ascii="Georgia" w:hAnsi="Georgia" w:cs="Arial"/>
          <w:spacing w:val="-3"/>
        </w:rPr>
        <w:t>h</w:t>
      </w:r>
      <w:r w:rsidRPr="00501092">
        <w:rPr>
          <w:rFonts w:ascii="Georgia" w:hAnsi="Georgia" w:cs="Arial"/>
          <w:spacing w:val="1"/>
        </w:rPr>
        <w:t>i</w:t>
      </w:r>
      <w:r w:rsidRPr="00501092">
        <w:rPr>
          <w:rFonts w:ascii="Georgia" w:hAnsi="Georgia" w:cs="Arial"/>
          <w:spacing w:val="-3"/>
        </w:rPr>
        <w:t>g</w:t>
      </w:r>
      <w:r w:rsidRPr="00501092">
        <w:rPr>
          <w:rFonts w:ascii="Georgia" w:hAnsi="Georgia" w:cs="Arial"/>
        </w:rPr>
        <w:t>he</w:t>
      </w:r>
      <w:r w:rsidRPr="00501092">
        <w:rPr>
          <w:rFonts w:ascii="Georgia" w:hAnsi="Georgia" w:cs="Arial"/>
          <w:spacing w:val="-2"/>
        </w:rPr>
        <w:t>s</w:t>
      </w:r>
      <w:r w:rsidRPr="00501092">
        <w:rPr>
          <w:rFonts w:ascii="Georgia" w:hAnsi="Georgia" w:cs="Arial"/>
        </w:rPr>
        <w:t>t s</w:t>
      </w:r>
      <w:r w:rsidRPr="00501092">
        <w:rPr>
          <w:rFonts w:ascii="Georgia" w:hAnsi="Georgia" w:cs="Arial"/>
          <w:spacing w:val="1"/>
        </w:rPr>
        <w:t>t</w:t>
      </w:r>
      <w:r w:rsidRPr="00501092">
        <w:rPr>
          <w:rFonts w:ascii="Georgia" w:hAnsi="Georgia" w:cs="Arial"/>
        </w:rPr>
        <w:t>an</w:t>
      </w:r>
      <w:r w:rsidRPr="00501092">
        <w:rPr>
          <w:rFonts w:ascii="Georgia" w:hAnsi="Georgia" w:cs="Arial"/>
          <w:spacing w:val="-3"/>
        </w:rPr>
        <w:t>d</w:t>
      </w:r>
      <w:r w:rsidRPr="00501092">
        <w:rPr>
          <w:rFonts w:ascii="Georgia" w:hAnsi="Georgia" w:cs="Arial"/>
        </w:rPr>
        <w:t>ar</w:t>
      </w:r>
      <w:r w:rsidRPr="00501092">
        <w:rPr>
          <w:rFonts w:ascii="Georgia" w:hAnsi="Georgia" w:cs="Arial"/>
          <w:spacing w:val="-3"/>
        </w:rPr>
        <w:t>d</w:t>
      </w:r>
      <w:r w:rsidRPr="00501092">
        <w:rPr>
          <w:rFonts w:ascii="Georgia" w:hAnsi="Georgia" w:cs="Arial"/>
        </w:rPr>
        <w:t>s of</w:t>
      </w:r>
      <w:r w:rsidRPr="00501092">
        <w:rPr>
          <w:rFonts w:ascii="Georgia" w:hAnsi="Georgia" w:cs="Arial"/>
          <w:spacing w:val="-2"/>
        </w:rPr>
        <w:t xml:space="preserve"> </w:t>
      </w:r>
      <w:r w:rsidRPr="00501092">
        <w:rPr>
          <w:rFonts w:ascii="Georgia" w:hAnsi="Georgia" w:cs="Arial"/>
          <w:spacing w:val="1"/>
        </w:rPr>
        <w:t>i</w:t>
      </w:r>
      <w:r w:rsidRPr="00501092">
        <w:rPr>
          <w:rFonts w:ascii="Georgia" w:hAnsi="Georgia" w:cs="Arial"/>
          <w:spacing w:val="-3"/>
        </w:rPr>
        <w:t>n</w:t>
      </w:r>
      <w:r w:rsidRPr="00501092">
        <w:rPr>
          <w:rFonts w:ascii="Georgia" w:hAnsi="Georgia" w:cs="Arial"/>
          <w:spacing w:val="1"/>
        </w:rPr>
        <w:t>t</w:t>
      </w:r>
      <w:r w:rsidRPr="00501092">
        <w:rPr>
          <w:rFonts w:ascii="Georgia" w:hAnsi="Georgia" w:cs="Arial"/>
        </w:rPr>
        <w:t>e</w:t>
      </w:r>
      <w:r w:rsidRPr="00501092">
        <w:rPr>
          <w:rFonts w:ascii="Georgia" w:hAnsi="Georgia" w:cs="Arial"/>
          <w:spacing w:val="-3"/>
        </w:rPr>
        <w:t>g</w:t>
      </w:r>
      <w:r w:rsidRPr="00501092">
        <w:rPr>
          <w:rFonts w:ascii="Georgia" w:hAnsi="Georgia" w:cs="Arial"/>
        </w:rPr>
        <w:t>r</w:t>
      </w:r>
      <w:r w:rsidRPr="00501092">
        <w:rPr>
          <w:rFonts w:ascii="Georgia" w:hAnsi="Georgia" w:cs="Arial"/>
          <w:spacing w:val="-2"/>
        </w:rPr>
        <w:t>i</w:t>
      </w:r>
      <w:r w:rsidRPr="00501092">
        <w:rPr>
          <w:rFonts w:ascii="Georgia" w:hAnsi="Georgia" w:cs="Arial"/>
          <w:spacing w:val="1"/>
        </w:rPr>
        <w:t>t</w:t>
      </w:r>
      <w:r w:rsidRPr="00501092">
        <w:rPr>
          <w:rFonts w:ascii="Georgia" w:hAnsi="Georgia" w:cs="Arial"/>
        </w:rPr>
        <w:t>y</w:t>
      </w:r>
      <w:r w:rsidRPr="00501092">
        <w:rPr>
          <w:rFonts w:ascii="Georgia" w:hAnsi="Georgia" w:cs="Arial"/>
          <w:spacing w:val="-3"/>
        </w:rPr>
        <w:t xml:space="preserve"> </w:t>
      </w:r>
      <w:r w:rsidRPr="00501092">
        <w:rPr>
          <w:rFonts w:ascii="Georgia" w:hAnsi="Georgia" w:cs="Arial"/>
        </w:rPr>
        <w:t xml:space="preserve">and </w:t>
      </w:r>
      <w:r w:rsidRPr="00501092">
        <w:rPr>
          <w:rFonts w:ascii="Georgia" w:hAnsi="Georgia" w:cs="Arial"/>
          <w:spacing w:val="-2"/>
        </w:rPr>
        <w:t>et</w:t>
      </w:r>
      <w:r w:rsidRPr="00501092">
        <w:rPr>
          <w:rFonts w:ascii="Georgia" w:hAnsi="Georgia" w:cs="Arial"/>
        </w:rPr>
        <w:t>h</w:t>
      </w:r>
      <w:r w:rsidRPr="00501092">
        <w:rPr>
          <w:rFonts w:ascii="Georgia" w:hAnsi="Georgia" w:cs="Arial"/>
          <w:spacing w:val="1"/>
        </w:rPr>
        <w:t>i</w:t>
      </w:r>
      <w:r w:rsidRPr="00501092">
        <w:rPr>
          <w:rFonts w:ascii="Georgia" w:hAnsi="Georgia" w:cs="Arial"/>
        </w:rPr>
        <w:t>c</w:t>
      </w:r>
      <w:r w:rsidRPr="00501092">
        <w:rPr>
          <w:rFonts w:ascii="Georgia" w:hAnsi="Georgia" w:cs="Arial"/>
          <w:spacing w:val="-2"/>
        </w:rPr>
        <w:t>a</w:t>
      </w:r>
      <w:r w:rsidRPr="00501092">
        <w:rPr>
          <w:rFonts w:ascii="Georgia" w:hAnsi="Georgia" w:cs="Arial"/>
        </w:rPr>
        <w:t>l</w:t>
      </w:r>
      <w:r w:rsidRPr="00501092">
        <w:rPr>
          <w:rFonts w:ascii="Georgia" w:hAnsi="Georgia" w:cs="Arial"/>
          <w:spacing w:val="1"/>
        </w:rPr>
        <w:t xml:space="preserve"> </w:t>
      </w:r>
      <w:r w:rsidRPr="00501092">
        <w:rPr>
          <w:rFonts w:ascii="Georgia" w:hAnsi="Georgia" w:cs="Arial"/>
          <w:spacing w:val="-3"/>
        </w:rPr>
        <w:t>p</w:t>
      </w:r>
      <w:r w:rsidRPr="00501092">
        <w:rPr>
          <w:rFonts w:ascii="Georgia" w:hAnsi="Georgia" w:cs="Arial"/>
        </w:rPr>
        <w:t>r</w:t>
      </w:r>
      <w:r w:rsidRPr="00501092">
        <w:rPr>
          <w:rFonts w:ascii="Georgia" w:hAnsi="Georgia" w:cs="Arial"/>
          <w:spacing w:val="1"/>
        </w:rPr>
        <w:t>i</w:t>
      </w:r>
      <w:r w:rsidRPr="00501092">
        <w:rPr>
          <w:rFonts w:ascii="Georgia" w:hAnsi="Georgia" w:cs="Arial"/>
          <w:spacing w:val="-3"/>
        </w:rPr>
        <w:t>n</w:t>
      </w:r>
      <w:r w:rsidRPr="00501092">
        <w:rPr>
          <w:rFonts w:ascii="Georgia" w:hAnsi="Georgia" w:cs="Arial"/>
        </w:rPr>
        <w:t>c</w:t>
      </w:r>
      <w:r w:rsidRPr="00501092">
        <w:rPr>
          <w:rFonts w:ascii="Georgia" w:hAnsi="Georgia" w:cs="Arial"/>
          <w:spacing w:val="1"/>
        </w:rPr>
        <w:t>i</w:t>
      </w:r>
      <w:r w:rsidRPr="00501092">
        <w:rPr>
          <w:rFonts w:ascii="Georgia" w:hAnsi="Georgia" w:cs="Arial"/>
          <w:spacing w:val="-3"/>
        </w:rPr>
        <w:t>p</w:t>
      </w:r>
      <w:r w:rsidRPr="00501092">
        <w:rPr>
          <w:rFonts w:ascii="Georgia" w:hAnsi="Georgia" w:cs="Arial"/>
          <w:spacing w:val="1"/>
        </w:rPr>
        <w:t>l</w:t>
      </w:r>
      <w:r w:rsidRPr="00501092">
        <w:rPr>
          <w:rFonts w:ascii="Georgia" w:hAnsi="Georgia" w:cs="Arial"/>
        </w:rPr>
        <w:t>e</w:t>
      </w:r>
      <w:r w:rsidRPr="00501092">
        <w:rPr>
          <w:rFonts w:ascii="Georgia" w:hAnsi="Georgia" w:cs="Arial"/>
          <w:spacing w:val="-4"/>
        </w:rPr>
        <w:t>s</w:t>
      </w:r>
      <w:r w:rsidRPr="00501092">
        <w:rPr>
          <w:rFonts w:ascii="Georgia" w:hAnsi="Georgia" w:cs="Arial"/>
        </w:rPr>
        <w:t>.</w:t>
      </w:r>
    </w:p>
    <w:p w14:paraId="398DCE0A" w14:textId="77777777" w:rsidR="008A603D" w:rsidRPr="00501092" w:rsidRDefault="008A603D" w:rsidP="008A603D">
      <w:pPr>
        <w:pStyle w:val="BodyText"/>
        <w:tabs>
          <w:tab w:val="left" w:pos="1180"/>
        </w:tabs>
        <w:spacing w:before="36" w:after="0"/>
        <w:ind w:left="0" w:firstLine="0"/>
        <w:rPr>
          <w:rFonts w:ascii="Georgia" w:hAnsi="Georgia" w:cs="Arial"/>
          <w:szCs w:val="20"/>
        </w:rPr>
      </w:pPr>
      <w:r w:rsidRPr="00501092">
        <w:rPr>
          <w:rFonts w:ascii="Georgia" w:hAnsi="Georgia" w:cs="Arial"/>
          <w:szCs w:val="20"/>
        </w:rPr>
        <w:t>Pl</w:t>
      </w:r>
      <w:r w:rsidRPr="00501092">
        <w:rPr>
          <w:rFonts w:ascii="Georgia" w:hAnsi="Georgia" w:cs="Arial"/>
          <w:spacing w:val="-1"/>
          <w:szCs w:val="20"/>
        </w:rPr>
        <w:t>ea</w:t>
      </w:r>
      <w:r w:rsidRPr="00501092">
        <w:rPr>
          <w:rFonts w:ascii="Georgia" w:hAnsi="Georgia" w:cs="Arial"/>
          <w:szCs w:val="20"/>
        </w:rPr>
        <w:t>se</w:t>
      </w:r>
      <w:r w:rsidRPr="00501092">
        <w:rPr>
          <w:rFonts w:ascii="Georgia" w:hAnsi="Georgia" w:cs="Arial"/>
          <w:spacing w:val="-1"/>
          <w:szCs w:val="20"/>
        </w:rPr>
        <w:t xml:space="preserve"> </w:t>
      </w:r>
      <w:r w:rsidRPr="00501092">
        <w:rPr>
          <w:rFonts w:ascii="Georgia" w:hAnsi="Georgia" w:cs="Arial"/>
          <w:szCs w:val="20"/>
        </w:rPr>
        <w:t>lo</w:t>
      </w:r>
      <w:r w:rsidRPr="00501092">
        <w:rPr>
          <w:rFonts w:ascii="Georgia" w:hAnsi="Georgia" w:cs="Arial"/>
          <w:spacing w:val="-1"/>
          <w:szCs w:val="20"/>
        </w:rPr>
        <w:t>ca</w:t>
      </w:r>
      <w:r w:rsidRPr="00501092">
        <w:rPr>
          <w:rFonts w:ascii="Georgia" w:hAnsi="Georgia" w:cs="Arial"/>
          <w:szCs w:val="20"/>
        </w:rPr>
        <w:t>te</w:t>
      </w:r>
      <w:r w:rsidRPr="00501092">
        <w:rPr>
          <w:rFonts w:ascii="Georgia" w:hAnsi="Georgia" w:cs="Arial"/>
          <w:spacing w:val="1"/>
          <w:szCs w:val="20"/>
        </w:rPr>
        <w:t xml:space="preserve"> </w:t>
      </w:r>
      <w:r w:rsidRPr="00501092">
        <w:rPr>
          <w:rFonts w:ascii="Georgia" w:hAnsi="Georgia" w:cs="Arial"/>
          <w:spacing w:val="-1"/>
          <w:szCs w:val="20"/>
        </w:rPr>
        <w:t>a</w:t>
      </w:r>
      <w:r w:rsidRPr="00501092">
        <w:rPr>
          <w:rFonts w:ascii="Georgia" w:hAnsi="Georgia" w:cs="Arial"/>
          <w:szCs w:val="20"/>
        </w:rPr>
        <w:t>ddition</w:t>
      </w:r>
      <w:r w:rsidRPr="00501092">
        <w:rPr>
          <w:rFonts w:ascii="Georgia" w:hAnsi="Georgia" w:cs="Arial"/>
          <w:spacing w:val="-1"/>
          <w:szCs w:val="20"/>
        </w:rPr>
        <w:t>a</w:t>
      </w:r>
      <w:r w:rsidRPr="00501092">
        <w:rPr>
          <w:rFonts w:ascii="Georgia" w:hAnsi="Georgia" w:cs="Arial"/>
          <w:szCs w:val="20"/>
        </w:rPr>
        <w:t>l in</w:t>
      </w:r>
      <w:r w:rsidRPr="00501092">
        <w:rPr>
          <w:rFonts w:ascii="Georgia" w:hAnsi="Georgia" w:cs="Arial"/>
          <w:spacing w:val="-1"/>
          <w:szCs w:val="20"/>
        </w:rPr>
        <w:t>f</w:t>
      </w:r>
      <w:r w:rsidRPr="00501092">
        <w:rPr>
          <w:rFonts w:ascii="Georgia" w:hAnsi="Georgia" w:cs="Arial"/>
          <w:szCs w:val="20"/>
        </w:rPr>
        <w:t>o</w:t>
      </w:r>
      <w:r w:rsidRPr="00501092">
        <w:rPr>
          <w:rFonts w:ascii="Georgia" w:hAnsi="Georgia" w:cs="Arial"/>
          <w:spacing w:val="-1"/>
          <w:szCs w:val="20"/>
        </w:rPr>
        <w:t>r</w:t>
      </w:r>
      <w:r w:rsidRPr="00501092">
        <w:rPr>
          <w:rFonts w:ascii="Georgia" w:hAnsi="Georgia" w:cs="Arial"/>
          <w:szCs w:val="20"/>
        </w:rPr>
        <w:t>m</w:t>
      </w:r>
      <w:r w:rsidRPr="00501092">
        <w:rPr>
          <w:rFonts w:ascii="Georgia" w:hAnsi="Georgia" w:cs="Arial"/>
          <w:spacing w:val="-1"/>
          <w:szCs w:val="20"/>
        </w:rPr>
        <w:t>a</w:t>
      </w:r>
      <w:r w:rsidRPr="00501092">
        <w:rPr>
          <w:rFonts w:ascii="Georgia" w:hAnsi="Georgia" w:cs="Arial"/>
          <w:szCs w:val="20"/>
        </w:rPr>
        <w:t xml:space="preserve">tion </w:t>
      </w:r>
      <w:r w:rsidRPr="00501092">
        <w:rPr>
          <w:rFonts w:ascii="Georgia" w:hAnsi="Georgia" w:cs="Arial"/>
          <w:spacing w:val="-1"/>
          <w:szCs w:val="20"/>
        </w:rPr>
        <w:t>a</w:t>
      </w:r>
      <w:r w:rsidRPr="00501092">
        <w:rPr>
          <w:rFonts w:ascii="Georgia" w:hAnsi="Georgia" w:cs="Arial"/>
          <w:szCs w:val="20"/>
        </w:rPr>
        <w:t xml:space="preserve">t </w:t>
      </w:r>
      <w:r w:rsidRPr="00501092">
        <w:rPr>
          <w:rFonts w:ascii="Georgia" w:hAnsi="Georgia" w:cs="Arial"/>
          <w:spacing w:val="-1"/>
          <w:szCs w:val="20"/>
        </w:rPr>
        <w:t>A</w:t>
      </w:r>
      <w:r w:rsidRPr="00501092">
        <w:rPr>
          <w:rFonts w:ascii="Georgia" w:hAnsi="Georgia" w:cs="Arial"/>
          <w:szCs w:val="20"/>
        </w:rPr>
        <w:t>S</w:t>
      </w:r>
      <w:r w:rsidRPr="00501092">
        <w:rPr>
          <w:rFonts w:ascii="Georgia" w:hAnsi="Georgia" w:cs="Arial"/>
          <w:spacing w:val="-1"/>
          <w:szCs w:val="20"/>
        </w:rPr>
        <w:t>HA’</w:t>
      </w:r>
      <w:r w:rsidRPr="00501092">
        <w:rPr>
          <w:rFonts w:ascii="Georgia" w:hAnsi="Georgia" w:cs="Arial"/>
          <w:szCs w:val="20"/>
        </w:rPr>
        <w:t xml:space="preserve">s </w:t>
      </w:r>
      <w:r w:rsidRPr="00501092">
        <w:rPr>
          <w:rFonts w:ascii="Georgia" w:hAnsi="Georgia" w:cs="Arial"/>
          <w:spacing w:val="1"/>
          <w:szCs w:val="20"/>
        </w:rPr>
        <w:t>w</w:t>
      </w:r>
      <w:r w:rsidRPr="00501092">
        <w:rPr>
          <w:rFonts w:ascii="Georgia" w:hAnsi="Georgia" w:cs="Arial"/>
          <w:spacing w:val="-1"/>
          <w:szCs w:val="20"/>
        </w:rPr>
        <w:t>e</w:t>
      </w:r>
      <w:r w:rsidRPr="00501092">
        <w:rPr>
          <w:rFonts w:ascii="Georgia" w:hAnsi="Georgia" w:cs="Arial"/>
          <w:szCs w:val="20"/>
        </w:rPr>
        <w:t>bsite</w:t>
      </w:r>
      <w:r w:rsidRPr="00501092">
        <w:rPr>
          <w:rFonts w:ascii="Georgia" w:hAnsi="Georgia" w:cs="Arial"/>
          <w:spacing w:val="-1"/>
          <w:szCs w:val="20"/>
        </w:rPr>
        <w:t xml:space="preserve"> </w:t>
      </w:r>
      <w:hyperlink r:id="rId9">
        <w:r w:rsidRPr="00501092">
          <w:rPr>
            <w:rFonts w:ascii="Georgia" w:hAnsi="Georgia" w:cs="Arial"/>
            <w:color w:val="0000FF"/>
            <w:spacing w:val="-1"/>
            <w:szCs w:val="20"/>
            <w:u w:val="single" w:color="0000FF"/>
          </w:rPr>
          <w:t>www</w:t>
        </w:r>
        <w:r w:rsidRPr="00501092">
          <w:rPr>
            <w:rFonts w:ascii="Georgia" w:hAnsi="Georgia" w:cs="Arial"/>
            <w:color w:val="0000FF"/>
            <w:szCs w:val="20"/>
            <w:u w:val="single" w:color="0000FF"/>
          </w:rPr>
          <w:t>.</w:t>
        </w:r>
        <w:r w:rsidRPr="00501092">
          <w:rPr>
            <w:rFonts w:ascii="Georgia" w:hAnsi="Georgia" w:cs="Arial"/>
            <w:color w:val="0000FF"/>
            <w:spacing w:val="-1"/>
            <w:szCs w:val="20"/>
            <w:u w:val="single" w:color="0000FF"/>
          </w:rPr>
          <w:t>a</w:t>
        </w:r>
        <w:r w:rsidRPr="00501092">
          <w:rPr>
            <w:rFonts w:ascii="Georgia" w:hAnsi="Georgia" w:cs="Arial"/>
            <w:color w:val="0000FF"/>
            <w:szCs w:val="20"/>
            <w:u w:val="single" w:color="0000FF"/>
          </w:rPr>
          <w:t>s</w:t>
        </w:r>
        <w:r w:rsidRPr="00501092">
          <w:rPr>
            <w:rFonts w:ascii="Georgia" w:hAnsi="Georgia" w:cs="Arial"/>
            <w:color w:val="0000FF"/>
            <w:spacing w:val="2"/>
            <w:szCs w:val="20"/>
            <w:u w:val="single" w:color="0000FF"/>
          </w:rPr>
          <w:t>h</w:t>
        </w:r>
        <w:r w:rsidRPr="00501092">
          <w:rPr>
            <w:rFonts w:ascii="Georgia" w:hAnsi="Georgia" w:cs="Arial"/>
            <w:color w:val="0000FF"/>
            <w:spacing w:val="-1"/>
            <w:szCs w:val="20"/>
            <w:u w:val="single" w:color="0000FF"/>
          </w:rPr>
          <w:t>a</w:t>
        </w:r>
        <w:r w:rsidRPr="00501092">
          <w:rPr>
            <w:rFonts w:ascii="Georgia" w:hAnsi="Georgia" w:cs="Arial"/>
            <w:color w:val="0000FF"/>
            <w:szCs w:val="20"/>
            <w:u w:val="single" w:color="0000FF"/>
          </w:rPr>
          <w:t>.o</w:t>
        </w:r>
        <w:r w:rsidRPr="00501092">
          <w:rPr>
            <w:rFonts w:ascii="Georgia" w:hAnsi="Georgia" w:cs="Arial"/>
            <w:color w:val="0000FF"/>
            <w:spacing w:val="1"/>
            <w:szCs w:val="20"/>
            <w:u w:val="single" w:color="0000FF"/>
          </w:rPr>
          <w:t>r</w:t>
        </w:r>
        <w:r w:rsidRPr="00501092">
          <w:rPr>
            <w:rFonts w:ascii="Georgia" w:hAnsi="Georgia" w:cs="Arial"/>
            <w:color w:val="0000FF"/>
            <w:spacing w:val="-3"/>
            <w:szCs w:val="20"/>
            <w:u w:val="single" w:color="0000FF"/>
          </w:rPr>
          <w:t>g</w:t>
        </w:r>
        <w:r w:rsidRPr="00501092">
          <w:rPr>
            <w:rFonts w:ascii="Georgia" w:hAnsi="Georgia" w:cs="Arial"/>
            <w:color w:val="000000"/>
            <w:szCs w:val="20"/>
          </w:rPr>
          <w:t>.</w:t>
        </w:r>
      </w:hyperlink>
    </w:p>
    <w:p w14:paraId="711CDF68" w14:textId="77777777" w:rsidR="00FD3985" w:rsidRPr="00501092" w:rsidRDefault="00FD3985" w:rsidP="007B43EF">
      <w:pPr>
        <w:pStyle w:val="Heading2"/>
        <w:rPr>
          <w:rFonts w:ascii="Georgia" w:hAnsi="Georgia" w:cs="Arial"/>
          <w:sz w:val="20"/>
          <w:szCs w:val="20"/>
        </w:rPr>
      </w:pPr>
    </w:p>
    <w:p w14:paraId="332C688B" w14:textId="174CE7F2" w:rsidR="00711F21" w:rsidRPr="00501092" w:rsidRDefault="00D5022A" w:rsidP="007B43EF">
      <w:pPr>
        <w:pStyle w:val="Heading2"/>
        <w:rPr>
          <w:rFonts w:ascii="Georgia" w:hAnsi="Georgia"/>
        </w:rPr>
      </w:pPr>
      <w:r w:rsidRPr="00501092">
        <w:rPr>
          <w:rFonts w:ascii="Georgia" w:hAnsi="Georgia"/>
        </w:rPr>
        <w:t>State of Alabama Licensure Requirements</w:t>
      </w:r>
    </w:p>
    <w:p w14:paraId="0162DA5D" w14:textId="6CD414C9" w:rsidR="00711F21" w:rsidRPr="00501092" w:rsidRDefault="00711F21" w:rsidP="002877BA">
      <w:pPr>
        <w:spacing w:before="29"/>
        <w:ind w:right="-20"/>
        <w:rPr>
          <w:rFonts w:ascii="Georgia" w:hAnsi="Georgia" w:cs="Arial"/>
        </w:rPr>
      </w:pPr>
      <w:r w:rsidRPr="00501092">
        <w:rPr>
          <w:rFonts w:ascii="Georgia" w:hAnsi="Georgia" w:cs="Arial"/>
        </w:rPr>
        <w:t>The Alabama Board of Examiners in Speech</w:t>
      </w:r>
      <w:r w:rsidR="00E15B6D" w:rsidRPr="00501092">
        <w:rPr>
          <w:rFonts w:ascii="Georgia" w:hAnsi="Georgia" w:cs="Arial"/>
        </w:rPr>
        <w:t xml:space="preserve">-Language </w:t>
      </w:r>
      <w:r w:rsidRPr="00501092">
        <w:rPr>
          <w:rFonts w:ascii="Georgia" w:hAnsi="Georgia" w:cs="Arial"/>
        </w:rPr>
        <w:t>Pathology requi</w:t>
      </w:r>
      <w:r w:rsidR="00B25237" w:rsidRPr="00501092">
        <w:rPr>
          <w:rFonts w:ascii="Georgia" w:hAnsi="Georgia" w:cs="Arial"/>
        </w:rPr>
        <w:t>res</w:t>
      </w:r>
      <w:r w:rsidR="00E15B6D" w:rsidRPr="00501092">
        <w:rPr>
          <w:rFonts w:ascii="Georgia" w:hAnsi="Georgia" w:cs="Arial"/>
        </w:rPr>
        <w:t xml:space="preserve"> a</w:t>
      </w:r>
      <w:r w:rsidR="00B25237" w:rsidRPr="00501092">
        <w:rPr>
          <w:rFonts w:ascii="Georgia" w:hAnsi="Georgia" w:cs="Arial"/>
        </w:rPr>
        <w:t xml:space="preserve"> speech-language pathologist</w:t>
      </w:r>
      <w:r w:rsidR="00E15B6D" w:rsidRPr="00501092">
        <w:rPr>
          <w:rFonts w:ascii="Georgia" w:hAnsi="Georgia" w:cs="Arial"/>
        </w:rPr>
        <w:t xml:space="preserve"> </w:t>
      </w:r>
      <w:r w:rsidR="00AF7CE2" w:rsidRPr="00501092">
        <w:rPr>
          <w:rFonts w:ascii="Georgia" w:hAnsi="Georgia" w:cs="Arial"/>
        </w:rPr>
        <w:t>to hold a speech-language pathology</w:t>
      </w:r>
      <w:r w:rsidR="00D5022A" w:rsidRPr="00501092">
        <w:rPr>
          <w:rFonts w:ascii="Georgia" w:hAnsi="Georgia" w:cs="Arial"/>
        </w:rPr>
        <w:t xml:space="preserve"> license.</w:t>
      </w:r>
    </w:p>
    <w:p w14:paraId="27CCC43F" w14:textId="05930774" w:rsidR="00AF7CE2" w:rsidRPr="00501092" w:rsidRDefault="00AF7CE2" w:rsidP="00AF7CE2">
      <w:pPr>
        <w:rPr>
          <w:rFonts w:ascii="Georgia" w:hAnsi="Georgia"/>
        </w:rPr>
      </w:pPr>
      <w:r w:rsidRPr="00501092">
        <w:rPr>
          <w:rFonts w:ascii="Georgia" w:hAnsi="Georgia" w:cs="Arial"/>
        </w:rPr>
        <w:t>Clini</w:t>
      </w:r>
      <w:r w:rsidRPr="00501092">
        <w:rPr>
          <w:rFonts w:ascii="Georgia" w:hAnsi="Georgia" w:cs="Arial"/>
          <w:spacing w:val="-1"/>
        </w:rPr>
        <w:t>ca</w:t>
      </w:r>
      <w:r w:rsidRPr="00501092">
        <w:rPr>
          <w:rFonts w:ascii="Georgia" w:hAnsi="Georgia" w:cs="Arial"/>
        </w:rPr>
        <w:t xml:space="preserve">l </w:t>
      </w:r>
      <w:r w:rsidRPr="00501092">
        <w:rPr>
          <w:rFonts w:ascii="Georgia" w:hAnsi="Georgia" w:cs="Arial"/>
          <w:spacing w:val="-1"/>
        </w:rPr>
        <w:t>fe</w:t>
      </w:r>
      <w:r w:rsidRPr="00501092">
        <w:rPr>
          <w:rFonts w:ascii="Georgia" w:hAnsi="Georgia" w:cs="Arial"/>
        </w:rPr>
        <w:t>llo</w:t>
      </w:r>
      <w:r w:rsidRPr="00501092">
        <w:rPr>
          <w:rFonts w:ascii="Georgia" w:hAnsi="Georgia" w:cs="Arial"/>
          <w:spacing w:val="-1"/>
        </w:rPr>
        <w:t>w</w:t>
      </w:r>
      <w:r w:rsidRPr="00501092">
        <w:rPr>
          <w:rFonts w:ascii="Georgia" w:hAnsi="Georgia" w:cs="Arial"/>
        </w:rPr>
        <w:t xml:space="preserve">s </w:t>
      </w:r>
      <w:r w:rsidRPr="00501092">
        <w:rPr>
          <w:rFonts w:ascii="Georgia" w:hAnsi="Georgia" w:cs="Arial"/>
          <w:spacing w:val="-1"/>
        </w:rPr>
        <w:t>e</w:t>
      </w:r>
      <w:r w:rsidRPr="00501092">
        <w:rPr>
          <w:rFonts w:ascii="Georgia" w:hAnsi="Georgia" w:cs="Arial"/>
        </w:rPr>
        <w:t>mpl</w:t>
      </w:r>
      <w:r w:rsidRPr="00501092">
        <w:rPr>
          <w:rFonts w:ascii="Georgia" w:hAnsi="Georgia" w:cs="Arial"/>
          <w:spacing w:val="2"/>
        </w:rPr>
        <w:t>o</w:t>
      </w:r>
      <w:r w:rsidRPr="00501092">
        <w:rPr>
          <w:rFonts w:ascii="Georgia" w:hAnsi="Georgia" w:cs="Arial"/>
          <w:spacing w:val="-5"/>
        </w:rPr>
        <w:t>y</w:t>
      </w:r>
      <w:r w:rsidRPr="00501092">
        <w:rPr>
          <w:rFonts w:ascii="Georgia" w:hAnsi="Georgia" w:cs="Arial"/>
          <w:spacing w:val="1"/>
        </w:rPr>
        <w:t>e</w:t>
      </w:r>
      <w:r w:rsidRPr="00501092">
        <w:rPr>
          <w:rFonts w:ascii="Georgia" w:hAnsi="Georgia" w:cs="Arial"/>
        </w:rPr>
        <w:t>d in s</w:t>
      </w:r>
      <w:r w:rsidRPr="00501092">
        <w:rPr>
          <w:rFonts w:ascii="Georgia" w:hAnsi="Georgia" w:cs="Arial"/>
          <w:spacing w:val="-1"/>
        </w:rPr>
        <w:t>e</w:t>
      </w:r>
      <w:r w:rsidRPr="00501092">
        <w:rPr>
          <w:rFonts w:ascii="Georgia" w:hAnsi="Georgia" w:cs="Arial"/>
        </w:rPr>
        <w:t>ttin</w:t>
      </w:r>
      <w:r w:rsidRPr="00501092">
        <w:rPr>
          <w:rFonts w:ascii="Georgia" w:hAnsi="Georgia" w:cs="Arial"/>
          <w:spacing w:val="-3"/>
        </w:rPr>
        <w:t>g</w:t>
      </w:r>
      <w:r w:rsidRPr="00501092">
        <w:rPr>
          <w:rFonts w:ascii="Georgia" w:hAnsi="Georgia" w:cs="Arial"/>
        </w:rPr>
        <w:t xml:space="preserve">s </w:t>
      </w:r>
      <w:r w:rsidRPr="00501092">
        <w:rPr>
          <w:rFonts w:ascii="Georgia" w:hAnsi="Georgia" w:cs="Arial"/>
          <w:spacing w:val="-1"/>
        </w:rPr>
        <w:t>re</w:t>
      </w:r>
      <w:r w:rsidRPr="00501092">
        <w:rPr>
          <w:rFonts w:ascii="Georgia" w:hAnsi="Georgia" w:cs="Arial"/>
        </w:rPr>
        <w:t>qui</w:t>
      </w:r>
      <w:r w:rsidRPr="00501092">
        <w:rPr>
          <w:rFonts w:ascii="Georgia" w:hAnsi="Georgia" w:cs="Arial"/>
          <w:spacing w:val="-1"/>
        </w:rPr>
        <w:t>r</w:t>
      </w:r>
      <w:r w:rsidRPr="00501092">
        <w:rPr>
          <w:rFonts w:ascii="Georgia" w:hAnsi="Georgia" w:cs="Arial"/>
        </w:rPr>
        <w:t>i</w:t>
      </w:r>
      <w:r w:rsidRPr="00501092">
        <w:rPr>
          <w:rFonts w:ascii="Georgia" w:hAnsi="Georgia" w:cs="Arial"/>
          <w:spacing w:val="2"/>
        </w:rPr>
        <w:t>n</w:t>
      </w:r>
      <w:r w:rsidRPr="00501092">
        <w:rPr>
          <w:rFonts w:ascii="Georgia" w:hAnsi="Georgia" w:cs="Arial"/>
        </w:rPr>
        <w:t>g</w:t>
      </w:r>
      <w:r w:rsidRPr="00501092">
        <w:rPr>
          <w:rFonts w:ascii="Georgia" w:hAnsi="Georgia" w:cs="Arial"/>
          <w:spacing w:val="-3"/>
        </w:rPr>
        <w:t xml:space="preserve"> </w:t>
      </w:r>
      <w:r w:rsidRPr="00501092">
        <w:rPr>
          <w:rFonts w:ascii="Georgia" w:hAnsi="Georgia" w:cs="Arial"/>
        </w:rPr>
        <w:t>st</w:t>
      </w:r>
      <w:r w:rsidRPr="00501092">
        <w:rPr>
          <w:rFonts w:ascii="Georgia" w:hAnsi="Georgia" w:cs="Arial"/>
          <w:spacing w:val="1"/>
        </w:rPr>
        <w:t>a</w:t>
      </w:r>
      <w:r w:rsidRPr="00501092">
        <w:rPr>
          <w:rFonts w:ascii="Georgia" w:hAnsi="Georgia" w:cs="Arial"/>
        </w:rPr>
        <w:t>te</w:t>
      </w:r>
      <w:r w:rsidRPr="00501092">
        <w:rPr>
          <w:rFonts w:ascii="Georgia" w:hAnsi="Georgia" w:cs="Arial"/>
          <w:spacing w:val="-1"/>
        </w:rPr>
        <w:t xml:space="preserve"> </w:t>
      </w:r>
      <w:r w:rsidRPr="00501092">
        <w:rPr>
          <w:rFonts w:ascii="Georgia" w:hAnsi="Georgia" w:cs="Arial"/>
        </w:rPr>
        <w:t>li</w:t>
      </w:r>
      <w:r w:rsidRPr="00501092">
        <w:rPr>
          <w:rFonts w:ascii="Georgia" w:hAnsi="Georgia" w:cs="Arial"/>
          <w:spacing w:val="-1"/>
        </w:rPr>
        <w:t>ce</w:t>
      </w:r>
      <w:r w:rsidRPr="00501092">
        <w:rPr>
          <w:rFonts w:ascii="Georgia" w:hAnsi="Georgia" w:cs="Arial"/>
        </w:rPr>
        <w:t>nsu</w:t>
      </w:r>
      <w:r w:rsidRPr="00501092">
        <w:rPr>
          <w:rFonts w:ascii="Georgia" w:hAnsi="Georgia" w:cs="Arial"/>
          <w:spacing w:val="-1"/>
        </w:rPr>
        <w:t>r</w:t>
      </w:r>
      <w:r w:rsidRPr="00501092">
        <w:rPr>
          <w:rFonts w:ascii="Georgia" w:hAnsi="Georgia" w:cs="Arial"/>
        </w:rPr>
        <w:t>e</w:t>
      </w:r>
      <w:r w:rsidRPr="00501092">
        <w:rPr>
          <w:rFonts w:ascii="Georgia" w:hAnsi="Georgia" w:cs="Arial"/>
          <w:spacing w:val="-1"/>
        </w:rPr>
        <w:t xml:space="preserve"> </w:t>
      </w:r>
      <w:r w:rsidRPr="00501092">
        <w:rPr>
          <w:rFonts w:ascii="Georgia" w:hAnsi="Georgia" w:cs="Arial"/>
        </w:rPr>
        <w:t xml:space="preserve">must </w:t>
      </w:r>
      <w:r w:rsidRPr="00501092">
        <w:rPr>
          <w:rFonts w:ascii="Georgia" w:hAnsi="Georgia" w:cs="Arial"/>
          <w:spacing w:val="-1"/>
        </w:rPr>
        <w:t>r</w:t>
      </w:r>
      <w:r w:rsidRPr="00501092">
        <w:rPr>
          <w:rFonts w:ascii="Georgia" w:hAnsi="Georgia" w:cs="Arial"/>
          <w:spacing w:val="1"/>
        </w:rPr>
        <w:t>e</w:t>
      </w:r>
      <w:r w:rsidRPr="00501092">
        <w:rPr>
          <w:rFonts w:ascii="Georgia" w:hAnsi="Georgia" w:cs="Arial"/>
          <w:spacing w:val="-3"/>
        </w:rPr>
        <w:t>g</w:t>
      </w:r>
      <w:r w:rsidRPr="00501092">
        <w:rPr>
          <w:rFonts w:ascii="Georgia" w:hAnsi="Georgia" w:cs="Arial"/>
        </w:rPr>
        <w:t>ist</w:t>
      </w:r>
      <w:r w:rsidRPr="00501092">
        <w:rPr>
          <w:rFonts w:ascii="Georgia" w:hAnsi="Georgia" w:cs="Arial"/>
          <w:spacing w:val="1"/>
        </w:rPr>
        <w:t>e</w:t>
      </w:r>
      <w:r w:rsidRPr="00501092">
        <w:rPr>
          <w:rFonts w:ascii="Georgia" w:hAnsi="Georgia" w:cs="Arial"/>
        </w:rPr>
        <w:t>r</w:t>
      </w:r>
      <w:r w:rsidRPr="00501092">
        <w:rPr>
          <w:rFonts w:ascii="Georgia" w:hAnsi="Georgia" w:cs="Arial"/>
          <w:spacing w:val="1"/>
        </w:rPr>
        <w:t xml:space="preserve"> </w:t>
      </w:r>
      <w:r w:rsidRPr="00501092">
        <w:rPr>
          <w:rFonts w:ascii="Georgia" w:hAnsi="Georgia" w:cs="Arial"/>
        </w:rPr>
        <w:t>th</w:t>
      </w:r>
      <w:r w:rsidRPr="00501092">
        <w:rPr>
          <w:rFonts w:ascii="Georgia" w:hAnsi="Georgia" w:cs="Arial"/>
          <w:spacing w:val="-1"/>
        </w:rPr>
        <w:t>e</w:t>
      </w:r>
      <w:r w:rsidRPr="00501092">
        <w:rPr>
          <w:rFonts w:ascii="Georgia" w:hAnsi="Georgia" w:cs="Arial"/>
        </w:rPr>
        <w:t>ir</w:t>
      </w:r>
      <w:r w:rsidRPr="00501092">
        <w:rPr>
          <w:rFonts w:ascii="Georgia" w:hAnsi="Georgia" w:cs="Arial"/>
          <w:spacing w:val="-1"/>
        </w:rPr>
        <w:t xml:space="preserve"> </w:t>
      </w:r>
      <w:r w:rsidRPr="00501092">
        <w:rPr>
          <w:rFonts w:ascii="Georgia" w:hAnsi="Georgia" w:cs="Arial"/>
        </w:rPr>
        <w:t>C</w:t>
      </w:r>
      <w:r w:rsidRPr="00501092">
        <w:rPr>
          <w:rFonts w:ascii="Georgia" w:hAnsi="Georgia" w:cs="Arial"/>
          <w:spacing w:val="-2"/>
        </w:rPr>
        <w:t>F</w:t>
      </w:r>
      <w:r w:rsidRPr="00501092">
        <w:rPr>
          <w:rFonts w:ascii="Georgia" w:hAnsi="Georgia" w:cs="Arial"/>
          <w:spacing w:val="-1"/>
        </w:rPr>
        <w:t xml:space="preserve"> w</w:t>
      </w:r>
      <w:r w:rsidRPr="00501092">
        <w:rPr>
          <w:rFonts w:ascii="Georgia" w:hAnsi="Georgia" w:cs="Arial"/>
        </w:rPr>
        <w:t xml:space="preserve">ith the Board of Examiners for </w:t>
      </w:r>
      <w:r w:rsidRPr="00D81F0F">
        <w:rPr>
          <w:rFonts w:ascii="Georgia" w:hAnsi="Georgia" w:cs="Arial"/>
        </w:rPr>
        <w:t>their respective state</w:t>
      </w:r>
      <w:r w:rsidR="00D81F0F" w:rsidRPr="00D81F0F">
        <w:rPr>
          <w:rFonts w:ascii="Georgia" w:hAnsi="Georgia" w:cs="Arial"/>
          <w:highlight w:val="green"/>
        </w:rPr>
        <w:t>.</w:t>
      </w:r>
    </w:p>
    <w:p w14:paraId="1E182D71" w14:textId="4A99F8CE" w:rsidR="00711F21" w:rsidRPr="00501092" w:rsidRDefault="00711F21" w:rsidP="00D5022A">
      <w:pPr>
        <w:rPr>
          <w:rFonts w:ascii="Georgia" w:hAnsi="Georgia"/>
        </w:rPr>
      </w:pPr>
      <w:r w:rsidRPr="00501092">
        <w:rPr>
          <w:rFonts w:ascii="Georgia" w:hAnsi="Georgia"/>
        </w:rPr>
        <w:t>To apply for an Alabama lice</w:t>
      </w:r>
      <w:r w:rsidR="00AF7CE2" w:rsidRPr="00501092">
        <w:rPr>
          <w:rFonts w:ascii="Georgia" w:hAnsi="Georgia"/>
        </w:rPr>
        <w:t>nse in speech-language pathology</w:t>
      </w:r>
      <w:r w:rsidRPr="00501092">
        <w:rPr>
          <w:rFonts w:ascii="Georgia" w:hAnsi="Georgia"/>
        </w:rPr>
        <w:t>, the follo</w:t>
      </w:r>
      <w:r w:rsidR="00D5022A" w:rsidRPr="00501092">
        <w:rPr>
          <w:rFonts w:ascii="Georgia" w:hAnsi="Georgia"/>
        </w:rPr>
        <w:t>wing documentation is required:</w:t>
      </w:r>
    </w:p>
    <w:p w14:paraId="2093F8D5" w14:textId="7C44377A" w:rsidR="00711F21" w:rsidRPr="00501092" w:rsidRDefault="00711F21" w:rsidP="00432803">
      <w:pPr>
        <w:pStyle w:val="ListParagraph"/>
        <w:numPr>
          <w:ilvl w:val="0"/>
          <w:numId w:val="12"/>
        </w:numPr>
        <w:rPr>
          <w:rFonts w:ascii="Georgia" w:hAnsi="Georgia"/>
        </w:rPr>
      </w:pPr>
      <w:r w:rsidRPr="00501092">
        <w:rPr>
          <w:rFonts w:ascii="Georgia" w:hAnsi="Georgia"/>
        </w:rPr>
        <w:t>Official tran</w:t>
      </w:r>
      <w:r w:rsidR="00B25237" w:rsidRPr="00501092">
        <w:rPr>
          <w:rFonts w:ascii="Georgia" w:hAnsi="Georgia"/>
        </w:rPr>
        <w:t xml:space="preserve">script with Masters in Speech-Language </w:t>
      </w:r>
      <w:r w:rsidR="00752C8E" w:rsidRPr="00501092">
        <w:rPr>
          <w:rFonts w:ascii="Georgia" w:hAnsi="Georgia"/>
        </w:rPr>
        <w:t>Pathology</w:t>
      </w:r>
      <w:r w:rsidRPr="00501092">
        <w:rPr>
          <w:rFonts w:ascii="Georgia" w:hAnsi="Georgia"/>
        </w:rPr>
        <w:t xml:space="preserve"> degree conferred </w:t>
      </w:r>
    </w:p>
    <w:p w14:paraId="67BDC05E" w14:textId="77777777" w:rsidR="00711F21" w:rsidRPr="00501092" w:rsidRDefault="00711F21" w:rsidP="00432803">
      <w:pPr>
        <w:pStyle w:val="ListParagraph"/>
        <w:numPr>
          <w:ilvl w:val="0"/>
          <w:numId w:val="12"/>
        </w:numPr>
        <w:rPr>
          <w:rFonts w:ascii="Georgia" w:hAnsi="Georgia"/>
          <w:b/>
          <w:i/>
          <w:u w:val="single"/>
        </w:rPr>
      </w:pPr>
      <w:r w:rsidRPr="00501092">
        <w:rPr>
          <w:rFonts w:ascii="Georgia" w:hAnsi="Georgia"/>
        </w:rPr>
        <w:t xml:space="preserve">Documentation of completion of a clinical practicum (clock hours) </w:t>
      </w:r>
    </w:p>
    <w:p w14:paraId="7589D0CE" w14:textId="77777777" w:rsidR="00711F21" w:rsidRPr="00501092" w:rsidRDefault="00711F21" w:rsidP="00432803">
      <w:pPr>
        <w:pStyle w:val="ListParagraph"/>
        <w:numPr>
          <w:ilvl w:val="0"/>
          <w:numId w:val="12"/>
        </w:numPr>
        <w:rPr>
          <w:rFonts w:ascii="Georgia" w:hAnsi="Georgia"/>
        </w:rPr>
      </w:pPr>
      <w:r w:rsidRPr="00501092">
        <w:rPr>
          <w:rFonts w:ascii="Georgia" w:hAnsi="Georgia"/>
        </w:rPr>
        <w:t>Documentation of a passing grade on the PRAXIS</w:t>
      </w:r>
    </w:p>
    <w:p w14:paraId="3119AFA1" w14:textId="16046F50" w:rsidR="00711F21" w:rsidRPr="00501092" w:rsidRDefault="00711F21" w:rsidP="00432803">
      <w:pPr>
        <w:pStyle w:val="ListParagraph"/>
        <w:numPr>
          <w:ilvl w:val="0"/>
          <w:numId w:val="12"/>
        </w:numPr>
        <w:rPr>
          <w:rFonts w:ascii="Georgia" w:hAnsi="Georgia"/>
        </w:rPr>
      </w:pPr>
      <w:r w:rsidRPr="00501092">
        <w:rPr>
          <w:rFonts w:ascii="Georgia" w:hAnsi="Georgia"/>
        </w:rPr>
        <w:t xml:space="preserve">Copy of the Clinical Fellowship Report signed by the Clinical Fellow Supervisor </w:t>
      </w:r>
    </w:p>
    <w:p w14:paraId="08DC42DF" w14:textId="578FDCFA" w:rsidR="00711F21" w:rsidRPr="00501092" w:rsidRDefault="00D5022A" w:rsidP="00D5022A">
      <w:pPr>
        <w:pStyle w:val="ListParagraph"/>
        <w:autoSpaceDE w:val="0"/>
        <w:autoSpaceDN w:val="0"/>
        <w:adjustRightInd w:val="0"/>
        <w:ind w:left="0"/>
        <w:rPr>
          <w:rFonts w:ascii="Georgia" w:hAnsi="Georgia" w:cs="Arial"/>
          <w:b/>
        </w:rPr>
      </w:pPr>
      <w:r w:rsidRPr="00501092">
        <w:rPr>
          <w:rFonts w:ascii="Georgia" w:hAnsi="Georgia" w:cs="Arial"/>
          <w:b/>
        </w:rPr>
        <w:t>OR</w:t>
      </w:r>
    </w:p>
    <w:p w14:paraId="09B6ABBB" w14:textId="6B2AC157" w:rsidR="00AE480B" w:rsidRPr="00501092" w:rsidRDefault="00711F21" w:rsidP="00432803">
      <w:pPr>
        <w:pStyle w:val="ListParagraph"/>
        <w:numPr>
          <w:ilvl w:val="0"/>
          <w:numId w:val="13"/>
        </w:numPr>
        <w:rPr>
          <w:rFonts w:ascii="Georgia" w:hAnsi="Georgia"/>
        </w:rPr>
      </w:pPr>
      <w:r w:rsidRPr="00501092">
        <w:rPr>
          <w:rFonts w:ascii="Georgia" w:hAnsi="Georgia"/>
        </w:rPr>
        <w:t>A copy of a Certificate of Clinical Competency and current ASHA Membership Card</w:t>
      </w:r>
    </w:p>
    <w:p w14:paraId="186E1856" w14:textId="7F6220F9" w:rsidR="00AE480B" w:rsidRPr="00501092" w:rsidRDefault="00AE480B" w:rsidP="00AF7CE2">
      <w:pPr>
        <w:rPr>
          <w:rFonts w:ascii="Georgia" w:hAnsi="Georgia"/>
        </w:rPr>
      </w:pPr>
      <w:r w:rsidRPr="00501092">
        <w:rPr>
          <w:rFonts w:ascii="Georgia" w:hAnsi="Georgia" w:cs="Arial"/>
        </w:rPr>
        <w:t>Lo</w:t>
      </w:r>
      <w:r w:rsidRPr="00501092">
        <w:rPr>
          <w:rFonts w:ascii="Georgia" w:hAnsi="Georgia" w:cs="Arial"/>
          <w:spacing w:val="-1"/>
        </w:rPr>
        <w:t>ca</w:t>
      </w:r>
      <w:r w:rsidRPr="00501092">
        <w:rPr>
          <w:rFonts w:ascii="Georgia" w:hAnsi="Georgia" w:cs="Arial"/>
        </w:rPr>
        <w:t>te</w:t>
      </w:r>
      <w:r w:rsidRPr="00501092">
        <w:rPr>
          <w:rFonts w:ascii="Georgia" w:hAnsi="Georgia" w:cs="Arial"/>
          <w:spacing w:val="1"/>
        </w:rPr>
        <w:t xml:space="preserve"> </w:t>
      </w:r>
      <w:r w:rsidRPr="00501092">
        <w:rPr>
          <w:rFonts w:ascii="Georgia" w:hAnsi="Georgia" w:cs="Arial"/>
          <w:spacing w:val="-1"/>
        </w:rPr>
        <w:t>a</w:t>
      </w:r>
      <w:r w:rsidRPr="00501092">
        <w:rPr>
          <w:rFonts w:ascii="Georgia" w:hAnsi="Georgia" w:cs="Arial"/>
        </w:rPr>
        <w:t>ddition</w:t>
      </w:r>
      <w:r w:rsidRPr="00501092">
        <w:rPr>
          <w:rFonts w:ascii="Georgia" w:hAnsi="Georgia" w:cs="Arial"/>
          <w:spacing w:val="-1"/>
        </w:rPr>
        <w:t>a</w:t>
      </w:r>
      <w:r w:rsidRPr="00501092">
        <w:rPr>
          <w:rFonts w:ascii="Georgia" w:hAnsi="Georgia" w:cs="Arial"/>
        </w:rPr>
        <w:t>l in</w:t>
      </w:r>
      <w:r w:rsidRPr="00501092">
        <w:rPr>
          <w:rFonts w:ascii="Georgia" w:hAnsi="Georgia" w:cs="Arial"/>
          <w:spacing w:val="-1"/>
        </w:rPr>
        <w:t>f</w:t>
      </w:r>
      <w:r w:rsidRPr="00501092">
        <w:rPr>
          <w:rFonts w:ascii="Georgia" w:hAnsi="Georgia" w:cs="Arial"/>
        </w:rPr>
        <w:t>o</w:t>
      </w:r>
      <w:r w:rsidRPr="00501092">
        <w:rPr>
          <w:rFonts w:ascii="Georgia" w:hAnsi="Georgia" w:cs="Arial"/>
          <w:spacing w:val="-1"/>
        </w:rPr>
        <w:t>r</w:t>
      </w:r>
      <w:r w:rsidRPr="00501092">
        <w:rPr>
          <w:rFonts w:ascii="Georgia" w:hAnsi="Georgia" w:cs="Arial"/>
        </w:rPr>
        <w:t>m</w:t>
      </w:r>
      <w:r w:rsidRPr="00501092">
        <w:rPr>
          <w:rFonts w:ascii="Georgia" w:hAnsi="Georgia" w:cs="Arial"/>
          <w:spacing w:val="-1"/>
        </w:rPr>
        <w:t>a</w:t>
      </w:r>
      <w:r w:rsidRPr="00501092">
        <w:rPr>
          <w:rFonts w:ascii="Georgia" w:hAnsi="Georgia" w:cs="Arial"/>
        </w:rPr>
        <w:t xml:space="preserve">tion </w:t>
      </w:r>
      <w:r w:rsidRPr="00501092">
        <w:rPr>
          <w:rFonts w:ascii="Georgia" w:hAnsi="Georgia" w:cs="Arial"/>
          <w:spacing w:val="-1"/>
        </w:rPr>
        <w:t>f</w:t>
      </w:r>
      <w:r w:rsidRPr="00501092">
        <w:rPr>
          <w:rFonts w:ascii="Georgia" w:hAnsi="Georgia" w:cs="Arial"/>
        </w:rPr>
        <w:t>or</w:t>
      </w:r>
      <w:r w:rsidRPr="00501092">
        <w:rPr>
          <w:rFonts w:ascii="Georgia" w:hAnsi="Georgia" w:cs="Arial"/>
          <w:spacing w:val="-1"/>
        </w:rPr>
        <w:t xml:space="preserve"> A</w:t>
      </w:r>
      <w:r w:rsidRPr="00501092">
        <w:rPr>
          <w:rFonts w:ascii="Georgia" w:hAnsi="Georgia" w:cs="Arial"/>
        </w:rPr>
        <w:t>l</w:t>
      </w:r>
      <w:r w:rsidRPr="00501092">
        <w:rPr>
          <w:rFonts w:ascii="Georgia" w:hAnsi="Georgia" w:cs="Arial"/>
          <w:spacing w:val="-1"/>
        </w:rPr>
        <w:t>a</w:t>
      </w:r>
      <w:r w:rsidRPr="00501092">
        <w:rPr>
          <w:rFonts w:ascii="Georgia" w:hAnsi="Georgia" w:cs="Arial"/>
          <w:spacing w:val="2"/>
        </w:rPr>
        <w:t>b</w:t>
      </w:r>
      <w:r w:rsidRPr="00501092">
        <w:rPr>
          <w:rFonts w:ascii="Georgia" w:hAnsi="Georgia" w:cs="Arial"/>
          <w:spacing w:val="-1"/>
        </w:rPr>
        <w:t>a</w:t>
      </w:r>
      <w:r w:rsidRPr="00501092">
        <w:rPr>
          <w:rFonts w:ascii="Georgia" w:hAnsi="Georgia" w:cs="Arial"/>
        </w:rPr>
        <w:t>ma</w:t>
      </w:r>
      <w:r w:rsidRPr="00501092">
        <w:rPr>
          <w:rFonts w:ascii="Georgia" w:hAnsi="Georgia" w:cs="Arial"/>
          <w:spacing w:val="1"/>
        </w:rPr>
        <w:t xml:space="preserve"> </w:t>
      </w:r>
      <w:r w:rsidRPr="00501092">
        <w:rPr>
          <w:rFonts w:ascii="Georgia" w:hAnsi="Georgia" w:cs="Arial"/>
          <w:spacing w:val="-1"/>
        </w:rPr>
        <w:t>a</w:t>
      </w:r>
      <w:r w:rsidRPr="00501092">
        <w:rPr>
          <w:rFonts w:ascii="Georgia" w:hAnsi="Georgia" w:cs="Arial"/>
        </w:rPr>
        <w:t>t th</w:t>
      </w:r>
      <w:r w:rsidRPr="00501092">
        <w:rPr>
          <w:rFonts w:ascii="Georgia" w:hAnsi="Georgia" w:cs="Arial"/>
          <w:spacing w:val="-1"/>
        </w:rPr>
        <w:t>e</w:t>
      </w:r>
      <w:r w:rsidRPr="00501092">
        <w:rPr>
          <w:rFonts w:ascii="Georgia" w:hAnsi="Georgia" w:cs="Arial"/>
        </w:rPr>
        <w:t>ir</w:t>
      </w:r>
      <w:r w:rsidRPr="00501092">
        <w:rPr>
          <w:rFonts w:ascii="Georgia" w:hAnsi="Georgia" w:cs="Arial"/>
          <w:spacing w:val="-1"/>
        </w:rPr>
        <w:t xml:space="preserve"> we</w:t>
      </w:r>
      <w:r w:rsidRPr="00501092">
        <w:rPr>
          <w:rFonts w:ascii="Georgia" w:hAnsi="Georgia" w:cs="Arial"/>
        </w:rPr>
        <w:t>bsite</w:t>
      </w:r>
      <w:r w:rsidRPr="00501092">
        <w:rPr>
          <w:rFonts w:ascii="Georgia" w:hAnsi="Georgia" w:cs="Arial"/>
          <w:spacing w:val="-1"/>
        </w:rPr>
        <w:t xml:space="preserve"> </w:t>
      </w:r>
      <w:hyperlink r:id="rId10" w:history="1">
        <w:r w:rsidR="002946BE" w:rsidRPr="00501092">
          <w:rPr>
            <w:rStyle w:val="Hyperlink"/>
            <w:rFonts w:ascii="Georgia" w:hAnsi="Georgia" w:cs="Arial"/>
          </w:rPr>
          <w:t>http://abespa.alabama.gov/</w:t>
        </w:r>
      </w:hyperlink>
      <w:r w:rsidR="002946BE" w:rsidRPr="00501092">
        <w:rPr>
          <w:rFonts w:ascii="Georgia" w:hAnsi="Georgia" w:cs="Arial"/>
          <w:color w:val="0000FF"/>
          <w:spacing w:val="-3"/>
          <w:u w:color="0000FF"/>
        </w:rPr>
        <w:t xml:space="preserve"> </w:t>
      </w:r>
      <w:r w:rsidRPr="00501092">
        <w:rPr>
          <w:rFonts w:ascii="Georgia" w:hAnsi="Georgia" w:cs="Arial"/>
          <w:color w:val="000000"/>
        </w:rPr>
        <w:t>or</w:t>
      </w:r>
      <w:r w:rsidRPr="00501092">
        <w:rPr>
          <w:rFonts w:ascii="Georgia" w:hAnsi="Georgia" w:cs="Arial"/>
          <w:color w:val="000000"/>
          <w:spacing w:val="-1"/>
        </w:rPr>
        <w:t xml:space="preserve"> </w:t>
      </w:r>
      <w:r w:rsidRPr="00501092">
        <w:rPr>
          <w:rFonts w:ascii="Georgia" w:hAnsi="Georgia" w:cs="Arial"/>
          <w:color w:val="000000"/>
          <w:spacing w:val="1"/>
        </w:rPr>
        <w:t>c</w:t>
      </w:r>
      <w:r w:rsidRPr="00501092">
        <w:rPr>
          <w:rFonts w:ascii="Georgia" w:hAnsi="Georgia" w:cs="Arial"/>
          <w:color w:val="000000"/>
          <w:spacing w:val="-1"/>
        </w:rPr>
        <w:t>a</w:t>
      </w:r>
      <w:r w:rsidRPr="00501092">
        <w:rPr>
          <w:rFonts w:ascii="Georgia" w:hAnsi="Georgia" w:cs="Arial"/>
          <w:color w:val="000000"/>
        </w:rPr>
        <w:t xml:space="preserve">ll </w:t>
      </w:r>
      <w:r w:rsidRPr="00501092">
        <w:rPr>
          <w:rFonts w:ascii="Georgia" w:hAnsi="Georgia" w:cs="Arial"/>
          <w:color w:val="000000"/>
          <w:spacing w:val="-1"/>
        </w:rPr>
        <w:t>a</w:t>
      </w:r>
      <w:r w:rsidRPr="00501092">
        <w:rPr>
          <w:rFonts w:ascii="Georgia" w:hAnsi="Georgia" w:cs="Arial"/>
          <w:color w:val="000000"/>
        </w:rPr>
        <w:t xml:space="preserve">t </w:t>
      </w:r>
    </w:p>
    <w:p w14:paraId="3490EDB7" w14:textId="7683F7F8" w:rsidR="00AE480B" w:rsidRPr="00501092" w:rsidRDefault="00AE480B" w:rsidP="00AE480B">
      <w:pPr>
        <w:pStyle w:val="BodyText"/>
        <w:tabs>
          <w:tab w:val="left" w:pos="1180"/>
        </w:tabs>
        <w:spacing w:before="1" w:after="0" w:line="275" w:lineRule="auto"/>
        <w:ind w:right="119"/>
        <w:rPr>
          <w:rFonts w:ascii="Georgia" w:hAnsi="Georgia" w:cs="Arial"/>
          <w:szCs w:val="20"/>
        </w:rPr>
      </w:pPr>
      <w:r w:rsidRPr="00501092">
        <w:rPr>
          <w:rFonts w:ascii="Georgia" w:hAnsi="Georgia" w:cs="Arial"/>
          <w:color w:val="000000"/>
          <w:szCs w:val="20"/>
        </w:rPr>
        <w:t>(334)</w:t>
      </w:r>
      <w:r w:rsidRPr="00501092">
        <w:rPr>
          <w:rFonts w:ascii="Georgia" w:hAnsi="Georgia" w:cs="Arial"/>
          <w:color w:val="000000"/>
          <w:spacing w:val="-2"/>
          <w:szCs w:val="20"/>
        </w:rPr>
        <w:t xml:space="preserve"> </w:t>
      </w:r>
      <w:r w:rsidRPr="00501092">
        <w:rPr>
          <w:rFonts w:ascii="Georgia" w:hAnsi="Georgia" w:cs="Arial"/>
          <w:color w:val="000000"/>
          <w:szCs w:val="20"/>
        </w:rPr>
        <w:t>269</w:t>
      </w:r>
      <w:r w:rsidRPr="00501092">
        <w:rPr>
          <w:rFonts w:ascii="Georgia" w:hAnsi="Georgia" w:cs="Arial"/>
          <w:color w:val="000000"/>
          <w:spacing w:val="-4"/>
          <w:szCs w:val="20"/>
        </w:rPr>
        <w:t>-</w:t>
      </w:r>
      <w:r w:rsidRPr="00501092">
        <w:rPr>
          <w:rFonts w:ascii="Georgia" w:hAnsi="Georgia" w:cs="Arial"/>
          <w:color w:val="000000"/>
          <w:szCs w:val="20"/>
        </w:rPr>
        <w:t>1434 or</w:t>
      </w:r>
      <w:r w:rsidRPr="00501092">
        <w:rPr>
          <w:rFonts w:ascii="Georgia" w:hAnsi="Georgia" w:cs="Arial"/>
          <w:color w:val="000000"/>
          <w:spacing w:val="1"/>
          <w:szCs w:val="20"/>
        </w:rPr>
        <w:t xml:space="preserve"> </w:t>
      </w:r>
      <w:r w:rsidRPr="00501092">
        <w:rPr>
          <w:rFonts w:ascii="Georgia" w:hAnsi="Georgia" w:cs="Arial"/>
          <w:color w:val="000000"/>
          <w:szCs w:val="20"/>
        </w:rPr>
        <w:t>1</w:t>
      </w:r>
      <w:r w:rsidRPr="00501092">
        <w:rPr>
          <w:rFonts w:ascii="Georgia" w:hAnsi="Georgia" w:cs="Arial"/>
          <w:color w:val="000000"/>
          <w:spacing w:val="-4"/>
          <w:szCs w:val="20"/>
        </w:rPr>
        <w:t>-</w:t>
      </w:r>
      <w:r w:rsidRPr="00501092">
        <w:rPr>
          <w:rFonts w:ascii="Georgia" w:hAnsi="Georgia" w:cs="Arial"/>
          <w:color w:val="000000"/>
          <w:szCs w:val="20"/>
        </w:rPr>
        <w:t>800</w:t>
      </w:r>
      <w:r w:rsidRPr="00501092">
        <w:rPr>
          <w:rFonts w:ascii="Georgia" w:hAnsi="Georgia" w:cs="Arial"/>
          <w:color w:val="000000"/>
          <w:spacing w:val="-4"/>
          <w:szCs w:val="20"/>
        </w:rPr>
        <w:t>-</w:t>
      </w:r>
      <w:r w:rsidRPr="00501092">
        <w:rPr>
          <w:rFonts w:ascii="Georgia" w:hAnsi="Georgia" w:cs="Arial"/>
          <w:color w:val="000000"/>
          <w:szCs w:val="20"/>
        </w:rPr>
        <w:t>21</w:t>
      </w:r>
      <w:r w:rsidRPr="00501092">
        <w:rPr>
          <w:rFonts w:ascii="Georgia" w:hAnsi="Georgia" w:cs="Arial"/>
          <w:color w:val="000000"/>
          <w:spacing w:val="2"/>
          <w:szCs w:val="20"/>
        </w:rPr>
        <w:t>9</w:t>
      </w:r>
      <w:r w:rsidRPr="00501092">
        <w:rPr>
          <w:rFonts w:ascii="Georgia" w:hAnsi="Georgia" w:cs="Arial"/>
          <w:color w:val="000000"/>
          <w:spacing w:val="-4"/>
          <w:szCs w:val="20"/>
        </w:rPr>
        <w:t>-</w:t>
      </w:r>
      <w:r w:rsidRPr="00501092">
        <w:rPr>
          <w:rFonts w:ascii="Georgia" w:hAnsi="Georgia" w:cs="Arial"/>
          <w:color w:val="000000"/>
          <w:szCs w:val="20"/>
        </w:rPr>
        <w:t>8315.</w:t>
      </w:r>
      <w:r w:rsidRPr="00501092">
        <w:rPr>
          <w:rFonts w:ascii="Georgia" w:hAnsi="Georgia" w:cs="Arial"/>
          <w:color w:val="000000"/>
          <w:spacing w:val="55"/>
          <w:szCs w:val="20"/>
        </w:rPr>
        <w:t xml:space="preserve"> </w:t>
      </w:r>
    </w:p>
    <w:p w14:paraId="36FC6743" w14:textId="77777777" w:rsidR="00AE480B" w:rsidRPr="00501092" w:rsidRDefault="00AE480B" w:rsidP="00AE480B">
      <w:pPr>
        <w:spacing w:before="5" w:line="120" w:lineRule="exact"/>
        <w:rPr>
          <w:rFonts w:ascii="Georgia" w:hAnsi="Georgia"/>
          <w:sz w:val="12"/>
          <w:szCs w:val="12"/>
        </w:rPr>
      </w:pPr>
    </w:p>
    <w:p w14:paraId="0F865385" w14:textId="5E6D742E" w:rsidR="00711F21" w:rsidRPr="00501092" w:rsidRDefault="004206D0" w:rsidP="002877BA">
      <w:pPr>
        <w:spacing w:before="29"/>
        <w:ind w:right="-20"/>
        <w:rPr>
          <w:rFonts w:ascii="Georgia" w:hAnsi="Georgia" w:cs="Arial"/>
        </w:rPr>
      </w:pPr>
      <w:r w:rsidRPr="00501092">
        <w:rPr>
          <w:rFonts w:ascii="Georgia" w:hAnsi="Georgia" w:cs="Arial"/>
        </w:rPr>
        <w:t>Information on state licensure requirements for other states may be found</w:t>
      </w:r>
      <w:r w:rsidR="00C05BB9" w:rsidRPr="00501092">
        <w:rPr>
          <w:rFonts w:ascii="Georgia" w:hAnsi="Georgia" w:cs="Arial"/>
        </w:rPr>
        <w:t xml:space="preserve"> on the </w:t>
      </w:r>
      <w:hyperlink r:id="rId11" w:history="1">
        <w:r w:rsidR="00C05BB9" w:rsidRPr="00501092">
          <w:rPr>
            <w:rStyle w:val="Hyperlink"/>
            <w:rFonts w:ascii="Georgia" w:hAnsi="Georgia" w:cs="Arial"/>
          </w:rPr>
          <w:t>ASHA website</w:t>
        </w:r>
      </w:hyperlink>
      <w:r w:rsidR="00C05BB9" w:rsidRPr="00501092">
        <w:rPr>
          <w:rFonts w:ascii="Georgia" w:hAnsi="Georgia" w:cs="Arial"/>
        </w:rPr>
        <w:t>.</w:t>
      </w:r>
    </w:p>
    <w:p w14:paraId="7DDA7103" w14:textId="22CD192C" w:rsidR="004206D0" w:rsidRPr="00091DD9" w:rsidRDefault="00CC24B7" w:rsidP="005452C7">
      <w:pPr>
        <w:spacing w:before="29"/>
        <w:ind w:right="-20" w:firstLine="720"/>
        <w:rPr>
          <w:rFonts w:ascii="Georgia" w:hAnsi="Georgia" w:cs="Arial"/>
          <w:lang w:val="da-DK"/>
        </w:rPr>
      </w:pPr>
      <w:r w:rsidRPr="00091DD9">
        <w:rPr>
          <w:rFonts w:ascii="Georgia" w:hAnsi="Georgia" w:cs="Arial"/>
          <w:lang w:val="da-DK"/>
        </w:rPr>
        <w:t>At:</w:t>
      </w:r>
      <w:r w:rsidR="006A07FA" w:rsidRPr="00091DD9">
        <w:rPr>
          <w:rFonts w:ascii="Georgia" w:hAnsi="Georgia" w:cs="Arial"/>
          <w:lang w:val="da-DK"/>
        </w:rPr>
        <w:t xml:space="preserve"> </w:t>
      </w:r>
      <w:hyperlink r:id="rId12" w:history="1">
        <w:r w:rsidR="006A07FA" w:rsidRPr="00091DD9">
          <w:rPr>
            <w:rStyle w:val="Hyperlink"/>
            <w:rFonts w:ascii="Georgia" w:hAnsi="Georgia" w:cs="Arial"/>
            <w:lang w:val="da-DK"/>
          </w:rPr>
          <w:t>https://www.asha.org/advocacy/state/info/AL/</w:t>
        </w:r>
      </w:hyperlink>
    </w:p>
    <w:p w14:paraId="512E8D9A" w14:textId="77777777" w:rsidR="00CC24B7" w:rsidRPr="00091DD9" w:rsidRDefault="00CC24B7" w:rsidP="002877BA">
      <w:pPr>
        <w:spacing w:before="29"/>
        <w:ind w:right="-20"/>
        <w:rPr>
          <w:rFonts w:ascii="Georgia" w:hAnsi="Georgia" w:cs="Arial"/>
          <w:lang w:val="da-DK"/>
        </w:rPr>
      </w:pPr>
    </w:p>
    <w:p w14:paraId="03B282F5" w14:textId="4C372358" w:rsidR="00E01B4D" w:rsidRPr="00501092" w:rsidRDefault="00E01B4D" w:rsidP="00E01B4D">
      <w:pPr>
        <w:pStyle w:val="Heading2"/>
        <w:rPr>
          <w:rFonts w:ascii="Georgia" w:hAnsi="Georgia"/>
        </w:rPr>
      </w:pPr>
      <w:r w:rsidRPr="00501092">
        <w:rPr>
          <w:rFonts w:ascii="Georgia" w:hAnsi="Georgia"/>
        </w:rPr>
        <w:t>State of Alabama Teacher Certification Requirements</w:t>
      </w:r>
    </w:p>
    <w:p w14:paraId="54635D36" w14:textId="10CDBEFD" w:rsidR="00E01B4D" w:rsidRPr="00501092" w:rsidRDefault="00E01B4D" w:rsidP="00432803">
      <w:pPr>
        <w:pStyle w:val="ListParagraph"/>
        <w:numPr>
          <w:ilvl w:val="0"/>
          <w:numId w:val="12"/>
        </w:numPr>
        <w:rPr>
          <w:rFonts w:ascii="Georgia" w:hAnsi="Georgia"/>
        </w:rPr>
      </w:pPr>
      <w:r w:rsidRPr="00501092">
        <w:rPr>
          <w:rFonts w:ascii="Georgia" w:hAnsi="Georgia"/>
        </w:rPr>
        <w:t>In Alabama, a CCC and State License qualify you for employment in a Public Schoo</w:t>
      </w:r>
      <w:r w:rsidRPr="00986E8E">
        <w:rPr>
          <w:rFonts w:ascii="Georgia" w:hAnsi="Georgia"/>
          <w:highlight w:val="green"/>
        </w:rPr>
        <w:t>l</w:t>
      </w:r>
      <w:r w:rsidR="00986E8E" w:rsidRPr="00986E8E">
        <w:rPr>
          <w:rFonts w:ascii="Georgia" w:hAnsi="Georgia"/>
          <w:highlight w:val="green"/>
        </w:rPr>
        <w:t>.</w:t>
      </w:r>
    </w:p>
    <w:p w14:paraId="00A1F968" w14:textId="653CD9A8" w:rsidR="00E01B4D" w:rsidRPr="00501092" w:rsidRDefault="00E01B4D" w:rsidP="00432803">
      <w:pPr>
        <w:pStyle w:val="ListParagraph"/>
        <w:numPr>
          <w:ilvl w:val="0"/>
          <w:numId w:val="12"/>
        </w:numPr>
        <w:rPr>
          <w:rFonts w:ascii="Georgia" w:hAnsi="Georgia"/>
        </w:rPr>
      </w:pPr>
      <w:r w:rsidRPr="00501092">
        <w:rPr>
          <w:rFonts w:ascii="Georgia" w:hAnsi="Georgia"/>
        </w:rPr>
        <w:t>You may also apply for a</w:t>
      </w:r>
      <w:r w:rsidR="00BC5BB6" w:rsidRPr="00501092">
        <w:rPr>
          <w:rFonts w:ascii="Georgia" w:hAnsi="Georgia"/>
        </w:rPr>
        <w:t>n</w:t>
      </w:r>
      <w:r w:rsidRPr="00501092">
        <w:rPr>
          <w:rFonts w:ascii="Georgia" w:hAnsi="Georgia"/>
        </w:rPr>
        <w:t xml:space="preserve"> Alabama Teacher Certification from the Alabama Board of </w:t>
      </w:r>
      <w:r w:rsidR="00BC5BB6" w:rsidRPr="00501092">
        <w:rPr>
          <w:rFonts w:ascii="Georgia" w:hAnsi="Georgia"/>
        </w:rPr>
        <w:t>Education</w:t>
      </w:r>
      <w:r w:rsidR="00986E8E" w:rsidRPr="00986E8E">
        <w:rPr>
          <w:rFonts w:ascii="Georgia" w:hAnsi="Georgia"/>
          <w:highlight w:val="green"/>
        </w:rPr>
        <w:t>.</w:t>
      </w:r>
    </w:p>
    <w:p w14:paraId="121F43E7" w14:textId="739A46FB" w:rsidR="00E01B4D" w:rsidRPr="00501092" w:rsidRDefault="00E01B4D" w:rsidP="00BC5BB6">
      <w:pPr>
        <w:pStyle w:val="ListParagraph"/>
        <w:rPr>
          <w:rFonts w:ascii="Georgia" w:hAnsi="Georgia"/>
        </w:rPr>
      </w:pPr>
      <w:r w:rsidRPr="00501092">
        <w:rPr>
          <w:rFonts w:ascii="Georgia" w:hAnsi="Georgia"/>
        </w:rPr>
        <w:t xml:space="preserve"> </w:t>
      </w:r>
    </w:p>
    <w:p w14:paraId="0DDED1C0" w14:textId="77777777" w:rsidR="00BC5BB6" w:rsidRPr="00501092" w:rsidRDefault="00BC5BB6" w:rsidP="00BC5BB6">
      <w:pPr>
        <w:spacing w:before="29"/>
        <w:ind w:right="-20"/>
        <w:rPr>
          <w:rFonts w:ascii="Georgia" w:hAnsi="Georgia" w:cs="Arial"/>
        </w:rPr>
      </w:pPr>
      <w:r w:rsidRPr="00501092">
        <w:rPr>
          <w:rFonts w:ascii="Georgia" w:hAnsi="Georgia" w:cs="Arial"/>
        </w:rPr>
        <w:t xml:space="preserve">Information on state licensure requirements for other states may be found on the </w:t>
      </w:r>
      <w:hyperlink r:id="rId13" w:history="1">
        <w:r w:rsidRPr="00501092">
          <w:rPr>
            <w:rStyle w:val="Hyperlink"/>
            <w:rFonts w:ascii="Georgia" w:hAnsi="Georgia" w:cs="Arial"/>
          </w:rPr>
          <w:t>ASHA website</w:t>
        </w:r>
      </w:hyperlink>
      <w:r w:rsidRPr="00501092">
        <w:rPr>
          <w:rFonts w:ascii="Georgia" w:hAnsi="Georgia" w:cs="Arial"/>
        </w:rPr>
        <w:t>.</w:t>
      </w:r>
    </w:p>
    <w:p w14:paraId="38216986" w14:textId="314B809B" w:rsidR="00BC5BB6" w:rsidRPr="00091DD9" w:rsidRDefault="00BC5BB6" w:rsidP="005452C7">
      <w:pPr>
        <w:spacing w:before="29"/>
        <w:ind w:right="-20" w:firstLine="720"/>
        <w:rPr>
          <w:rFonts w:ascii="Georgia" w:hAnsi="Georgia" w:cs="Arial"/>
          <w:lang w:val="da-DK"/>
        </w:rPr>
      </w:pPr>
      <w:r w:rsidRPr="00091DD9">
        <w:rPr>
          <w:rFonts w:ascii="Georgia" w:hAnsi="Georgia" w:cs="Arial"/>
          <w:lang w:val="da-DK"/>
        </w:rPr>
        <w:t xml:space="preserve">At: </w:t>
      </w:r>
      <w:hyperlink r:id="rId14" w:history="1">
        <w:r w:rsidRPr="00091DD9">
          <w:rPr>
            <w:rStyle w:val="Hyperlink"/>
            <w:rFonts w:ascii="Georgia" w:hAnsi="Georgia" w:cs="Arial"/>
            <w:lang w:val="da-DK"/>
          </w:rPr>
          <w:t>https://www.asha.org/advocacy/state/info/AL/</w:t>
        </w:r>
      </w:hyperlink>
    </w:p>
    <w:p w14:paraId="6D5328C3" w14:textId="61C21DEB" w:rsidR="00664068" w:rsidRPr="00091DD9" w:rsidRDefault="00664068" w:rsidP="00BC5BB6">
      <w:pPr>
        <w:spacing w:before="29"/>
        <w:ind w:right="-20"/>
        <w:rPr>
          <w:rFonts w:ascii="Georgia" w:hAnsi="Georgia" w:cs="Arial"/>
          <w:lang w:val="da-DK"/>
        </w:rPr>
      </w:pPr>
    </w:p>
    <w:p w14:paraId="3F2E9B95" w14:textId="63D42608" w:rsidR="00C919AF" w:rsidRPr="00501092" w:rsidRDefault="00C919AF" w:rsidP="00C919AF">
      <w:pPr>
        <w:rPr>
          <w:rFonts w:ascii="Georgia" w:hAnsi="Georgia" w:cs="Arial"/>
          <w:b/>
        </w:rPr>
      </w:pPr>
      <w:r w:rsidRPr="00501092">
        <w:rPr>
          <w:rFonts w:ascii="Georgia" w:hAnsi="Georgia" w:cs="Arial"/>
          <w:b/>
        </w:rPr>
        <w:t>CODE OF ETHICS</w:t>
      </w:r>
    </w:p>
    <w:p w14:paraId="0A50AB8F" w14:textId="347DC088" w:rsidR="00C919AF" w:rsidRPr="00501092" w:rsidRDefault="00C919AF" w:rsidP="00C919AF">
      <w:pPr>
        <w:rPr>
          <w:rFonts w:ascii="Georgia" w:hAnsi="Georgia" w:cs="Arial"/>
        </w:rPr>
      </w:pPr>
      <w:r w:rsidRPr="00501092">
        <w:rPr>
          <w:rFonts w:ascii="Georgia" w:hAnsi="Georgia" w:cs="Arial"/>
        </w:rPr>
        <w:t>Students should be familiar with rules, regulations, and code of ethics established by state licensure laws and professional organizations.</w:t>
      </w:r>
      <w:r w:rsidR="008D1217" w:rsidRPr="00501092">
        <w:rPr>
          <w:rFonts w:ascii="Georgia" w:hAnsi="Georgia" w:cs="Arial"/>
        </w:rPr>
        <w:t xml:space="preserve"> </w:t>
      </w:r>
      <w:hyperlink r:id="rId15" w:history="1">
        <w:r w:rsidR="008D1217" w:rsidRPr="00501092">
          <w:rPr>
            <w:rStyle w:val="Hyperlink"/>
            <w:rFonts w:ascii="Georgia" w:hAnsi="Georgia" w:cs="Arial"/>
          </w:rPr>
          <w:t>http://www.asha.org/Code-of-Ethics/</w:t>
        </w:r>
      </w:hyperlink>
    </w:p>
    <w:p w14:paraId="437FECF6" w14:textId="4026B4E4" w:rsidR="00C919AF" w:rsidRPr="00501092" w:rsidRDefault="00C919AF" w:rsidP="00C919AF">
      <w:pPr>
        <w:rPr>
          <w:rFonts w:ascii="Georgia" w:hAnsi="Georgia" w:cs="Arial"/>
          <w:u w:val="single"/>
        </w:rPr>
      </w:pPr>
      <w:r w:rsidRPr="00501092">
        <w:rPr>
          <w:rFonts w:ascii="Georgia" w:hAnsi="Georgia" w:cs="Arial"/>
          <w:u w:val="single"/>
        </w:rPr>
        <w:lastRenderedPageBreak/>
        <w:t>ALABAMA BOARD OF EXAMINERS FOR SPEECH-LANGUAGE PATHOLOGY AND AUDIOLOGY (ABESPA):</w:t>
      </w:r>
      <w:r w:rsidR="006A07FA" w:rsidRPr="00501092">
        <w:rPr>
          <w:rFonts w:ascii="Georgia" w:hAnsi="Georgia" w:cs="Arial"/>
          <w:u w:val="single"/>
        </w:rPr>
        <w:t xml:space="preserve"> </w:t>
      </w:r>
    </w:p>
    <w:p w14:paraId="6F02B82E" w14:textId="4A9A069B" w:rsidR="00E03711" w:rsidRPr="00501092" w:rsidRDefault="00000000" w:rsidP="003003A9">
      <w:pPr>
        <w:rPr>
          <w:rFonts w:ascii="Georgia" w:hAnsi="Georgia" w:cs="Arial"/>
          <w:u w:val="single"/>
        </w:rPr>
      </w:pPr>
      <w:hyperlink r:id="rId16" w:history="1">
        <w:r w:rsidR="006A07FA" w:rsidRPr="00501092">
          <w:rPr>
            <w:rStyle w:val="Hyperlink"/>
            <w:rFonts w:ascii="Georgia" w:hAnsi="Georgia" w:cs="Arial"/>
          </w:rPr>
          <w:t>http://abespa.alabama.gov/PDF/rules/RR2018.pdf</w:t>
        </w:r>
      </w:hyperlink>
    </w:p>
    <w:p w14:paraId="11FC35CA" w14:textId="77777777" w:rsidR="003003A9" w:rsidRPr="00501092" w:rsidRDefault="003003A9" w:rsidP="003003A9">
      <w:pPr>
        <w:rPr>
          <w:rFonts w:ascii="Georgia" w:hAnsi="Georgia" w:cs="Arial"/>
          <w:u w:val="single"/>
        </w:rPr>
      </w:pPr>
    </w:p>
    <w:p w14:paraId="5F55D8C1" w14:textId="57AA2347" w:rsidR="00664068" w:rsidRPr="00501092" w:rsidRDefault="00664068" w:rsidP="00664068">
      <w:pPr>
        <w:pStyle w:val="Heading2"/>
        <w:rPr>
          <w:rFonts w:ascii="Georgia" w:hAnsi="Georgia"/>
        </w:rPr>
      </w:pPr>
      <w:r w:rsidRPr="00501092">
        <w:rPr>
          <w:rFonts w:ascii="Georgia" w:hAnsi="Georgia"/>
        </w:rPr>
        <w:t>Professional Organizations</w:t>
      </w:r>
    </w:p>
    <w:p w14:paraId="2E56F21B" w14:textId="7027602A" w:rsidR="00664068" w:rsidRPr="00501092" w:rsidRDefault="00664068" w:rsidP="00BC5BB6">
      <w:pPr>
        <w:spacing w:before="29"/>
        <w:ind w:right="-20"/>
        <w:rPr>
          <w:rFonts w:ascii="Georgia" w:hAnsi="Georgia" w:cs="Arial"/>
        </w:rPr>
      </w:pPr>
    </w:p>
    <w:p w14:paraId="4B50EC4F" w14:textId="7980E75B" w:rsidR="00664068" w:rsidRPr="00501092" w:rsidRDefault="00664068">
      <w:pPr>
        <w:pStyle w:val="ListParagraph"/>
        <w:numPr>
          <w:ilvl w:val="0"/>
          <w:numId w:val="68"/>
        </w:numPr>
        <w:tabs>
          <w:tab w:val="left" w:pos="1180"/>
        </w:tabs>
        <w:spacing w:before="36" w:after="0" w:line="275" w:lineRule="auto"/>
        <w:ind w:right="132"/>
        <w:rPr>
          <w:rFonts w:ascii="Georgia" w:hAnsi="Georgia" w:cs="Arial"/>
        </w:rPr>
      </w:pPr>
      <w:r w:rsidRPr="00501092">
        <w:rPr>
          <w:rFonts w:ascii="Georgia" w:hAnsi="Georgia" w:cs="Arial"/>
          <w:spacing w:val="-1"/>
        </w:rPr>
        <w:t>T</w:t>
      </w:r>
      <w:r w:rsidRPr="00501092">
        <w:rPr>
          <w:rFonts w:ascii="Georgia" w:hAnsi="Georgia" w:cs="Arial"/>
        </w:rPr>
        <w:t>he</w:t>
      </w:r>
      <w:r w:rsidRPr="00501092">
        <w:rPr>
          <w:rFonts w:ascii="Georgia" w:hAnsi="Georgia" w:cs="Arial"/>
          <w:spacing w:val="-1"/>
        </w:rPr>
        <w:t xml:space="preserve"> </w:t>
      </w:r>
      <w:r w:rsidRPr="00501092">
        <w:rPr>
          <w:rFonts w:ascii="Georgia" w:hAnsi="Georgia" w:cs="Arial"/>
          <w:spacing w:val="-1"/>
          <w:u w:val="single" w:color="000000"/>
        </w:rPr>
        <w:t>Na</w:t>
      </w:r>
      <w:r w:rsidRPr="00501092">
        <w:rPr>
          <w:rFonts w:ascii="Georgia" w:hAnsi="Georgia" w:cs="Arial"/>
          <w:u w:val="single" w:color="000000"/>
        </w:rPr>
        <w:t>tion</w:t>
      </w:r>
      <w:r w:rsidRPr="00501092">
        <w:rPr>
          <w:rFonts w:ascii="Georgia" w:hAnsi="Georgia" w:cs="Arial"/>
          <w:spacing w:val="-1"/>
          <w:u w:val="single" w:color="000000"/>
        </w:rPr>
        <w:t>al</w:t>
      </w:r>
      <w:r w:rsidRPr="00501092">
        <w:rPr>
          <w:rFonts w:ascii="Georgia" w:hAnsi="Georgia" w:cs="Arial"/>
          <w:spacing w:val="1"/>
          <w:u w:val="single" w:color="000000"/>
        </w:rPr>
        <w:t xml:space="preserve"> </w:t>
      </w:r>
      <w:r w:rsidRPr="00501092">
        <w:rPr>
          <w:rFonts w:ascii="Georgia" w:hAnsi="Georgia" w:cs="Arial"/>
          <w:u w:val="single" w:color="000000"/>
        </w:rPr>
        <w:t>Stud</w:t>
      </w:r>
      <w:r w:rsidRPr="00501092">
        <w:rPr>
          <w:rFonts w:ascii="Georgia" w:hAnsi="Georgia" w:cs="Arial"/>
          <w:spacing w:val="-1"/>
          <w:u w:val="single" w:color="000000"/>
        </w:rPr>
        <w:t>e</w:t>
      </w:r>
      <w:r w:rsidRPr="00501092">
        <w:rPr>
          <w:rFonts w:ascii="Georgia" w:hAnsi="Georgia" w:cs="Arial"/>
          <w:u w:val="single" w:color="000000"/>
        </w:rPr>
        <w:t>nt Sp</w:t>
      </w:r>
      <w:r w:rsidRPr="00501092">
        <w:rPr>
          <w:rFonts w:ascii="Georgia" w:hAnsi="Georgia" w:cs="Arial"/>
          <w:spacing w:val="-1"/>
          <w:u w:val="single" w:color="000000"/>
        </w:rPr>
        <w:t>eec</w:t>
      </w:r>
      <w:r w:rsidRPr="00501092">
        <w:rPr>
          <w:rFonts w:ascii="Georgia" w:hAnsi="Georgia" w:cs="Arial"/>
          <w:u w:val="single" w:color="000000"/>
        </w:rPr>
        <w:t>h</w:t>
      </w:r>
      <w:r w:rsidRPr="00501092">
        <w:rPr>
          <w:rFonts w:ascii="Georgia" w:hAnsi="Georgia" w:cs="Arial"/>
          <w:spacing w:val="4"/>
          <w:u w:val="single" w:color="000000"/>
        </w:rPr>
        <w:t>-</w:t>
      </w:r>
      <w:r w:rsidRPr="00501092">
        <w:rPr>
          <w:rFonts w:ascii="Georgia" w:hAnsi="Georgia" w:cs="Arial"/>
          <w:spacing w:val="-3"/>
          <w:u w:val="single" w:color="000000"/>
        </w:rPr>
        <w:t>L</w:t>
      </w:r>
      <w:r w:rsidRPr="00501092">
        <w:rPr>
          <w:rFonts w:ascii="Georgia" w:hAnsi="Georgia" w:cs="Arial"/>
          <w:spacing w:val="-1"/>
          <w:u w:val="single" w:color="000000"/>
        </w:rPr>
        <w:t>a</w:t>
      </w:r>
      <w:r w:rsidRPr="00501092">
        <w:rPr>
          <w:rFonts w:ascii="Georgia" w:hAnsi="Georgia" w:cs="Arial"/>
          <w:spacing w:val="2"/>
          <w:u w:val="single" w:color="000000"/>
        </w:rPr>
        <w:t>n</w:t>
      </w:r>
      <w:r w:rsidRPr="00501092">
        <w:rPr>
          <w:rFonts w:ascii="Georgia" w:hAnsi="Georgia" w:cs="Arial"/>
          <w:spacing w:val="-3"/>
          <w:u w:val="single" w:color="000000"/>
        </w:rPr>
        <w:t>g</w:t>
      </w:r>
      <w:r w:rsidRPr="00501092">
        <w:rPr>
          <w:rFonts w:ascii="Georgia" w:hAnsi="Georgia" w:cs="Arial"/>
          <w:u w:val="single" w:color="000000"/>
        </w:rPr>
        <w:t>u</w:t>
      </w:r>
      <w:r w:rsidRPr="00501092">
        <w:rPr>
          <w:rFonts w:ascii="Georgia" w:hAnsi="Georgia" w:cs="Arial"/>
          <w:spacing w:val="1"/>
          <w:u w:val="single" w:color="000000"/>
        </w:rPr>
        <w:t>a</w:t>
      </w:r>
      <w:r w:rsidRPr="00501092">
        <w:rPr>
          <w:rFonts w:ascii="Georgia" w:hAnsi="Georgia" w:cs="Arial"/>
          <w:u w:val="single" w:color="000000"/>
        </w:rPr>
        <w:t>ge</w:t>
      </w:r>
      <w:r w:rsidRPr="00501092">
        <w:rPr>
          <w:rFonts w:ascii="Georgia" w:hAnsi="Georgia" w:cs="Arial"/>
          <w:spacing w:val="-1"/>
          <w:u w:val="single" w:color="000000"/>
        </w:rPr>
        <w:t xml:space="preserve"> a</w:t>
      </w:r>
      <w:r w:rsidRPr="00501092">
        <w:rPr>
          <w:rFonts w:ascii="Georgia" w:hAnsi="Georgia" w:cs="Arial"/>
          <w:u w:val="single" w:color="000000"/>
        </w:rPr>
        <w:t xml:space="preserve">nd </w:t>
      </w:r>
      <w:r w:rsidRPr="00501092">
        <w:rPr>
          <w:rFonts w:ascii="Georgia" w:hAnsi="Georgia" w:cs="Arial"/>
          <w:spacing w:val="1"/>
          <w:u w:val="single" w:color="000000"/>
        </w:rPr>
        <w:t>H</w:t>
      </w:r>
      <w:r w:rsidRPr="00501092">
        <w:rPr>
          <w:rFonts w:ascii="Georgia" w:hAnsi="Georgia" w:cs="Arial"/>
          <w:spacing w:val="-1"/>
          <w:u w:val="single" w:color="000000"/>
        </w:rPr>
        <w:t>ea</w:t>
      </w:r>
      <w:r w:rsidRPr="00501092">
        <w:rPr>
          <w:rFonts w:ascii="Georgia" w:hAnsi="Georgia" w:cs="Arial"/>
          <w:spacing w:val="1"/>
          <w:u w:val="single" w:color="000000"/>
        </w:rPr>
        <w:t>r</w:t>
      </w:r>
      <w:r w:rsidRPr="00501092">
        <w:rPr>
          <w:rFonts w:ascii="Georgia" w:hAnsi="Georgia" w:cs="Arial"/>
          <w:u w:val="single" w:color="000000"/>
        </w:rPr>
        <w:t>ing</w:t>
      </w:r>
      <w:r w:rsidRPr="00501092">
        <w:rPr>
          <w:rFonts w:ascii="Georgia" w:hAnsi="Georgia" w:cs="Arial"/>
          <w:spacing w:val="-3"/>
          <w:u w:val="single" w:color="000000"/>
        </w:rPr>
        <w:t xml:space="preserve"> </w:t>
      </w:r>
      <w:r w:rsidRPr="00501092">
        <w:rPr>
          <w:rFonts w:ascii="Georgia" w:hAnsi="Georgia" w:cs="Arial"/>
          <w:spacing w:val="-1"/>
          <w:u w:val="single" w:color="000000"/>
        </w:rPr>
        <w:t>A</w:t>
      </w:r>
      <w:r w:rsidRPr="00501092">
        <w:rPr>
          <w:rFonts w:ascii="Georgia" w:hAnsi="Georgia" w:cs="Arial"/>
          <w:u w:val="single" w:color="000000"/>
        </w:rPr>
        <w:t>sso</w:t>
      </w:r>
      <w:r w:rsidRPr="00501092">
        <w:rPr>
          <w:rFonts w:ascii="Georgia" w:hAnsi="Georgia" w:cs="Arial"/>
          <w:spacing w:val="-1"/>
          <w:u w:val="single" w:color="000000"/>
        </w:rPr>
        <w:t>c</w:t>
      </w:r>
      <w:r w:rsidRPr="00501092">
        <w:rPr>
          <w:rFonts w:ascii="Georgia" w:hAnsi="Georgia" w:cs="Arial"/>
          <w:u w:val="single" w:color="000000"/>
        </w:rPr>
        <w:t>i</w:t>
      </w:r>
      <w:r w:rsidRPr="00501092">
        <w:rPr>
          <w:rFonts w:ascii="Georgia" w:hAnsi="Georgia" w:cs="Arial"/>
          <w:spacing w:val="-1"/>
          <w:u w:val="single" w:color="000000"/>
        </w:rPr>
        <w:t>a</w:t>
      </w:r>
      <w:r w:rsidRPr="00501092">
        <w:rPr>
          <w:rFonts w:ascii="Georgia" w:hAnsi="Georgia" w:cs="Arial"/>
          <w:u w:val="single" w:color="000000"/>
        </w:rPr>
        <w:t xml:space="preserve">tion </w:t>
      </w:r>
      <w:r w:rsidRPr="00501092">
        <w:rPr>
          <w:rFonts w:ascii="Georgia" w:hAnsi="Georgia" w:cs="Arial"/>
          <w:spacing w:val="1"/>
          <w:u w:val="single" w:color="000000"/>
        </w:rPr>
        <w:t>(</w:t>
      </w:r>
      <w:r w:rsidRPr="00501092">
        <w:rPr>
          <w:rFonts w:ascii="Georgia" w:hAnsi="Georgia" w:cs="Arial"/>
          <w:spacing w:val="-1"/>
          <w:u w:val="single" w:color="000000"/>
        </w:rPr>
        <w:t>N</w:t>
      </w:r>
      <w:r w:rsidRPr="00501092">
        <w:rPr>
          <w:rFonts w:ascii="Georgia" w:hAnsi="Georgia" w:cs="Arial"/>
          <w:u w:val="single" w:color="000000"/>
        </w:rPr>
        <w:t>S</w:t>
      </w:r>
      <w:r w:rsidRPr="00501092">
        <w:rPr>
          <w:rFonts w:ascii="Georgia" w:hAnsi="Georgia" w:cs="Arial"/>
          <w:spacing w:val="3"/>
          <w:u w:val="single" w:color="000000"/>
        </w:rPr>
        <w:t>S</w:t>
      </w:r>
      <w:r w:rsidRPr="00501092">
        <w:rPr>
          <w:rFonts w:ascii="Georgia" w:hAnsi="Georgia" w:cs="Arial"/>
          <w:spacing w:val="-6"/>
          <w:u w:val="single" w:color="000000"/>
        </w:rPr>
        <w:t>L</w:t>
      </w:r>
      <w:r w:rsidRPr="00501092">
        <w:rPr>
          <w:rFonts w:ascii="Georgia" w:hAnsi="Georgia" w:cs="Arial"/>
          <w:spacing w:val="1"/>
          <w:u w:val="single" w:color="000000"/>
        </w:rPr>
        <w:t>H</w:t>
      </w:r>
      <w:r w:rsidRPr="00501092">
        <w:rPr>
          <w:rFonts w:ascii="Georgia" w:hAnsi="Georgia" w:cs="Arial"/>
          <w:spacing w:val="-1"/>
          <w:u w:val="single" w:color="000000"/>
        </w:rPr>
        <w:t>A</w:t>
      </w:r>
      <w:r w:rsidRPr="00501092">
        <w:rPr>
          <w:rFonts w:ascii="Georgia" w:hAnsi="Georgia" w:cs="Arial"/>
          <w:u w:val="single" w:color="000000"/>
        </w:rPr>
        <w:t>)</w:t>
      </w:r>
      <w:r w:rsidRPr="00501092">
        <w:rPr>
          <w:rFonts w:ascii="Georgia" w:hAnsi="Georgia" w:cs="Arial"/>
          <w:spacing w:val="-1"/>
          <w:u w:val="single" w:color="000000"/>
        </w:rPr>
        <w:t xml:space="preserve"> </w:t>
      </w:r>
      <w:r w:rsidRPr="00501092">
        <w:rPr>
          <w:rFonts w:ascii="Georgia" w:hAnsi="Georgia" w:cs="Arial"/>
          <w:spacing w:val="1"/>
        </w:rPr>
        <w:t>i</w:t>
      </w:r>
      <w:r w:rsidRPr="00501092">
        <w:rPr>
          <w:rFonts w:ascii="Georgia" w:hAnsi="Georgia" w:cs="Arial"/>
        </w:rPr>
        <w:t>s a p</w:t>
      </w:r>
      <w:r w:rsidRPr="00501092">
        <w:rPr>
          <w:rFonts w:ascii="Georgia" w:hAnsi="Georgia" w:cs="Arial"/>
          <w:spacing w:val="-2"/>
        </w:rPr>
        <w:t>r</w:t>
      </w:r>
      <w:r w:rsidRPr="00501092">
        <w:rPr>
          <w:rFonts w:ascii="Georgia" w:hAnsi="Georgia" w:cs="Arial"/>
        </w:rPr>
        <w:t>e</w:t>
      </w:r>
      <w:r w:rsidRPr="00501092">
        <w:rPr>
          <w:rFonts w:ascii="Georgia" w:hAnsi="Georgia" w:cs="Arial"/>
          <w:spacing w:val="-4"/>
        </w:rPr>
        <w:t>-</w:t>
      </w:r>
      <w:r w:rsidRPr="00501092">
        <w:rPr>
          <w:rFonts w:ascii="Georgia" w:hAnsi="Georgia" w:cs="Arial"/>
        </w:rPr>
        <w:t>profes</w:t>
      </w:r>
      <w:r w:rsidRPr="00501092">
        <w:rPr>
          <w:rFonts w:ascii="Georgia" w:hAnsi="Georgia" w:cs="Arial"/>
          <w:spacing w:val="-2"/>
        </w:rPr>
        <w:t>s</w:t>
      </w:r>
      <w:r w:rsidRPr="00501092">
        <w:rPr>
          <w:rFonts w:ascii="Georgia" w:hAnsi="Georgia" w:cs="Arial"/>
          <w:spacing w:val="1"/>
        </w:rPr>
        <w:t>i</w:t>
      </w:r>
      <w:r w:rsidRPr="00501092">
        <w:rPr>
          <w:rFonts w:ascii="Georgia" w:hAnsi="Georgia" w:cs="Arial"/>
        </w:rPr>
        <w:t>o</w:t>
      </w:r>
      <w:r w:rsidRPr="00501092">
        <w:rPr>
          <w:rFonts w:ascii="Georgia" w:hAnsi="Georgia" w:cs="Arial"/>
          <w:spacing w:val="-3"/>
        </w:rPr>
        <w:t>n</w:t>
      </w:r>
      <w:r w:rsidRPr="00501092">
        <w:rPr>
          <w:rFonts w:ascii="Georgia" w:hAnsi="Georgia" w:cs="Arial"/>
        </w:rPr>
        <w:t xml:space="preserve">al </w:t>
      </w:r>
      <w:r w:rsidRPr="00501092">
        <w:rPr>
          <w:rFonts w:ascii="Georgia" w:hAnsi="Georgia" w:cs="Arial"/>
          <w:spacing w:val="-4"/>
        </w:rPr>
        <w:t>m</w:t>
      </w:r>
      <w:r w:rsidRPr="00501092">
        <w:rPr>
          <w:rFonts w:ascii="Georgia" w:hAnsi="Georgia" w:cs="Arial"/>
          <w:spacing w:val="2"/>
        </w:rPr>
        <w:t>e</w:t>
      </w:r>
      <w:r w:rsidRPr="00501092">
        <w:rPr>
          <w:rFonts w:ascii="Georgia" w:hAnsi="Georgia" w:cs="Arial"/>
          <w:spacing w:val="-4"/>
        </w:rPr>
        <w:t>m</w:t>
      </w:r>
      <w:r w:rsidRPr="00501092">
        <w:rPr>
          <w:rFonts w:ascii="Georgia" w:hAnsi="Georgia" w:cs="Arial"/>
        </w:rPr>
        <w:t>bersh</w:t>
      </w:r>
      <w:r w:rsidRPr="00501092">
        <w:rPr>
          <w:rFonts w:ascii="Georgia" w:hAnsi="Georgia" w:cs="Arial"/>
          <w:spacing w:val="1"/>
        </w:rPr>
        <w:t>i</w:t>
      </w:r>
      <w:r w:rsidRPr="00501092">
        <w:rPr>
          <w:rFonts w:ascii="Georgia" w:hAnsi="Georgia" w:cs="Arial"/>
        </w:rPr>
        <w:t xml:space="preserve">p </w:t>
      </w:r>
      <w:r w:rsidRPr="00501092">
        <w:rPr>
          <w:rFonts w:ascii="Georgia" w:hAnsi="Georgia" w:cs="Arial"/>
          <w:spacing w:val="-2"/>
        </w:rPr>
        <w:t>a</w:t>
      </w:r>
      <w:r w:rsidRPr="00501092">
        <w:rPr>
          <w:rFonts w:ascii="Georgia" w:hAnsi="Georgia" w:cs="Arial"/>
        </w:rPr>
        <w:t>sso</w:t>
      </w:r>
      <w:r w:rsidRPr="00501092">
        <w:rPr>
          <w:rFonts w:ascii="Georgia" w:hAnsi="Georgia" w:cs="Arial"/>
          <w:spacing w:val="-2"/>
        </w:rPr>
        <w:t>c</w:t>
      </w:r>
      <w:r w:rsidRPr="00501092">
        <w:rPr>
          <w:rFonts w:ascii="Georgia" w:hAnsi="Georgia" w:cs="Arial"/>
          <w:spacing w:val="1"/>
        </w:rPr>
        <w:t>i</w:t>
      </w:r>
      <w:r w:rsidRPr="00501092">
        <w:rPr>
          <w:rFonts w:ascii="Georgia" w:hAnsi="Georgia" w:cs="Arial"/>
          <w:spacing w:val="-2"/>
        </w:rPr>
        <w:t>a</w:t>
      </w:r>
      <w:r w:rsidRPr="00501092">
        <w:rPr>
          <w:rFonts w:ascii="Georgia" w:hAnsi="Georgia" w:cs="Arial"/>
          <w:spacing w:val="1"/>
        </w:rPr>
        <w:t>ti</w:t>
      </w:r>
      <w:r w:rsidRPr="00501092">
        <w:rPr>
          <w:rFonts w:ascii="Georgia" w:hAnsi="Georgia" w:cs="Arial"/>
          <w:spacing w:val="-3"/>
        </w:rPr>
        <w:t>o</w:t>
      </w:r>
      <w:r w:rsidRPr="00501092">
        <w:rPr>
          <w:rFonts w:ascii="Georgia" w:hAnsi="Georgia" w:cs="Arial"/>
        </w:rPr>
        <w:t>n f</w:t>
      </w:r>
      <w:r w:rsidRPr="00501092">
        <w:rPr>
          <w:rFonts w:ascii="Georgia" w:hAnsi="Georgia" w:cs="Arial"/>
          <w:spacing w:val="-3"/>
        </w:rPr>
        <w:t>o</w:t>
      </w:r>
      <w:r w:rsidRPr="00501092">
        <w:rPr>
          <w:rFonts w:ascii="Georgia" w:hAnsi="Georgia" w:cs="Arial"/>
        </w:rPr>
        <w:t>r</w:t>
      </w:r>
      <w:r w:rsidRPr="00501092">
        <w:rPr>
          <w:rFonts w:ascii="Georgia" w:hAnsi="Georgia" w:cs="Arial"/>
          <w:spacing w:val="-2"/>
        </w:rPr>
        <w:t xml:space="preserve"> </w:t>
      </w:r>
      <w:r w:rsidRPr="00501092">
        <w:rPr>
          <w:rFonts w:ascii="Georgia" w:hAnsi="Georgia" w:cs="Arial"/>
        </w:rPr>
        <w:t>s</w:t>
      </w:r>
      <w:r w:rsidRPr="00501092">
        <w:rPr>
          <w:rFonts w:ascii="Georgia" w:hAnsi="Georgia" w:cs="Arial"/>
          <w:spacing w:val="1"/>
        </w:rPr>
        <w:t>t</w:t>
      </w:r>
      <w:r w:rsidRPr="00501092">
        <w:rPr>
          <w:rFonts w:ascii="Georgia" w:hAnsi="Georgia" w:cs="Arial"/>
        </w:rPr>
        <w:t>u</w:t>
      </w:r>
      <w:r w:rsidRPr="00501092">
        <w:rPr>
          <w:rFonts w:ascii="Georgia" w:hAnsi="Georgia" w:cs="Arial"/>
          <w:spacing w:val="-3"/>
        </w:rPr>
        <w:t>d</w:t>
      </w:r>
      <w:r w:rsidRPr="00501092">
        <w:rPr>
          <w:rFonts w:ascii="Georgia" w:hAnsi="Georgia" w:cs="Arial"/>
        </w:rPr>
        <w:t>en</w:t>
      </w:r>
      <w:r w:rsidRPr="00501092">
        <w:rPr>
          <w:rFonts w:ascii="Georgia" w:hAnsi="Georgia" w:cs="Arial"/>
          <w:spacing w:val="-2"/>
        </w:rPr>
        <w:t>t</w:t>
      </w:r>
      <w:r w:rsidRPr="00501092">
        <w:rPr>
          <w:rFonts w:ascii="Georgia" w:hAnsi="Georgia" w:cs="Arial"/>
        </w:rPr>
        <w:t xml:space="preserve">s </w:t>
      </w:r>
      <w:r w:rsidRPr="00501092">
        <w:rPr>
          <w:rFonts w:ascii="Georgia" w:hAnsi="Georgia" w:cs="Arial"/>
          <w:spacing w:val="1"/>
        </w:rPr>
        <w:t>i</w:t>
      </w:r>
      <w:r w:rsidRPr="00501092">
        <w:rPr>
          <w:rFonts w:ascii="Georgia" w:hAnsi="Georgia" w:cs="Arial"/>
          <w:spacing w:val="-3"/>
        </w:rPr>
        <w:t>n</w:t>
      </w:r>
      <w:r w:rsidRPr="00501092">
        <w:rPr>
          <w:rFonts w:ascii="Georgia" w:hAnsi="Georgia" w:cs="Arial"/>
          <w:spacing w:val="1"/>
        </w:rPr>
        <w:t>t</w:t>
      </w:r>
      <w:r w:rsidRPr="00501092">
        <w:rPr>
          <w:rFonts w:ascii="Georgia" w:hAnsi="Georgia" w:cs="Arial"/>
          <w:spacing w:val="-2"/>
        </w:rPr>
        <w:t>e</w:t>
      </w:r>
      <w:r w:rsidRPr="00501092">
        <w:rPr>
          <w:rFonts w:ascii="Georgia" w:hAnsi="Georgia" w:cs="Arial"/>
        </w:rPr>
        <w:t>re</w:t>
      </w:r>
      <w:r w:rsidRPr="00501092">
        <w:rPr>
          <w:rFonts w:ascii="Georgia" w:hAnsi="Georgia" w:cs="Arial"/>
          <w:spacing w:val="-2"/>
        </w:rPr>
        <w:t>s</w:t>
      </w:r>
      <w:r w:rsidRPr="00501092">
        <w:rPr>
          <w:rFonts w:ascii="Georgia" w:hAnsi="Georgia" w:cs="Arial"/>
          <w:spacing w:val="1"/>
        </w:rPr>
        <w:t>t</w:t>
      </w:r>
      <w:r w:rsidRPr="00501092">
        <w:rPr>
          <w:rFonts w:ascii="Georgia" w:hAnsi="Georgia" w:cs="Arial"/>
        </w:rPr>
        <w:t>ed</w:t>
      </w:r>
      <w:r w:rsidRPr="00501092">
        <w:rPr>
          <w:rFonts w:ascii="Georgia" w:hAnsi="Georgia" w:cs="Arial"/>
          <w:spacing w:val="-3"/>
        </w:rPr>
        <w:t xml:space="preserve"> </w:t>
      </w:r>
      <w:r w:rsidRPr="00501092">
        <w:rPr>
          <w:rFonts w:ascii="Georgia" w:hAnsi="Georgia" w:cs="Arial"/>
          <w:spacing w:val="1"/>
        </w:rPr>
        <w:t>i</w:t>
      </w:r>
      <w:r w:rsidRPr="00501092">
        <w:rPr>
          <w:rFonts w:ascii="Georgia" w:hAnsi="Georgia" w:cs="Arial"/>
        </w:rPr>
        <w:t>n</w:t>
      </w:r>
      <w:r w:rsidRPr="00501092">
        <w:rPr>
          <w:rFonts w:ascii="Georgia" w:hAnsi="Georgia" w:cs="Arial"/>
          <w:spacing w:val="-3"/>
        </w:rPr>
        <w:t xml:space="preserve"> </w:t>
      </w:r>
      <w:r w:rsidRPr="00501092">
        <w:rPr>
          <w:rFonts w:ascii="Georgia" w:hAnsi="Georgia" w:cs="Arial"/>
          <w:spacing w:val="1"/>
        </w:rPr>
        <w:t>t</w:t>
      </w:r>
      <w:r w:rsidRPr="00501092">
        <w:rPr>
          <w:rFonts w:ascii="Georgia" w:hAnsi="Georgia" w:cs="Arial"/>
        </w:rPr>
        <w:t>he</w:t>
      </w:r>
      <w:r w:rsidRPr="00501092">
        <w:rPr>
          <w:rFonts w:ascii="Georgia" w:hAnsi="Georgia" w:cs="Arial"/>
          <w:spacing w:val="-2"/>
        </w:rPr>
        <w:t xml:space="preserve"> </w:t>
      </w:r>
      <w:r w:rsidRPr="00501092">
        <w:rPr>
          <w:rFonts w:ascii="Georgia" w:hAnsi="Georgia" w:cs="Arial"/>
        </w:rPr>
        <w:t>s</w:t>
      </w:r>
      <w:r w:rsidRPr="00501092">
        <w:rPr>
          <w:rFonts w:ascii="Georgia" w:hAnsi="Georgia" w:cs="Arial"/>
          <w:spacing w:val="-2"/>
        </w:rPr>
        <w:t>t</w:t>
      </w:r>
      <w:r w:rsidRPr="00501092">
        <w:rPr>
          <w:rFonts w:ascii="Georgia" w:hAnsi="Georgia" w:cs="Arial"/>
        </w:rPr>
        <w:t>udy</w:t>
      </w:r>
      <w:r w:rsidRPr="00501092">
        <w:rPr>
          <w:rFonts w:ascii="Georgia" w:hAnsi="Georgia" w:cs="Arial"/>
          <w:spacing w:val="-3"/>
        </w:rPr>
        <w:t xml:space="preserve"> </w:t>
      </w:r>
      <w:r w:rsidRPr="00501092">
        <w:rPr>
          <w:rFonts w:ascii="Georgia" w:hAnsi="Georgia" w:cs="Arial"/>
        </w:rPr>
        <w:t>of</w:t>
      </w:r>
      <w:r w:rsidRPr="00501092">
        <w:rPr>
          <w:rFonts w:ascii="Georgia" w:hAnsi="Georgia" w:cs="Arial"/>
          <w:spacing w:val="1"/>
        </w:rPr>
        <w:t xml:space="preserve"> </w:t>
      </w:r>
      <w:r w:rsidRPr="00501092">
        <w:rPr>
          <w:rFonts w:ascii="Georgia" w:hAnsi="Georgia" w:cs="Arial"/>
        </w:rPr>
        <w:t>co</w:t>
      </w:r>
      <w:r w:rsidRPr="00501092">
        <w:rPr>
          <w:rFonts w:ascii="Georgia" w:hAnsi="Georgia" w:cs="Arial"/>
          <w:spacing w:val="-2"/>
        </w:rPr>
        <w:t>m</w:t>
      </w:r>
      <w:r w:rsidRPr="00501092">
        <w:rPr>
          <w:rFonts w:ascii="Georgia" w:hAnsi="Georgia" w:cs="Arial"/>
          <w:spacing w:val="-4"/>
        </w:rPr>
        <w:t>m</w:t>
      </w:r>
      <w:r w:rsidRPr="00501092">
        <w:rPr>
          <w:rFonts w:ascii="Georgia" w:hAnsi="Georgia" w:cs="Arial"/>
        </w:rPr>
        <w:t>un</w:t>
      </w:r>
      <w:r w:rsidRPr="00501092">
        <w:rPr>
          <w:rFonts w:ascii="Georgia" w:hAnsi="Georgia" w:cs="Arial"/>
          <w:spacing w:val="1"/>
        </w:rPr>
        <w:t>i</w:t>
      </w:r>
      <w:r w:rsidRPr="00501092">
        <w:rPr>
          <w:rFonts w:ascii="Georgia" w:hAnsi="Georgia" w:cs="Arial"/>
        </w:rPr>
        <w:t>ca</w:t>
      </w:r>
      <w:r w:rsidRPr="00501092">
        <w:rPr>
          <w:rFonts w:ascii="Georgia" w:hAnsi="Georgia" w:cs="Arial"/>
          <w:spacing w:val="-2"/>
        </w:rPr>
        <w:t>t</w:t>
      </w:r>
      <w:r w:rsidRPr="00501092">
        <w:rPr>
          <w:rFonts w:ascii="Georgia" w:hAnsi="Georgia" w:cs="Arial"/>
          <w:spacing w:val="1"/>
        </w:rPr>
        <w:t>i</w:t>
      </w:r>
      <w:r w:rsidRPr="00501092">
        <w:rPr>
          <w:rFonts w:ascii="Georgia" w:hAnsi="Georgia" w:cs="Arial"/>
        </w:rPr>
        <w:t xml:space="preserve">on </w:t>
      </w:r>
      <w:r w:rsidRPr="00501092">
        <w:rPr>
          <w:rFonts w:ascii="Georgia" w:hAnsi="Georgia" w:cs="Arial"/>
          <w:spacing w:val="-2"/>
        </w:rPr>
        <w:t>s</w:t>
      </w:r>
      <w:r w:rsidRPr="00501092">
        <w:rPr>
          <w:rFonts w:ascii="Georgia" w:hAnsi="Georgia" w:cs="Arial"/>
        </w:rPr>
        <w:t>c</w:t>
      </w:r>
      <w:r w:rsidRPr="00501092">
        <w:rPr>
          <w:rFonts w:ascii="Georgia" w:hAnsi="Georgia" w:cs="Arial"/>
          <w:spacing w:val="-2"/>
        </w:rPr>
        <w:t>ie</w:t>
      </w:r>
      <w:r w:rsidRPr="00501092">
        <w:rPr>
          <w:rFonts w:ascii="Georgia" w:hAnsi="Georgia" w:cs="Arial"/>
        </w:rPr>
        <w:t>nces</w:t>
      </w:r>
      <w:r w:rsidRPr="00501092">
        <w:rPr>
          <w:rFonts w:ascii="Georgia" w:hAnsi="Georgia" w:cs="Arial"/>
          <w:spacing w:val="-2"/>
        </w:rPr>
        <w:t xml:space="preserve"> </w:t>
      </w:r>
      <w:r w:rsidRPr="00501092">
        <w:rPr>
          <w:rFonts w:ascii="Georgia" w:hAnsi="Georgia" w:cs="Arial"/>
        </w:rPr>
        <w:t xml:space="preserve">and </w:t>
      </w:r>
      <w:r w:rsidRPr="00501092">
        <w:rPr>
          <w:rFonts w:ascii="Georgia" w:hAnsi="Georgia" w:cs="Arial"/>
          <w:spacing w:val="-3"/>
        </w:rPr>
        <w:t>d</w:t>
      </w:r>
      <w:r w:rsidRPr="00501092">
        <w:rPr>
          <w:rFonts w:ascii="Georgia" w:hAnsi="Georgia" w:cs="Arial"/>
          <w:spacing w:val="1"/>
        </w:rPr>
        <w:t>i</w:t>
      </w:r>
      <w:r w:rsidRPr="00501092">
        <w:rPr>
          <w:rFonts w:ascii="Georgia" w:hAnsi="Georgia" w:cs="Arial"/>
        </w:rPr>
        <w:t>s</w:t>
      </w:r>
      <w:r w:rsidRPr="00501092">
        <w:rPr>
          <w:rFonts w:ascii="Georgia" w:hAnsi="Georgia" w:cs="Arial"/>
          <w:spacing w:val="-3"/>
        </w:rPr>
        <w:t>o</w:t>
      </w:r>
      <w:r w:rsidRPr="00501092">
        <w:rPr>
          <w:rFonts w:ascii="Georgia" w:hAnsi="Georgia" w:cs="Arial"/>
        </w:rPr>
        <w:t>rd</w:t>
      </w:r>
      <w:r w:rsidRPr="00501092">
        <w:rPr>
          <w:rFonts w:ascii="Georgia" w:hAnsi="Georgia" w:cs="Arial"/>
          <w:spacing w:val="-2"/>
        </w:rPr>
        <w:t>e</w:t>
      </w:r>
      <w:r w:rsidRPr="00501092">
        <w:rPr>
          <w:rFonts w:ascii="Georgia" w:hAnsi="Georgia" w:cs="Arial"/>
        </w:rPr>
        <w:t xml:space="preserve">rs. </w:t>
      </w:r>
      <w:r w:rsidRPr="00501092">
        <w:rPr>
          <w:rFonts w:ascii="Georgia" w:hAnsi="Georgia" w:cs="Arial"/>
          <w:spacing w:val="-2"/>
        </w:rPr>
        <w:t>A</w:t>
      </w:r>
      <w:r w:rsidRPr="00501092">
        <w:rPr>
          <w:rFonts w:ascii="Georgia" w:hAnsi="Georgia" w:cs="Arial"/>
        </w:rPr>
        <w:t xml:space="preserve">uburn </w:t>
      </w:r>
      <w:r w:rsidRPr="00501092">
        <w:rPr>
          <w:rFonts w:ascii="Georgia" w:hAnsi="Georgia" w:cs="Arial"/>
          <w:spacing w:val="-2"/>
        </w:rPr>
        <w:t>U</w:t>
      </w:r>
      <w:r w:rsidRPr="00501092">
        <w:rPr>
          <w:rFonts w:ascii="Georgia" w:hAnsi="Georgia" w:cs="Arial"/>
        </w:rPr>
        <w:t>n</w:t>
      </w:r>
      <w:r w:rsidRPr="00501092">
        <w:rPr>
          <w:rFonts w:ascii="Georgia" w:hAnsi="Georgia" w:cs="Arial"/>
          <w:spacing w:val="1"/>
        </w:rPr>
        <w:t>i</w:t>
      </w:r>
      <w:r w:rsidRPr="00501092">
        <w:rPr>
          <w:rFonts w:ascii="Georgia" w:hAnsi="Georgia" w:cs="Arial"/>
          <w:spacing w:val="-3"/>
        </w:rPr>
        <w:t>v</w:t>
      </w:r>
      <w:r w:rsidRPr="00501092">
        <w:rPr>
          <w:rFonts w:ascii="Georgia" w:hAnsi="Georgia" w:cs="Arial"/>
        </w:rPr>
        <w:t>e</w:t>
      </w:r>
      <w:r w:rsidRPr="00501092">
        <w:rPr>
          <w:rFonts w:ascii="Georgia" w:hAnsi="Georgia" w:cs="Arial"/>
          <w:spacing w:val="-2"/>
        </w:rPr>
        <w:t>r</w:t>
      </w:r>
      <w:r w:rsidRPr="00501092">
        <w:rPr>
          <w:rFonts w:ascii="Georgia" w:hAnsi="Georgia" w:cs="Arial"/>
        </w:rPr>
        <w:t>s</w:t>
      </w:r>
      <w:r w:rsidRPr="00501092">
        <w:rPr>
          <w:rFonts w:ascii="Georgia" w:hAnsi="Georgia" w:cs="Arial"/>
          <w:spacing w:val="-2"/>
        </w:rPr>
        <w:t>i</w:t>
      </w:r>
      <w:r w:rsidRPr="00501092">
        <w:rPr>
          <w:rFonts w:ascii="Georgia" w:hAnsi="Georgia" w:cs="Arial"/>
          <w:spacing w:val="1"/>
        </w:rPr>
        <w:t>t</w:t>
      </w:r>
      <w:r w:rsidRPr="00501092">
        <w:rPr>
          <w:rFonts w:ascii="Georgia" w:hAnsi="Georgia" w:cs="Arial"/>
        </w:rPr>
        <w:t>y</w:t>
      </w:r>
      <w:r w:rsidRPr="00501092">
        <w:rPr>
          <w:rFonts w:ascii="Georgia" w:hAnsi="Georgia" w:cs="Arial"/>
          <w:spacing w:val="-3"/>
        </w:rPr>
        <w:t xml:space="preserve"> </w:t>
      </w:r>
      <w:r w:rsidRPr="00501092">
        <w:rPr>
          <w:rFonts w:ascii="Georgia" w:hAnsi="Georgia" w:cs="Arial"/>
        </w:rPr>
        <w:t>has a</w:t>
      </w:r>
      <w:r w:rsidRPr="00501092">
        <w:rPr>
          <w:rFonts w:ascii="Georgia" w:hAnsi="Georgia" w:cs="Arial"/>
          <w:spacing w:val="-2"/>
        </w:rPr>
        <w:t xml:space="preserve"> </w:t>
      </w:r>
      <w:r w:rsidRPr="00501092">
        <w:rPr>
          <w:rFonts w:ascii="Georgia" w:hAnsi="Georgia" w:cs="Arial"/>
          <w:spacing w:val="1"/>
        </w:rPr>
        <w:t>l</w:t>
      </w:r>
      <w:r w:rsidRPr="00501092">
        <w:rPr>
          <w:rFonts w:ascii="Georgia" w:hAnsi="Georgia" w:cs="Arial"/>
          <w:spacing w:val="-3"/>
        </w:rPr>
        <w:t>o</w:t>
      </w:r>
      <w:r w:rsidRPr="00501092">
        <w:rPr>
          <w:rFonts w:ascii="Georgia" w:hAnsi="Georgia" w:cs="Arial"/>
        </w:rPr>
        <w:t>cal</w:t>
      </w:r>
      <w:r w:rsidRPr="00501092">
        <w:rPr>
          <w:rFonts w:ascii="Georgia" w:hAnsi="Georgia" w:cs="Arial"/>
          <w:spacing w:val="-2"/>
        </w:rPr>
        <w:t xml:space="preserve"> </w:t>
      </w:r>
      <w:r w:rsidRPr="00501092">
        <w:rPr>
          <w:rFonts w:ascii="Georgia" w:hAnsi="Georgia" w:cs="Arial"/>
        </w:rPr>
        <w:t>cha</w:t>
      </w:r>
      <w:r w:rsidRPr="00501092">
        <w:rPr>
          <w:rFonts w:ascii="Georgia" w:hAnsi="Georgia" w:cs="Arial"/>
          <w:spacing w:val="-3"/>
        </w:rPr>
        <w:t>p</w:t>
      </w:r>
      <w:r w:rsidRPr="00501092">
        <w:rPr>
          <w:rFonts w:ascii="Georgia" w:hAnsi="Georgia" w:cs="Arial"/>
          <w:spacing w:val="1"/>
        </w:rPr>
        <w:t>t</w:t>
      </w:r>
      <w:r w:rsidRPr="00501092">
        <w:rPr>
          <w:rFonts w:ascii="Georgia" w:hAnsi="Georgia" w:cs="Arial"/>
        </w:rPr>
        <w:t>er</w:t>
      </w:r>
      <w:r w:rsidRPr="00501092">
        <w:rPr>
          <w:rFonts w:ascii="Georgia" w:hAnsi="Georgia" w:cs="Arial"/>
          <w:spacing w:val="-2"/>
        </w:rPr>
        <w:t xml:space="preserve"> </w:t>
      </w:r>
      <w:r w:rsidRPr="00501092">
        <w:rPr>
          <w:rFonts w:ascii="Georgia" w:hAnsi="Georgia" w:cs="Arial"/>
        </w:rPr>
        <w:t>of</w:t>
      </w:r>
      <w:r w:rsidRPr="00501092">
        <w:rPr>
          <w:rFonts w:ascii="Georgia" w:hAnsi="Georgia" w:cs="Arial"/>
          <w:spacing w:val="1"/>
        </w:rPr>
        <w:t xml:space="preserve"> </w:t>
      </w:r>
      <w:r w:rsidRPr="00501092">
        <w:rPr>
          <w:rFonts w:ascii="Georgia" w:hAnsi="Georgia" w:cs="Arial"/>
          <w:spacing w:val="-2"/>
        </w:rPr>
        <w:t>N</w:t>
      </w:r>
      <w:r w:rsidRPr="00501092">
        <w:rPr>
          <w:rFonts w:ascii="Georgia" w:hAnsi="Georgia" w:cs="Arial"/>
          <w:spacing w:val="-1"/>
        </w:rPr>
        <w:t>SSL</w:t>
      </w:r>
      <w:r w:rsidRPr="00501092">
        <w:rPr>
          <w:rFonts w:ascii="Georgia" w:hAnsi="Georgia" w:cs="Arial"/>
          <w:spacing w:val="-2"/>
        </w:rPr>
        <w:t>H</w:t>
      </w:r>
      <w:r w:rsidRPr="00501092">
        <w:rPr>
          <w:rFonts w:ascii="Georgia" w:hAnsi="Georgia" w:cs="Arial"/>
        </w:rPr>
        <w:t>A</w:t>
      </w:r>
      <w:r w:rsidRPr="00501092">
        <w:rPr>
          <w:rFonts w:ascii="Georgia" w:hAnsi="Georgia" w:cs="Arial"/>
          <w:spacing w:val="-1"/>
        </w:rPr>
        <w:t xml:space="preserve"> </w:t>
      </w:r>
      <w:r w:rsidRPr="00501092">
        <w:rPr>
          <w:rFonts w:ascii="Georgia" w:hAnsi="Georgia" w:cs="Arial"/>
          <w:spacing w:val="-2"/>
        </w:rPr>
        <w:t>wit</w:t>
      </w:r>
      <w:r w:rsidRPr="00501092">
        <w:rPr>
          <w:rFonts w:ascii="Georgia" w:hAnsi="Georgia" w:cs="Arial"/>
        </w:rPr>
        <w:t xml:space="preserve">h </w:t>
      </w:r>
      <w:r w:rsidRPr="00501092">
        <w:rPr>
          <w:rFonts w:ascii="Georgia" w:hAnsi="Georgia" w:cs="Arial"/>
          <w:spacing w:val="-4"/>
        </w:rPr>
        <w:t>m</w:t>
      </w:r>
      <w:r w:rsidRPr="00501092">
        <w:rPr>
          <w:rFonts w:ascii="Georgia" w:hAnsi="Georgia" w:cs="Arial"/>
        </w:rPr>
        <w:t>ee</w:t>
      </w:r>
      <w:r w:rsidRPr="00501092">
        <w:rPr>
          <w:rFonts w:ascii="Georgia" w:hAnsi="Georgia" w:cs="Arial"/>
          <w:spacing w:val="1"/>
        </w:rPr>
        <w:t>ti</w:t>
      </w:r>
      <w:r w:rsidRPr="00501092">
        <w:rPr>
          <w:rFonts w:ascii="Georgia" w:hAnsi="Georgia" w:cs="Arial"/>
        </w:rPr>
        <w:t>n</w:t>
      </w:r>
      <w:r w:rsidRPr="00501092">
        <w:rPr>
          <w:rFonts w:ascii="Georgia" w:hAnsi="Georgia" w:cs="Arial"/>
          <w:spacing w:val="-3"/>
        </w:rPr>
        <w:t>g</w:t>
      </w:r>
      <w:r w:rsidRPr="00501092">
        <w:rPr>
          <w:rFonts w:ascii="Georgia" w:hAnsi="Georgia" w:cs="Arial"/>
        </w:rPr>
        <w:t>s ope</w:t>
      </w:r>
      <w:r w:rsidRPr="00501092">
        <w:rPr>
          <w:rFonts w:ascii="Georgia" w:hAnsi="Georgia" w:cs="Arial"/>
          <w:spacing w:val="-3"/>
        </w:rPr>
        <w:t xml:space="preserve">n </w:t>
      </w:r>
      <w:r w:rsidRPr="00501092">
        <w:rPr>
          <w:rFonts w:ascii="Georgia" w:hAnsi="Georgia" w:cs="Arial"/>
          <w:spacing w:val="1"/>
        </w:rPr>
        <w:t>t</w:t>
      </w:r>
      <w:r w:rsidRPr="00501092">
        <w:rPr>
          <w:rFonts w:ascii="Georgia" w:hAnsi="Georgia" w:cs="Arial"/>
        </w:rPr>
        <w:t xml:space="preserve">o </w:t>
      </w:r>
      <w:r w:rsidRPr="00501092">
        <w:rPr>
          <w:rFonts w:ascii="Georgia" w:hAnsi="Georgia" w:cs="Arial"/>
          <w:spacing w:val="-2"/>
        </w:rPr>
        <w:t>a</w:t>
      </w:r>
      <w:r w:rsidRPr="00501092">
        <w:rPr>
          <w:rFonts w:ascii="Georgia" w:hAnsi="Georgia" w:cs="Arial"/>
          <w:spacing w:val="1"/>
        </w:rPr>
        <w:t>l</w:t>
      </w:r>
      <w:r w:rsidRPr="00501092">
        <w:rPr>
          <w:rFonts w:ascii="Georgia" w:hAnsi="Georgia" w:cs="Arial"/>
        </w:rPr>
        <w:t>l</w:t>
      </w:r>
      <w:r w:rsidRPr="00501092">
        <w:rPr>
          <w:rFonts w:ascii="Georgia" w:hAnsi="Georgia" w:cs="Arial"/>
          <w:spacing w:val="-2"/>
        </w:rPr>
        <w:t xml:space="preserve"> </w:t>
      </w:r>
      <w:r w:rsidRPr="00501092">
        <w:rPr>
          <w:rFonts w:ascii="Georgia" w:hAnsi="Georgia" w:cs="Arial"/>
          <w:spacing w:val="1"/>
        </w:rPr>
        <w:t>i</w:t>
      </w:r>
      <w:r w:rsidRPr="00501092">
        <w:rPr>
          <w:rFonts w:ascii="Georgia" w:hAnsi="Georgia" w:cs="Arial"/>
          <w:spacing w:val="-3"/>
        </w:rPr>
        <w:t>n</w:t>
      </w:r>
      <w:r w:rsidRPr="00501092">
        <w:rPr>
          <w:rFonts w:ascii="Georgia" w:hAnsi="Georgia" w:cs="Arial"/>
          <w:spacing w:val="1"/>
        </w:rPr>
        <w:t>t</w:t>
      </w:r>
      <w:r w:rsidRPr="00501092">
        <w:rPr>
          <w:rFonts w:ascii="Georgia" w:hAnsi="Georgia" w:cs="Arial"/>
        </w:rPr>
        <w:t>e</w:t>
      </w:r>
      <w:r w:rsidRPr="00501092">
        <w:rPr>
          <w:rFonts w:ascii="Georgia" w:hAnsi="Georgia" w:cs="Arial"/>
          <w:spacing w:val="-2"/>
        </w:rPr>
        <w:t>r</w:t>
      </w:r>
      <w:r w:rsidRPr="00501092">
        <w:rPr>
          <w:rFonts w:ascii="Georgia" w:hAnsi="Georgia" w:cs="Arial"/>
        </w:rPr>
        <w:t>es</w:t>
      </w:r>
      <w:r w:rsidRPr="00501092">
        <w:rPr>
          <w:rFonts w:ascii="Georgia" w:hAnsi="Georgia" w:cs="Arial"/>
          <w:spacing w:val="-2"/>
        </w:rPr>
        <w:t>t</w:t>
      </w:r>
      <w:r w:rsidRPr="00501092">
        <w:rPr>
          <w:rFonts w:ascii="Georgia" w:hAnsi="Georgia" w:cs="Arial"/>
        </w:rPr>
        <w:t xml:space="preserve">ed </w:t>
      </w:r>
      <w:r w:rsidRPr="00501092">
        <w:rPr>
          <w:rFonts w:ascii="Georgia" w:hAnsi="Georgia" w:cs="Arial"/>
          <w:spacing w:val="-3"/>
        </w:rPr>
        <w:t>p</w:t>
      </w:r>
      <w:r w:rsidRPr="00501092">
        <w:rPr>
          <w:rFonts w:ascii="Georgia" w:hAnsi="Georgia" w:cs="Arial"/>
        </w:rPr>
        <w:t>ers</w:t>
      </w:r>
      <w:r w:rsidRPr="00501092">
        <w:rPr>
          <w:rFonts w:ascii="Georgia" w:hAnsi="Georgia" w:cs="Arial"/>
          <w:spacing w:val="-3"/>
        </w:rPr>
        <w:t>o</w:t>
      </w:r>
      <w:r w:rsidRPr="00501092">
        <w:rPr>
          <w:rFonts w:ascii="Georgia" w:hAnsi="Georgia" w:cs="Arial"/>
        </w:rPr>
        <w:t xml:space="preserve">ns. </w:t>
      </w:r>
      <w:r w:rsidRPr="00501092">
        <w:rPr>
          <w:rFonts w:ascii="Georgia" w:hAnsi="Georgia" w:cs="Arial"/>
          <w:spacing w:val="-2"/>
        </w:rPr>
        <w:t>A</w:t>
      </w:r>
      <w:r w:rsidRPr="00501092">
        <w:rPr>
          <w:rFonts w:ascii="Georgia" w:hAnsi="Georgia" w:cs="Arial"/>
          <w:spacing w:val="-3"/>
        </w:rPr>
        <w:t>p</w:t>
      </w:r>
      <w:r w:rsidRPr="00501092">
        <w:rPr>
          <w:rFonts w:ascii="Georgia" w:hAnsi="Georgia" w:cs="Arial"/>
        </w:rPr>
        <w:t>p</w:t>
      </w:r>
      <w:r w:rsidRPr="00501092">
        <w:rPr>
          <w:rFonts w:ascii="Georgia" w:hAnsi="Georgia" w:cs="Arial"/>
          <w:spacing w:val="-3"/>
        </w:rPr>
        <w:t>l</w:t>
      </w:r>
      <w:r w:rsidRPr="00501092">
        <w:rPr>
          <w:rFonts w:ascii="Georgia" w:hAnsi="Georgia" w:cs="Arial"/>
          <w:spacing w:val="1"/>
        </w:rPr>
        <w:t>i</w:t>
      </w:r>
      <w:r w:rsidRPr="00501092">
        <w:rPr>
          <w:rFonts w:ascii="Georgia" w:hAnsi="Georgia" w:cs="Arial"/>
        </w:rPr>
        <w:t>c</w:t>
      </w:r>
      <w:r w:rsidRPr="00501092">
        <w:rPr>
          <w:rFonts w:ascii="Georgia" w:hAnsi="Georgia" w:cs="Arial"/>
          <w:spacing w:val="-2"/>
        </w:rPr>
        <w:t>a</w:t>
      </w:r>
      <w:r w:rsidRPr="00501092">
        <w:rPr>
          <w:rFonts w:ascii="Georgia" w:hAnsi="Georgia" w:cs="Arial"/>
          <w:spacing w:val="1"/>
        </w:rPr>
        <w:t>t</w:t>
      </w:r>
      <w:r w:rsidRPr="00501092">
        <w:rPr>
          <w:rFonts w:ascii="Georgia" w:hAnsi="Georgia" w:cs="Arial"/>
          <w:spacing w:val="-2"/>
        </w:rPr>
        <w:t>i</w:t>
      </w:r>
      <w:r w:rsidRPr="00501092">
        <w:rPr>
          <w:rFonts w:ascii="Georgia" w:hAnsi="Georgia" w:cs="Arial"/>
        </w:rPr>
        <w:t>ons and</w:t>
      </w:r>
      <w:r w:rsidRPr="00501092">
        <w:rPr>
          <w:rFonts w:ascii="Georgia" w:hAnsi="Georgia" w:cs="Arial"/>
          <w:spacing w:val="-3"/>
        </w:rPr>
        <w:t xml:space="preserve"> </w:t>
      </w:r>
      <w:r w:rsidRPr="00501092">
        <w:rPr>
          <w:rFonts w:ascii="Georgia" w:hAnsi="Georgia" w:cs="Arial"/>
        </w:rPr>
        <w:t>ad</w:t>
      </w:r>
      <w:r w:rsidRPr="00501092">
        <w:rPr>
          <w:rFonts w:ascii="Georgia" w:hAnsi="Georgia" w:cs="Arial"/>
          <w:spacing w:val="-3"/>
        </w:rPr>
        <w:t>d</w:t>
      </w:r>
      <w:r w:rsidRPr="00501092">
        <w:rPr>
          <w:rFonts w:ascii="Georgia" w:hAnsi="Georgia" w:cs="Arial"/>
          <w:spacing w:val="1"/>
        </w:rPr>
        <w:t>i</w:t>
      </w:r>
      <w:r w:rsidRPr="00501092">
        <w:rPr>
          <w:rFonts w:ascii="Georgia" w:hAnsi="Georgia" w:cs="Arial"/>
          <w:spacing w:val="-2"/>
        </w:rPr>
        <w:t>t</w:t>
      </w:r>
      <w:r w:rsidRPr="00501092">
        <w:rPr>
          <w:rFonts w:ascii="Georgia" w:hAnsi="Georgia" w:cs="Arial"/>
          <w:spacing w:val="1"/>
        </w:rPr>
        <w:t>i</w:t>
      </w:r>
      <w:r w:rsidRPr="00501092">
        <w:rPr>
          <w:rFonts w:ascii="Georgia" w:hAnsi="Georgia" w:cs="Arial"/>
        </w:rPr>
        <w:t>on</w:t>
      </w:r>
      <w:r w:rsidRPr="00501092">
        <w:rPr>
          <w:rFonts w:ascii="Georgia" w:hAnsi="Georgia" w:cs="Arial"/>
          <w:spacing w:val="-2"/>
        </w:rPr>
        <w:t>a</w:t>
      </w:r>
      <w:r w:rsidRPr="00501092">
        <w:rPr>
          <w:rFonts w:ascii="Georgia" w:hAnsi="Georgia" w:cs="Arial"/>
        </w:rPr>
        <w:t>l</w:t>
      </w:r>
      <w:r w:rsidRPr="00501092">
        <w:rPr>
          <w:rFonts w:ascii="Georgia" w:hAnsi="Georgia" w:cs="Arial"/>
          <w:spacing w:val="1"/>
        </w:rPr>
        <w:t xml:space="preserve"> </w:t>
      </w:r>
      <w:r w:rsidRPr="00501092">
        <w:rPr>
          <w:rFonts w:ascii="Georgia" w:hAnsi="Georgia" w:cs="Arial"/>
          <w:spacing w:val="-2"/>
        </w:rPr>
        <w:t>i</w:t>
      </w:r>
      <w:r w:rsidRPr="00501092">
        <w:rPr>
          <w:rFonts w:ascii="Georgia" w:hAnsi="Georgia" w:cs="Arial"/>
        </w:rPr>
        <w:t>nf</w:t>
      </w:r>
      <w:r w:rsidRPr="00501092">
        <w:rPr>
          <w:rFonts w:ascii="Georgia" w:hAnsi="Georgia" w:cs="Arial"/>
          <w:spacing w:val="-3"/>
        </w:rPr>
        <w:t>o</w:t>
      </w:r>
      <w:r w:rsidRPr="00501092">
        <w:rPr>
          <w:rFonts w:ascii="Georgia" w:hAnsi="Georgia" w:cs="Arial"/>
        </w:rPr>
        <w:t>r</w:t>
      </w:r>
      <w:r w:rsidRPr="00501092">
        <w:rPr>
          <w:rFonts w:ascii="Georgia" w:hAnsi="Georgia" w:cs="Arial"/>
          <w:spacing w:val="-4"/>
        </w:rPr>
        <w:t>m</w:t>
      </w:r>
      <w:r w:rsidRPr="00501092">
        <w:rPr>
          <w:rFonts w:ascii="Georgia" w:hAnsi="Georgia" w:cs="Arial"/>
        </w:rPr>
        <w:t>a</w:t>
      </w:r>
      <w:r w:rsidRPr="00501092">
        <w:rPr>
          <w:rFonts w:ascii="Georgia" w:hAnsi="Georgia" w:cs="Arial"/>
          <w:spacing w:val="1"/>
        </w:rPr>
        <w:t>ti</w:t>
      </w:r>
      <w:r w:rsidRPr="00501092">
        <w:rPr>
          <w:rFonts w:ascii="Georgia" w:hAnsi="Georgia" w:cs="Arial"/>
        </w:rPr>
        <w:t xml:space="preserve">on </w:t>
      </w:r>
      <w:r w:rsidRPr="00501092">
        <w:rPr>
          <w:rFonts w:ascii="Georgia" w:hAnsi="Georgia" w:cs="Arial"/>
          <w:spacing w:val="-4"/>
        </w:rPr>
        <w:t>m</w:t>
      </w:r>
      <w:r w:rsidRPr="00501092">
        <w:rPr>
          <w:rFonts w:ascii="Georgia" w:hAnsi="Georgia" w:cs="Arial"/>
        </w:rPr>
        <w:t>ay</w:t>
      </w:r>
      <w:r w:rsidRPr="00501092">
        <w:rPr>
          <w:rFonts w:ascii="Georgia" w:hAnsi="Georgia" w:cs="Arial"/>
          <w:spacing w:val="-3"/>
        </w:rPr>
        <w:t xml:space="preserve"> </w:t>
      </w:r>
      <w:r w:rsidRPr="00501092">
        <w:rPr>
          <w:rFonts w:ascii="Georgia" w:hAnsi="Georgia" w:cs="Arial"/>
        </w:rPr>
        <w:t>be ob</w:t>
      </w:r>
      <w:r w:rsidRPr="00501092">
        <w:rPr>
          <w:rFonts w:ascii="Georgia" w:hAnsi="Georgia" w:cs="Arial"/>
          <w:spacing w:val="1"/>
        </w:rPr>
        <w:t>t</w:t>
      </w:r>
      <w:r w:rsidRPr="00501092">
        <w:rPr>
          <w:rFonts w:ascii="Georgia" w:hAnsi="Georgia" w:cs="Arial"/>
        </w:rPr>
        <w:t>a</w:t>
      </w:r>
      <w:r w:rsidRPr="00501092">
        <w:rPr>
          <w:rFonts w:ascii="Georgia" w:hAnsi="Georgia" w:cs="Arial"/>
          <w:spacing w:val="-2"/>
        </w:rPr>
        <w:t>i</w:t>
      </w:r>
      <w:r w:rsidRPr="00501092">
        <w:rPr>
          <w:rFonts w:ascii="Georgia" w:hAnsi="Georgia" w:cs="Arial"/>
        </w:rPr>
        <w:t>ned from</w:t>
      </w:r>
      <w:r w:rsidRPr="00501092">
        <w:rPr>
          <w:rFonts w:ascii="Georgia" w:hAnsi="Georgia" w:cs="Arial"/>
          <w:spacing w:val="-4"/>
        </w:rPr>
        <w:t xml:space="preserve"> </w:t>
      </w:r>
      <w:r w:rsidRPr="00501092">
        <w:rPr>
          <w:rFonts w:ascii="Georgia" w:hAnsi="Georgia" w:cs="Arial"/>
          <w:spacing w:val="1"/>
        </w:rPr>
        <w:t>t</w:t>
      </w:r>
      <w:r w:rsidRPr="00501092">
        <w:rPr>
          <w:rFonts w:ascii="Georgia" w:hAnsi="Georgia" w:cs="Arial"/>
        </w:rPr>
        <w:t xml:space="preserve">he </w:t>
      </w:r>
      <w:r w:rsidRPr="00501092">
        <w:rPr>
          <w:rFonts w:ascii="Georgia" w:hAnsi="Georgia" w:cs="Arial"/>
          <w:spacing w:val="-2"/>
        </w:rPr>
        <w:t>N</w:t>
      </w:r>
      <w:r w:rsidRPr="00501092">
        <w:rPr>
          <w:rFonts w:ascii="Georgia" w:hAnsi="Georgia" w:cs="Arial"/>
          <w:spacing w:val="-1"/>
        </w:rPr>
        <w:t>SSL</w:t>
      </w:r>
      <w:r w:rsidRPr="00501092">
        <w:rPr>
          <w:rFonts w:ascii="Georgia" w:hAnsi="Georgia" w:cs="Arial"/>
          <w:spacing w:val="-2"/>
        </w:rPr>
        <w:t>H</w:t>
      </w:r>
      <w:r w:rsidRPr="00501092">
        <w:rPr>
          <w:rFonts w:ascii="Georgia" w:hAnsi="Georgia" w:cs="Arial"/>
        </w:rPr>
        <w:t>A</w:t>
      </w:r>
      <w:r w:rsidRPr="00501092">
        <w:rPr>
          <w:rFonts w:ascii="Georgia" w:hAnsi="Georgia" w:cs="Arial"/>
          <w:spacing w:val="-1"/>
        </w:rPr>
        <w:t xml:space="preserve"> F</w:t>
      </w:r>
      <w:r w:rsidRPr="00501092">
        <w:rPr>
          <w:rFonts w:ascii="Georgia" w:hAnsi="Georgia" w:cs="Arial"/>
        </w:rPr>
        <w:t>ac</w:t>
      </w:r>
      <w:r w:rsidRPr="00501092">
        <w:rPr>
          <w:rFonts w:ascii="Georgia" w:hAnsi="Georgia" w:cs="Arial"/>
          <w:spacing w:val="-3"/>
        </w:rPr>
        <w:t>u</w:t>
      </w:r>
      <w:r w:rsidRPr="00501092">
        <w:rPr>
          <w:rFonts w:ascii="Georgia" w:hAnsi="Georgia" w:cs="Arial"/>
          <w:spacing w:val="1"/>
        </w:rPr>
        <w:t>lt</w:t>
      </w:r>
      <w:r w:rsidRPr="00501092">
        <w:rPr>
          <w:rFonts w:ascii="Georgia" w:hAnsi="Georgia" w:cs="Arial"/>
        </w:rPr>
        <w:t>y</w:t>
      </w:r>
      <w:r w:rsidRPr="00501092">
        <w:rPr>
          <w:rFonts w:ascii="Georgia" w:hAnsi="Georgia" w:cs="Arial"/>
          <w:spacing w:val="-5"/>
        </w:rPr>
        <w:t xml:space="preserve"> </w:t>
      </w:r>
      <w:r w:rsidRPr="00501092">
        <w:rPr>
          <w:rFonts w:ascii="Georgia" w:hAnsi="Georgia" w:cs="Arial"/>
          <w:spacing w:val="-2"/>
        </w:rPr>
        <w:t>A</w:t>
      </w:r>
      <w:r w:rsidRPr="00501092">
        <w:rPr>
          <w:rFonts w:ascii="Georgia" w:hAnsi="Georgia" w:cs="Arial"/>
        </w:rPr>
        <w:t>d</w:t>
      </w:r>
      <w:r w:rsidRPr="00501092">
        <w:rPr>
          <w:rFonts w:ascii="Georgia" w:hAnsi="Georgia" w:cs="Arial"/>
          <w:spacing w:val="-3"/>
        </w:rPr>
        <w:t>v</w:t>
      </w:r>
      <w:r w:rsidRPr="00501092">
        <w:rPr>
          <w:rFonts w:ascii="Georgia" w:hAnsi="Georgia" w:cs="Arial"/>
          <w:spacing w:val="1"/>
        </w:rPr>
        <w:t>i</w:t>
      </w:r>
      <w:r w:rsidRPr="00501092">
        <w:rPr>
          <w:rFonts w:ascii="Georgia" w:hAnsi="Georgia" w:cs="Arial"/>
        </w:rPr>
        <w:t>sor</w:t>
      </w:r>
      <w:r w:rsidRPr="00501092">
        <w:rPr>
          <w:rFonts w:ascii="Georgia" w:hAnsi="Georgia" w:cs="Arial"/>
          <w:spacing w:val="1"/>
        </w:rPr>
        <w:t xml:space="preserve"> i</w:t>
      </w:r>
      <w:r w:rsidRPr="00501092">
        <w:rPr>
          <w:rFonts w:ascii="Georgia" w:hAnsi="Georgia" w:cs="Arial"/>
        </w:rPr>
        <w:t>n</w:t>
      </w:r>
      <w:r w:rsidRPr="00501092">
        <w:rPr>
          <w:rFonts w:ascii="Georgia" w:hAnsi="Georgia" w:cs="Arial"/>
          <w:spacing w:val="-3"/>
        </w:rPr>
        <w:t xml:space="preserve"> </w:t>
      </w:r>
      <w:r w:rsidRPr="00501092">
        <w:rPr>
          <w:rFonts w:ascii="Georgia" w:hAnsi="Georgia" w:cs="Arial"/>
          <w:spacing w:val="1"/>
        </w:rPr>
        <w:t>t</w:t>
      </w:r>
      <w:r w:rsidRPr="00501092">
        <w:rPr>
          <w:rFonts w:ascii="Georgia" w:hAnsi="Georgia" w:cs="Arial"/>
        </w:rPr>
        <w:t>he</w:t>
      </w:r>
      <w:r w:rsidRPr="00501092">
        <w:rPr>
          <w:rFonts w:ascii="Georgia" w:hAnsi="Georgia" w:cs="Arial"/>
          <w:spacing w:val="-2"/>
        </w:rPr>
        <w:t xml:space="preserve"> D</w:t>
      </w:r>
      <w:r w:rsidRPr="00501092">
        <w:rPr>
          <w:rFonts w:ascii="Georgia" w:hAnsi="Georgia" w:cs="Arial"/>
        </w:rPr>
        <w:t>ep</w:t>
      </w:r>
      <w:r w:rsidRPr="00501092">
        <w:rPr>
          <w:rFonts w:ascii="Georgia" w:hAnsi="Georgia" w:cs="Arial"/>
          <w:spacing w:val="-2"/>
        </w:rPr>
        <w:t>a</w:t>
      </w:r>
      <w:r w:rsidRPr="00501092">
        <w:rPr>
          <w:rFonts w:ascii="Georgia" w:hAnsi="Georgia" w:cs="Arial"/>
        </w:rPr>
        <w:t>r</w:t>
      </w:r>
      <w:r w:rsidRPr="00501092">
        <w:rPr>
          <w:rFonts w:ascii="Georgia" w:hAnsi="Georgia" w:cs="Arial"/>
          <w:spacing w:val="1"/>
        </w:rPr>
        <w:t>t</w:t>
      </w:r>
      <w:r w:rsidRPr="00501092">
        <w:rPr>
          <w:rFonts w:ascii="Georgia" w:hAnsi="Georgia" w:cs="Arial"/>
          <w:spacing w:val="-4"/>
        </w:rPr>
        <w:t>m</w:t>
      </w:r>
      <w:r w:rsidRPr="00501092">
        <w:rPr>
          <w:rFonts w:ascii="Georgia" w:hAnsi="Georgia" w:cs="Arial"/>
        </w:rPr>
        <w:t>ent</w:t>
      </w:r>
      <w:r w:rsidRPr="00501092">
        <w:rPr>
          <w:rFonts w:ascii="Georgia" w:hAnsi="Georgia" w:cs="Arial"/>
          <w:spacing w:val="-2"/>
        </w:rPr>
        <w:t xml:space="preserve"> </w:t>
      </w:r>
      <w:r w:rsidRPr="00501092">
        <w:rPr>
          <w:rFonts w:ascii="Georgia" w:hAnsi="Georgia" w:cs="Arial"/>
        </w:rPr>
        <w:t>of</w:t>
      </w:r>
      <w:r w:rsidRPr="00501092">
        <w:rPr>
          <w:rFonts w:ascii="Georgia" w:hAnsi="Georgia" w:cs="Arial"/>
          <w:spacing w:val="1"/>
        </w:rPr>
        <w:t xml:space="preserve"> </w:t>
      </w:r>
      <w:r w:rsidR="0010788A" w:rsidRPr="00501092">
        <w:rPr>
          <w:rFonts w:ascii="Georgia" w:hAnsi="Georgia" w:cs="Arial"/>
          <w:spacing w:val="-1"/>
        </w:rPr>
        <w:t>Speech-Language and Hearing Sciences</w:t>
      </w:r>
      <w:r w:rsidRPr="00501092">
        <w:rPr>
          <w:rFonts w:ascii="Georgia" w:hAnsi="Georgia" w:cs="Arial"/>
        </w:rPr>
        <w:t xml:space="preserve"> </w:t>
      </w:r>
      <w:r w:rsidRPr="00501092">
        <w:rPr>
          <w:rFonts w:ascii="Georgia" w:hAnsi="Georgia" w:cs="Arial"/>
          <w:spacing w:val="-3"/>
        </w:rPr>
        <w:t>o</w:t>
      </w:r>
      <w:r w:rsidRPr="00501092">
        <w:rPr>
          <w:rFonts w:ascii="Georgia" w:hAnsi="Georgia" w:cs="Arial"/>
        </w:rPr>
        <w:t>r</w:t>
      </w:r>
      <w:r w:rsidRPr="00501092">
        <w:rPr>
          <w:rFonts w:ascii="Georgia" w:hAnsi="Georgia" w:cs="Arial"/>
          <w:spacing w:val="1"/>
        </w:rPr>
        <w:t xml:space="preserve"> </w:t>
      </w:r>
      <w:r w:rsidRPr="00501092">
        <w:rPr>
          <w:rFonts w:ascii="Georgia" w:hAnsi="Georgia" w:cs="Arial"/>
        </w:rPr>
        <w:t>by</w:t>
      </w:r>
      <w:r w:rsidRPr="00501092">
        <w:rPr>
          <w:rFonts w:ascii="Georgia" w:hAnsi="Georgia" w:cs="Arial"/>
          <w:spacing w:val="-3"/>
        </w:rPr>
        <w:t xml:space="preserve"> v</w:t>
      </w:r>
      <w:r w:rsidRPr="00501092">
        <w:rPr>
          <w:rFonts w:ascii="Georgia" w:hAnsi="Georgia" w:cs="Arial"/>
          <w:spacing w:val="1"/>
        </w:rPr>
        <w:t>i</w:t>
      </w:r>
      <w:r w:rsidRPr="00501092">
        <w:rPr>
          <w:rFonts w:ascii="Georgia" w:hAnsi="Georgia" w:cs="Arial"/>
        </w:rPr>
        <w:t>s</w:t>
      </w:r>
      <w:r w:rsidRPr="00501092">
        <w:rPr>
          <w:rFonts w:ascii="Georgia" w:hAnsi="Georgia" w:cs="Arial"/>
          <w:spacing w:val="1"/>
        </w:rPr>
        <w:t>i</w:t>
      </w:r>
      <w:r w:rsidRPr="00501092">
        <w:rPr>
          <w:rFonts w:ascii="Georgia" w:hAnsi="Georgia" w:cs="Arial"/>
          <w:spacing w:val="-2"/>
        </w:rPr>
        <w:t>t</w:t>
      </w:r>
      <w:r w:rsidRPr="00501092">
        <w:rPr>
          <w:rFonts w:ascii="Georgia" w:hAnsi="Georgia" w:cs="Arial"/>
          <w:spacing w:val="1"/>
        </w:rPr>
        <w:t>i</w:t>
      </w:r>
      <w:r w:rsidRPr="00501092">
        <w:rPr>
          <w:rFonts w:ascii="Georgia" w:hAnsi="Georgia" w:cs="Arial"/>
        </w:rPr>
        <w:t xml:space="preserve">ng </w:t>
      </w:r>
      <w:hyperlink r:id="rId17">
        <w:r w:rsidRPr="00501092">
          <w:rPr>
            <w:rFonts w:ascii="Georgia" w:hAnsi="Georgia" w:cs="Arial"/>
            <w:color w:val="0000FF"/>
            <w:spacing w:val="-2"/>
            <w:u w:val="single" w:color="0000FF"/>
          </w:rPr>
          <w:t>www</w:t>
        </w:r>
        <w:r w:rsidRPr="00501092">
          <w:rPr>
            <w:rFonts w:ascii="Georgia" w:hAnsi="Georgia" w:cs="Arial"/>
            <w:color w:val="0000FF"/>
            <w:u w:val="single" w:color="0000FF"/>
          </w:rPr>
          <w:t>.nss</w:t>
        </w:r>
        <w:r w:rsidRPr="00501092">
          <w:rPr>
            <w:rFonts w:ascii="Georgia" w:hAnsi="Georgia" w:cs="Arial"/>
            <w:color w:val="0000FF"/>
            <w:spacing w:val="1"/>
            <w:u w:val="single" w:color="0000FF"/>
          </w:rPr>
          <w:t>l</w:t>
        </w:r>
        <w:r w:rsidRPr="00501092">
          <w:rPr>
            <w:rFonts w:ascii="Georgia" w:hAnsi="Georgia" w:cs="Arial"/>
            <w:color w:val="0000FF"/>
            <w:u w:val="single" w:color="0000FF"/>
          </w:rPr>
          <w:t>ha</w:t>
        </w:r>
        <w:r w:rsidRPr="00501092">
          <w:rPr>
            <w:rFonts w:ascii="Georgia" w:hAnsi="Georgia" w:cs="Arial"/>
            <w:color w:val="0000FF"/>
            <w:spacing w:val="-3"/>
            <w:u w:val="single" w:color="0000FF"/>
          </w:rPr>
          <w:t>.</w:t>
        </w:r>
        <w:r w:rsidRPr="00501092">
          <w:rPr>
            <w:rFonts w:ascii="Georgia" w:hAnsi="Georgia" w:cs="Arial"/>
            <w:color w:val="0000FF"/>
            <w:u w:val="single" w:color="0000FF"/>
          </w:rPr>
          <w:t>or</w:t>
        </w:r>
        <w:r w:rsidRPr="00501092">
          <w:rPr>
            <w:rFonts w:ascii="Georgia" w:hAnsi="Georgia" w:cs="Arial"/>
            <w:color w:val="0000FF"/>
            <w:spacing w:val="-3"/>
            <w:u w:val="single" w:color="0000FF"/>
          </w:rPr>
          <w:t>g</w:t>
        </w:r>
        <w:r w:rsidRPr="00501092">
          <w:rPr>
            <w:rFonts w:ascii="Georgia" w:hAnsi="Georgia" w:cs="Arial"/>
            <w:color w:val="000000"/>
          </w:rPr>
          <w:t>.</w:t>
        </w:r>
      </w:hyperlink>
    </w:p>
    <w:p w14:paraId="7A868051" w14:textId="77777777" w:rsidR="00664068" w:rsidRPr="00501092" w:rsidRDefault="00664068" w:rsidP="00664068">
      <w:pPr>
        <w:spacing w:before="1" w:line="120" w:lineRule="exact"/>
        <w:rPr>
          <w:rFonts w:ascii="Georgia" w:hAnsi="Georgia" w:cs="Arial"/>
          <w:sz w:val="12"/>
          <w:szCs w:val="12"/>
        </w:rPr>
      </w:pPr>
    </w:p>
    <w:p w14:paraId="14F599AA" w14:textId="77777777" w:rsidR="00664068" w:rsidRPr="00501092" w:rsidRDefault="00664068" w:rsidP="00664068">
      <w:pPr>
        <w:spacing w:line="200" w:lineRule="exact"/>
        <w:rPr>
          <w:rFonts w:ascii="Georgia" w:hAnsi="Georgia" w:cs="Arial"/>
        </w:rPr>
      </w:pPr>
    </w:p>
    <w:p w14:paraId="2D14DA83" w14:textId="36B24AC0" w:rsidR="00664068" w:rsidRPr="00501092" w:rsidRDefault="00664068">
      <w:pPr>
        <w:pStyle w:val="ListParagraph"/>
        <w:numPr>
          <w:ilvl w:val="0"/>
          <w:numId w:val="68"/>
        </w:numPr>
        <w:tabs>
          <w:tab w:val="left" w:pos="1180"/>
        </w:tabs>
        <w:spacing w:after="0" w:line="275" w:lineRule="auto"/>
        <w:ind w:right="154"/>
        <w:rPr>
          <w:rFonts w:ascii="Georgia" w:hAnsi="Georgia" w:cs="Arial"/>
        </w:rPr>
      </w:pPr>
      <w:r w:rsidRPr="00501092">
        <w:rPr>
          <w:rFonts w:ascii="Georgia" w:hAnsi="Georgia" w:cs="Arial"/>
          <w:spacing w:val="2"/>
        </w:rPr>
        <w:t>T</w:t>
      </w:r>
      <w:r w:rsidRPr="00501092">
        <w:rPr>
          <w:rFonts w:ascii="Georgia" w:hAnsi="Georgia" w:cs="Arial"/>
        </w:rPr>
        <w:t>he</w:t>
      </w:r>
      <w:r w:rsidRPr="00501092">
        <w:rPr>
          <w:rFonts w:ascii="Georgia" w:hAnsi="Georgia" w:cs="Arial"/>
          <w:spacing w:val="-2"/>
        </w:rPr>
        <w:t xml:space="preserve"> </w:t>
      </w:r>
      <w:r w:rsidRPr="00501092">
        <w:rPr>
          <w:rFonts w:ascii="Georgia" w:hAnsi="Georgia" w:cs="Arial"/>
          <w:spacing w:val="-1"/>
          <w:u w:val="single" w:color="000000"/>
        </w:rPr>
        <w:t>A</w:t>
      </w:r>
      <w:r w:rsidRPr="00501092">
        <w:rPr>
          <w:rFonts w:ascii="Georgia" w:hAnsi="Georgia" w:cs="Arial"/>
          <w:u w:val="single" w:color="000000"/>
        </w:rPr>
        <w:t>m</w:t>
      </w:r>
      <w:r w:rsidRPr="00501092">
        <w:rPr>
          <w:rFonts w:ascii="Georgia" w:hAnsi="Georgia" w:cs="Arial"/>
          <w:spacing w:val="-1"/>
          <w:u w:val="single" w:color="000000"/>
        </w:rPr>
        <w:t>er</w:t>
      </w:r>
      <w:r w:rsidRPr="00501092">
        <w:rPr>
          <w:rFonts w:ascii="Georgia" w:hAnsi="Georgia" w:cs="Arial"/>
          <w:u w:val="single" w:color="000000"/>
        </w:rPr>
        <w:t>i</w:t>
      </w:r>
      <w:r w:rsidRPr="00501092">
        <w:rPr>
          <w:rFonts w:ascii="Georgia" w:hAnsi="Georgia" w:cs="Arial"/>
          <w:spacing w:val="-1"/>
          <w:u w:val="single" w:color="000000"/>
        </w:rPr>
        <w:t>can</w:t>
      </w:r>
      <w:r w:rsidRPr="00501092">
        <w:rPr>
          <w:rFonts w:ascii="Georgia" w:hAnsi="Georgia" w:cs="Arial"/>
          <w:u w:val="single" w:color="000000"/>
        </w:rPr>
        <w:t xml:space="preserve"> Sp</w:t>
      </w:r>
      <w:r w:rsidRPr="00501092">
        <w:rPr>
          <w:rFonts w:ascii="Georgia" w:hAnsi="Georgia" w:cs="Arial"/>
          <w:spacing w:val="-1"/>
          <w:u w:val="single" w:color="000000"/>
        </w:rPr>
        <w:t>e</w:t>
      </w:r>
      <w:r w:rsidRPr="00501092">
        <w:rPr>
          <w:rFonts w:ascii="Georgia" w:hAnsi="Georgia" w:cs="Arial"/>
          <w:spacing w:val="1"/>
          <w:u w:val="single" w:color="000000"/>
        </w:rPr>
        <w:t>e</w:t>
      </w:r>
      <w:r w:rsidRPr="00501092">
        <w:rPr>
          <w:rFonts w:ascii="Georgia" w:hAnsi="Georgia" w:cs="Arial"/>
          <w:spacing w:val="-1"/>
          <w:u w:val="single" w:color="000000"/>
        </w:rPr>
        <w:t>ch</w:t>
      </w:r>
      <w:r w:rsidRPr="00501092">
        <w:rPr>
          <w:rFonts w:ascii="Georgia" w:hAnsi="Georgia" w:cs="Arial"/>
          <w:spacing w:val="3"/>
          <w:u w:val="single" w:color="000000"/>
        </w:rPr>
        <w:t xml:space="preserve"> </w:t>
      </w:r>
      <w:r w:rsidRPr="00501092">
        <w:rPr>
          <w:rFonts w:ascii="Georgia" w:hAnsi="Georgia" w:cs="Arial"/>
          <w:spacing w:val="-3"/>
          <w:u w:val="single" w:color="000000"/>
        </w:rPr>
        <w:t>L</w:t>
      </w:r>
      <w:r w:rsidRPr="00501092">
        <w:rPr>
          <w:rFonts w:ascii="Georgia" w:hAnsi="Georgia" w:cs="Arial"/>
          <w:spacing w:val="1"/>
          <w:u w:val="single" w:color="000000"/>
        </w:rPr>
        <w:t>a</w:t>
      </w:r>
      <w:r w:rsidRPr="00501092">
        <w:rPr>
          <w:rFonts w:ascii="Georgia" w:hAnsi="Georgia" w:cs="Arial"/>
          <w:u w:val="single" w:color="000000"/>
        </w:rPr>
        <w:t>n</w:t>
      </w:r>
      <w:r w:rsidRPr="00501092">
        <w:rPr>
          <w:rFonts w:ascii="Georgia" w:hAnsi="Georgia" w:cs="Arial"/>
          <w:spacing w:val="-3"/>
          <w:u w:val="single" w:color="000000"/>
        </w:rPr>
        <w:t>g</w:t>
      </w:r>
      <w:r w:rsidRPr="00501092">
        <w:rPr>
          <w:rFonts w:ascii="Georgia" w:hAnsi="Georgia" w:cs="Arial"/>
          <w:u w:val="single" w:color="000000"/>
        </w:rPr>
        <w:t>u</w:t>
      </w:r>
      <w:r w:rsidRPr="00501092">
        <w:rPr>
          <w:rFonts w:ascii="Georgia" w:hAnsi="Georgia" w:cs="Arial"/>
          <w:spacing w:val="1"/>
          <w:u w:val="single" w:color="000000"/>
        </w:rPr>
        <w:t>a</w:t>
      </w:r>
      <w:r w:rsidRPr="00501092">
        <w:rPr>
          <w:rFonts w:ascii="Georgia" w:hAnsi="Georgia" w:cs="Arial"/>
          <w:u w:val="single" w:color="000000"/>
        </w:rPr>
        <w:t>ge</w:t>
      </w:r>
      <w:r w:rsidRPr="00501092">
        <w:rPr>
          <w:rFonts w:ascii="Georgia" w:hAnsi="Georgia" w:cs="Arial"/>
          <w:spacing w:val="-1"/>
          <w:u w:val="single" w:color="000000"/>
        </w:rPr>
        <w:t xml:space="preserve"> H</w:t>
      </w:r>
      <w:r w:rsidRPr="00501092">
        <w:rPr>
          <w:rFonts w:ascii="Georgia" w:hAnsi="Georgia" w:cs="Arial"/>
          <w:spacing w:val="1"/>
          <w:u w:val="single" w:color="000000"/>
        </w:rPr>
        <w:t>e</w:t>
      </w:r>
      <w:r w:rsidRPr="00501092">
        <w:rPr>
          <w:rFonts w:ascii="Georgia" w:hAnsi="Georgia" w:cs="Arial"/>
          <w:spacing w:val="-1"/>
          <w:u w:val="single" w:color="000000"/>
        </w:rPr>
        <w:t>ar</w:t>
      </w:r>
      <w:r w:rsidRPr="00501092">
        <w:rPr>
          <w:rFonts w:ascii="Georgia" w:hAnsi="Georgia" w:cs="Arial"/>
          <w:u w:val="single" w:color="000000"/>
        </w:rPr>
        <w:t>i</w:t>
      </w:r>
      <w:r w:rsidRPr="00501092">
        <w:rPr>
          <w:rFonts w:ascii="Georgia" w:hAnsi="Georgia" w:cs="Arial"/>
          <w:spacing w:val="2"/>
          <w:u w:val="single" w:color="000000"/>
        </w:rPr>
        <w:t>n</w:t>
      </w:r>
      <w:r w:rsidRPr="00501092">
        <w:rPr>
          <w:rFonts w:ascii="Georgia" w:hAnsi="Georgia" w:cs="Arial"/>
          <w:u w:val="single" w:color="000000"/>
        </w:rPr>
        <w:t>g</w:t>
      </w:r>
      <w:r w:rsidRPr="00501092">
        <w:rPr>
          <w:rFonts w:ascii="Georgia" w:hAnsi="Georgia" w:cs="Arial"/>
          <w:spacing w:val="-3"/>
          <w:u w:val="single" w:color="000000"/>
        </w:rPr>
        <w:t xml:space="preserve"> </w:t>
      </w:r>
      <w:r w:rsidRPr="00501092">
        <w:rPr>
          <w:rFonts w:ascii="Georgia" w:hAnsi="Georgia" w:cs="Arial"/>
          <w:spacing w:val="-1"/>
          <w:u w:val="single" w:color="000000"/>
        </w:rPr>
        <w:t>A</w:t>
      </w:r>
      <w:r w:rsidRPr="00501092">
        <w:rPr>
          <w:rFonts w:ascii="Georgia" w:hAnsi="Georgia" w:cs="Arial"/>
          <w:u w:val="single" w:color="000000"/>
        </w:rPr>
        <w:t>sso</w:t>
      </w:r>
      <w:r w:rsidRPr="00501092">
        <w:rPr>
          <w:rFonts w:ascii="Georgia" w:hAnsi="Georgia" w:cs="Arial"/>
          <w:spacing w:val="-1"/>
          <w:u w:val="single" w:color="000000"/>
        </w:rPr>
        <w:t>c</w:t>
      </w:r>
      <w:r w:rsidRPr="00501092">
        <w:rPr>
          <w:rFonts w:ascii="Georgia" w:hAnsi="Georgia" w:cs="Arial"/>
          <w:spacing w:val="2"/>
          <w:u w:val="single" w:color="000000"/>
        </w:rPr>
        <w:t>i</w:t>
      </w:r>
      <w:r w:rsidRPr="00501092">
        <w:rPr>
          <w:rFonts w:ascii="Georgia" w:hAnsi="Georgia" w:cs="Arial"/>
          <w:spacing w:val="-1"/>
          <w:u w:val="single" w:color="000000"/>
        </w:rPr>
        <w:t>a</w:t>
      </w:r>
      <w:r w:rsidRPr="00501092">
        <w:rPr>
          <w:rFonts w:ascii="Georgia" w:hAnsi="Georgia" w:cs="Arial"/>
          <w:u w:val="single" w:color="000000"/>
        </w:rPr>
        <w:t xml:space="preserve">tion </w:t>
      </w:r>
      <w:r w:rsidRPr="00501092">
        <w:rPr>
          <w:rFonts w:ascii="Georgia" w:hAnsi="Georgia" w:cs="Arial"/>
          <w:spacing w:val="-1"/>
          <w:u w:val="single" w:color="000000"/>
        </w:rPr>
        <w:t>(A</w:t>
      </w:r>
      <w:r w:rsidRPr="00501092">
        <w:rPr>
          <w:rFonts w:ascii="Georgia" w:hAnsi="Georgia" w:cs="Arial"/>
          <w:u w:val="single" w:color="000000"/>
        </w:rPr>
        <w:t>S</w:t>
      </w:r>
      <w:r w:rsidRPr="00501092">
        <w:rPr>
          <w:rFonts w:ascii="Georgia" w:hAnsi="Georgia" w:cs="Arial"/>
          <w:spacing w:val="-1"/>
          <w:u w:val="single" w:color="000000"/>
        </w:rPr>
        <w:t>HA</w:t>
      </w:r>
      <w:r w:rsidRPr="00501092">
        <w:rPr>
          <w:rFonts w:ascii="Georgia" w:hAnsi="Georgia" w:cs="Arial"/>
          <w:u w:val="single" w:color="000000"/>
        </w:rPr>
        <w:t>)</w:t>
      </w:r>
      <w:r w:rsidRPr="00501092">
        <w:rPr>
          <w:rFonts w:ascii="Georgia" w:hAnsi="Georgia" w:cs="Arial"/>
          <w:spacing w:val="-1"/>
          <w:u w:val="single" w:color="000000"/>
        </w:rPr>
        <w:t xml:space="preserve"> </w:t>
      </w:r>
      <w:r w:rsidRPr="00501092">
        <w:rPr>
          <w:rFonts w:ascii="Georgia" w:hAnsi="Georgia" w:cs="Arial"/>
        </w:rPr>
        <w:t xml:space="preserve">is </w:t>
      </w:r>
      <w:r w:rsidRPr="00501092">
        <w:rPr>
          <w:rFonts w:ascii="Georgia" w:hAnsi="Georgia" w:cs="Arial"/>
          <w:spacing w:val="1"/>
        </w:rPr>
        <w:t>t</w:t>
      </w:r>
      <w:r w:rsidRPr="00501092">
        <w:rPr>
          <w:rFonts w:ascii="Georgia" w:hAnsi="Georgia" w:cs="Arial"/>
        </w:rPr>
        <w:t>he pr</w:t>
      </w:r>
      <w:r w:rsidRPr="00501092">
        <w:rPr>
          <w:rFonts w:ascii="Georgia" w:hAnsi="Georgia" w:cs="Arial"/>
          <w:spacing w:val="-3"/>
        </w:rPr>
        <w:t>o</w:t>
      </w:r>
      <w:r w:rsidRPr="00501092">
        <w:rPr>
          <w:rFonts w:ascii="Georgia" w:hAnsi="Georgia" w:cs="Arial"/>
        </w:rPr>
        <w:t>f</w:t>
      </w:r>
      <w:r w:rsidRPr="00501092">
        <w:rPr>
          <w:rFonts w:ascii="Georgia" w:hAnsi="Georgia" w:cs="Arial"/>
          <w:spacing w:val="-2"/>
        </w:rPr>
        <w:t>e</w:t>
      </w:r>
      <w:r w:rsidRPr="00501092">
        <w:rPr>
          <w:rFonts w:ascii="Georgia" w:hAnsi="Georgia" w:cs="Arial"/>
        </w:rPr>
        <w:t>s</w:t>
      </w:r>
      <w:r w:rsidRPr="00501092">
        <w:rPr>
          <w:rFonts w:ascii="Georgia" w:hAnsi="Georgia" w:cs="Arial"/>
          <w:spacing w:val="-2"/>
        </w:rPr>
        <w:t>s</w:t>
      </w:r>
      <w:r w:rsidRPr="00501092">
        <w:rPr>
          <w:rFonts w:ascii="Georgia" w:hAnsi="Georgia" w:cs="Arial"/>
          <w:spacing w:val="1"/>
        </w:rPr>
        <w:t>i</w:t>
      </w:r>
      <w:r w:rsidRPr="00501092">
        <w:rPr>
          <w:rFonts w:ascii="Georgia" w:hAnsi="Georgia" w:cs="Arial"/>
        </w:rPr>
        <w:t>on</w:t>
      </w:r>
      <w:r w:rsidRPr="00501092">
        <w:rPr>
          <w:rFonts w:ascii="Georgia" w:hAnsi="Georgia" w:cs="Arial"/>
          <w:spacing w:val="-2"/>
        </w:rPr>
        <w:t>a</w:t>
      </w:r>
      <w:r w:rsidRPr="00501092">
        <w:rPr>
          <w:rFonts w:ascii="Georgia" w:hAnsi="Georgia" w:cs="Arial"/>
          <w:spacing w:val="1"/>
        </w:rPr>
        <w:t>l</w:t>
      </w:r>
      <w:r w:rsidRPr="00501092">
        <w:rPr>
          <w:rFonts w:ascii="Georgia" w:hAnsi="Georgia" w:cs="Arial"/>
        </w:rPr>
        <w:t>, s</w:t>
      </w:r>
      <w:r w:rsidRPr="00501092">
        <w:rPr>
          <w:rFonts w:ascii="Georgia" w:hAnsi="Georgia" w:cs="Arial"/>
          <w:spacing w:val="-2"/>
        </w:rPr>
        <w:t>c</w:t>
      </w:r>
      <w:r w:rsidRPr="00501092">
        <w:rPr>
          <w:rFonts w:ascii="Georgia" w:hAnsi="Georgia" w:cs="Arial"/>
          <w:spacing w:val="1"/>
        </w:rPr>
        <w:t>i</w:t>
      </w:r>
      <w:r w:rsidRPr="00501092">
        <w:rPr>
          <w:rFonts w:ascii="Georgia" w:hAnsi="Georgia" w:cs="Arial"/>
        </w:rPr>
        <w:t>e</w:t>
      </w:r>
      <w:r w:rsidRPr="00501092">
        <w:rPr>
          <w:rFonts w:ascii="Georgia" w:hAnsi="Georgia" w:cs="Arial"/>
          <w:spacing w:val="-3"/>
        </w:rPr>
        <w:t>n</w:t>
      </w:r>
      <w:r w:rsidRPr="00501092">
        <w:rPr>
          <w:rFonts w:ascii="Georgia" w:hAnsi="Georgia" w:cs="Arial"/>
          <w:spacing w:val="-2"/>
        </w:rPr>
        <w:t>t</w:t>
      </w:r>
      <w:r w:rsidRPr="00501092">
        <w:rPr>
          <w:rFonts w:ascii="Georgia" w:hAnsi="Georgia" w:cs="Arial"/>
          <w:spacing w:val="1"/>
        </w:rPr>
        <w:t>i</w:t>
      </w:r>
      <w:r w:rsidRPr="00501092">
        <w:rPr>
          <w:rFonts w:ascii="Georgia" w:hAnsi="Georgia" w:cs="Arial"/>
          <w:spacing w:val="-2"/>
        </w:rPr>
        <w:t>f</w:t>
      </w:r>
      <w:r w:rsidRPr="00501092">
        <w:rPr>
          <w:rFonts w:ascii="Georgia" w:hAnsi="Georgia" w:cs="Arial"/>
          <w:spacing w:val="1"/>
        </w:rPr>
        <w:t>i</w:t>
      </w:r>
      <w:r w:rsidRPr="00501092">
        <w:rPr>
          <w:rFonts w:ascii="Georgia" w:hAnsi="Georgia" w:cs="Arial"/>
        </w:rPr>
        <w:t xml:space="preserve">c, </w:t>
      </w:r>
      <w:r w:rsidRPr="00501092">
        <w:rPr>
          <w:rFonts w:ascii="Georgia" w:hAnsi="Georgia" w:cs="Arial"/>
          <w:spacing w:val="-2"/>
        </w:rPr>
        <w:t>a</w:t>
      </w:r>
      <w:r w:rsidRPr="00501092">
        <w:rPr>
          <w:rFonts w:ascii="Georgia" w:hAnsi="Georgia" w:cs="Arial"/>
        </w:rPr>
        <w:t>nd cre</w:t>
      </w:r>
      <w:r w:rsidRPr="00501092">
        <w:rPr>
          <w:rFonts w:ascii="Georgia" w:hAnsi="Georgia" w:cs="Arial"/>
          <w:spacing w:val="-3"/>
        </w:rPr>
        <w:t>d</w:t>
      </w:r>
      <w:r w:rsidRPr="00501092">
        <w:rPr>
          <w:rFonts w:ascii="Georgia" w:hAnsi="Georgia" w:cs="Arial"/>
        </w:rPr>
        <w:t>en</w:t>
      </w:r>
      <w:r w:rsidRPr="00501092">
        <w:rPr>
          <w:rFonts w:ascii="Georgia" w:hAnsi="Georgia" w:cs="Arial"/>
          <w:spacing w:val="-2"/>
        </w:rPr>
        <w:t>t</w:t>
      </w:r>
      <w:r w:rsidRPr="00501092">
        <w:rPr>
          <w:rFonts w:ascii="Georgia" w:hAnsi="Georgia" w:cs="Arial"/>
          <w:spacing w:val="1"/>
        </w:rPr>
        <w:t>i</w:t>
      </w:r>
      <w:r w:rsidRPr="00501092">
        <w:rPr>
          <w:rFonts w:ascii="Georgia" w:hAnsi="Georgia" w:cs="Arial"/>
          <w:spacing w:val="-2"/>
        </w:rPr>
        <w:t>a</w:t>
      </w:r>
      <w:r w:rsidRPr="00501092">
        <w:rPr>
          <w:rFonts w:ascii="Georgia" w:hAnsi="Georgia" w:cs="Arial"/>
          <w:spacing w:val="1"/>
        </w:rPr>
        <w:t>li</w:t>
      </w:r>
      <w:r w:rsidRPr="00501092">
        <w:rPr>
          <w:rFonts w:ascii="Georgia" w:hAnsi="Georgia" w:cs="Arial"/>
        </w:rPr>
        <w:t>ng</w:t>
      </w:r>
      <w:r w:rsidRPr="00501092">
        <w:rPr>
          <w:rFonts w:ascii="Georgia" w:hAnsi="Georgia" w:cs="Arial"/>
          <w:spacing w:val="-3"/>
        </w:rPr>
        <w:t xml:space="preserve"> </w:t>
      </w:r>
      <w:r w:rsidRPr="00501092">
        <w:rPr>
          <w:rFonts w:ascii="Georgia" w:hAnsi="Georgia" w:cs="Arial"/>
        </w:rPr>
        <w:t>a</w:t>
      </w:r>
      <w:r w:rsidRPr="00501092">
        <w:rPr>
          <w:rFonts w:ascii="Georgia" w:hAnsi="Georgia" w:cs="Arial"/>
          <w:spacing w:val="-2"/>
        </w:rPr>
        <w:t>s</w:t>
      </w:r>
      <w:r w:rsidRPr="00501092">
        <w:rPr>
          <w:rFonts w:ascii="Georgia" w:hAnsi="Georgia" w:cs="Arial"/>
        </w:rPr>
        <w:t>so</w:t>
      </w:r>
      <w:r w:rsidRPr="00501092">
        <w:rPr>
          <w:rFonts w:ascii="Georgia" w:hAnsi="Georgia" w:cs="Arial"/>
          <w:spacing w:val="-2"/>
        </w:rPr>
        <w:t>c</w:t>
      </w:r>
      <w:r w:rsidRPr="00501092">
        <w:rPr>
          <w:rFonts w:ascii="Georgia" w:hAnsi="Georgia" w:cs="Arial"/>
          <w:spacing w:val="1"/>
        </w:rPr>
        <w:t>i</w:t>
      </w:r>
      <w:r w:rsidRPr="00501092">
        <w:rPr>
          <w:rFonts w:ascii="Georgia" w:hAnsi="Georgia" w:cs="Arial"/>
        </w:rPr>
        <w:t>a</w:t>
      </w:r>
      <w:r w:rsidRPr="00501092">
        <w:rPr>
          <w:rFonts w:ascii="Georgia" w:hAnsi="Georgia" w:cs="Arial"/>
          <w:spacing w:val="-2"/>
        </w:rPr>
        <w:t>t</w:t>
      </w:r>
      <w:r w:rsidRPr="00501092">
        <w:rPr>
          <w:rFonts w:ascii="Georgia" w:hAnsi="Georgia" w:cs="Arial"/>
          <w:spacing w:val="1"/>
        </w:rPr>
        <w:t>i</w:t>
      </w:r>
      <w:r w:rsidRPr="00501092">
        <w:rPr>
          <w:rFonts w:ascii="Georgia" w:hAnsi="Georgia" w:cs="Arial"/>
        </w:rPr>
        <w:t>on</w:t>
      </w:r>
      <w:r w:rsidRPr="00501092">
        <w:rPr>
          <w:rFonts w:ascii="Georgia" w:hAnsi="Georgia" w:cs="Arial"/>
          <w:spacing w:val="-3"/>
        </w:rPr>
        <w:t xml:space="preserve"> </w:t>
      </w:r>
      <w:r w:rsidRPr="00501092">
        <w:rPr>
          <w:rFonts w:ascii="Georgia" w:hAnsi="Georgia" w:cs="Arial"/>
        </w:rPr>
        <w:t>f</w:t>
      </w:r>
      <w:r w:rsidRPr="00501092">
        <w:rPr>
          <w:rFonts w:ascii="Georgia" w:hAnsi="Georgia" w:cs="Arial"/>
          <w:spacing w:val="-3"/>
        </w:rPr>
        <w:t>o</w:t>
      </w:r>
      <w:r w:rsidRPr="00501092">
        <w:rPr>
          <w:rFonts w:ascii="Georgia" w:hAnsi="Georgia" w:cs="Arial"/>
        </w:rPr>
        <w:t>r</w:t>
      </w:r>
      <w:r w:rsidRPr="00501092">
        <w:rPr>
          <w:rFonts w:ascii="Georgia" w:hAnsi="Georgia" w:cs="Arial"/>
          <w:spacing w:val="1"/>
        </w:rPr>
        <w:t xml:space="preserve"> </w:t>
      </w:r>
      <w:r w:rsidRPr="00501092">
        <w:rPr>
          <w:rFonts w:ascii="Georgia" w:hAnsi="Georgia" w:cs="Arial"/>
          <w:spacing w:val="-4"/>
        </w:rPr>
        <w:t>m</w:t>
      </w:r>
      <w:r w:rsidRPr="00501092">
        <w:rPr>
          <w:rFonts w:ascii="Georgia" w:hAnsi="Georgia" w:cs="Arial"/>
          <w:spacing w:val="2"/>
        </w:rPr>
        <w:t>e</w:t>
      </w:r>
      <w:r w:rsidRPr="00501092">
        <w:rPr>
          <w:rFonts w:ascii="Georgia" w:hAnsi="Georgia" w:cs="Arial"/>
          <w:spacing w:val="-4"/>
        </w:rPr>
        <w:t>m</w:t>
      </w:r>
      <w:r w:rsidRPr="00501092">
        <w:rPr>
          <w:rFonts w:ascii="Georgia" w:hAnsi="Georgia" w:cs="Arial"/>
        </w:rPr>
        <w:t>bers and</w:t>
      </w:r>
      <w:r w:rsidRPr="00501092">
        <w:rPr>
          <w:rFonts w:ascii="Georgia" w:hAnsi="Georgia" w:cs="Arial"/>
          <w:spacing w:val="-3"/>
        </w:rPr>
        <w:t xml:space="preserve"> </w:t>
      </w:r>
      <w:r w:rsidRPr="00501092">
        <w:rPr>
          <w:rFonts w:ascii="Georgia" w:hAnsi="Georgia" w:cs="Arial"/>
        </w:rPr>
        <w:t>a</w:t>
      </w:r>
      <w:r w:rsidRPr="00501092">
        <w:rPr>
          <w:rFonts w:ascii="Georgia" w:hAnsi="Georgia" w:cs="Arial"/>
          <w:spacing w:val="-2"/>
        </w:rPr>
        <w:t>f</w:t>
      </w:r>
      <w:r w:rsidRPr="00501092">
        <w:rPr>
          <w:rFonts w:ascii="Georgia" w:hAnsi="Georgia" w:cs="Arial"/>
        </w:rPr>
        <w:t>f</w:t>
      </w:r>
      <w:r w:rsidRPr="00501092">
        <w:rPr>
          <w:rFonts w:ascii="Georgia" w:hAnsi="Georgia" w:cs="Arial"/>
          <w:spacing w:val="-2"/>
        </w:rPr>
        <w:t>i</w:t>
      </w:r>
      <w:r w:rsidRPr="00501092">
        <w:rPr>
          <w:rFonts w:ascii="Georgia" w:hAnsi="Georgia" w:cs="Arial"/>
          <w:spacing w:val="1"/>
        </w:rPr>
        <w:t>li</w:t>
      </w:r>
      <w:r w:rsidRPr="00501092">
        <w:rPr>
          <w:rFonts w:ascii="Georgia" w:hAnsi="Georgia" w:cs="Arial"/>
          <w:spacing w:val="-2"/>
        </w:rPr>
        <w:t>a</w:t>
      </w:r>
      <w:r w:rsidRPr="00501092">
        <w:rPr>
          <w:rFonts w:ascii="Georgia" w:hAnsi="Georgia" w:cs="Arial"/>
          <w:spacing w:val="1"/>
        </w:rPr>
        <w:t>t</w:t>
      </w:r>
      <w:r w:rsidRPr="00501092">
        <w:rPr>
          <w:rFonts w:ascii="Georgia" w:hAnsi="Georgia" w:cs="Arial"/>
          <w:spacing w:val="-2"/>
        </w:rPr>
        <w:t>e</w:t>
      </w:r>
      <w:r w:rsidRPr="00501092">
        <w:rPr>
          <w:rFonts w:ascii="Georgia" w:hAnsi="Georgia" w:cs="Arial"/>
        </w:rPr>
        <w:t xml:space="preserve">s </w:t>
      </w:r>
      <w:r w:rsidRPr="00501092">
        <w:rPr>
          <w:rFonts w:ascii="Georgia" w:hAnsi="Georgia" w:cs="Arial"/>
          <w:spacing w:val="-2"/>
        </w:rPr>
        <w:t>w</w:t>
      </w:r>
      <w:r w:rsidRPr="00501092">
        <w:rPr>
          <w:rFonts w:ascii="Georgia" w:hAnsi="Georgia" w:cs="Arial"/>
          <w:spacing w:val="-3"/>
        </w:rPr>
        <w:t>h</w:t>
      </w:r>
      <w:r w:rsidRPr="00501092">
        <w:rPr>
          <w:rFonts w:ascii="Georgia" w:hAnsi="Georgia" w:cs="Arial"/>
        </w:rPr>
        <w:t>o are</w:t>
      </w:r>
      <w:r w:rsidRPr="00501092">
        <w:rPr>
          <w:rFonts w:ascii="Georgia" w:hAnsi="Georgia" w:cs="Arial"/>
          <w:spacing w:val="-2"/>
        </w:rPr>
        <w:t xml:space="preserve"> </w:t>
      </w:r>
      <w:r w:rsidRPr="00501092">
        <w:rPr>
          <w:rFonts w:ascii="Georgia" w:hAnsi="Georgia" w:cs="Arial"/>
        </w:rPr>
        <w:t>au</w:t>
      </w:r>
      <w:r w:rsidRPr="00501092">
        <w:rPr>
          <w:rFonts w:ascii="Georgia" w:hAnsi="Georgia" w:cs="Arial"/>
          <w:spacing w:val="-3"/>
        </w:rPr>
        <w:t>d</w:t>
      </w:r>
      <w:r w:rsidRPr="00501092">
        <w:rPr>
          <w:rFonts w:ascii="Georgia" w:hAnsi="Georgia" w:cs="Arial"/>
          <w:spacing w:val="1"/>
        </w:rPr>
        <w:t>i</w:t>
      </w:r>
      <w:r w:rsidRPr="00501092">
        <w:rPr>
          <w:rFonts w:ascii="Georgia" w:hAnsi="Georgia" w:cs="Arial"/>
        </w:rPr>
        <w:t>o</w:t>
      </w:r>
      <w:r w:rsidRPr="00501092">
        <w:rPr>
          <w:rFonts w:ascii="Georgia" w:hAnsi="Georgia" w:cs="Arial"/>
          <w:spacing w:val="1"/>
        </w:rPr>
        <w:t>l</w:t>
      </w:r>
      <w:r w:rsidRPr="00501092">
        <w:rPr>
          <w:rFonts w:ascii="Georgia" w:hAnsi="Georgia" w:cs="Arial"/>
        </w:rPr>
        <w:t>o</w:t>
      </w:r>
      <w:r w:rsidRPr="00501092">
        <w:rPr>
          <w:rFonts w:ascii="Georgia" w:hAnsi="Georgia" w:cs="Arial"/>
          <w:spacing w:val="-3"/>
        </w:rPr>
        <w:t>g</w:t>
      </w:r>
      <w:r w:rsidRPr="00501092">
        <w:rPr>
          <w:rFonts w:ascii="Georgia" w:hAnsi="Georgia" w:cs="Arial"/>
          <w:spacing w:val="1"/>
        </w:rPr>
        <w:t>i</w:t>
      </w:r>
      <w:r w:rsidRPr="00501092">
        <w:rPr>
          <w:rFonts w:ascii="Georgia" w:hAnsi="Georgia" w:cs="Arial"/>
          <w:spacing w:val="-2"/>
        </w:rPr>
        <w:t>s</w:t>
      </w:r>
      <w:r w:rsidRPr="00501092">
        <w:rPr>
          <w:rFonts w:ascii="Georgia" w:hAnsi="Georgia" w:cs="Arial"/>
          <w:spacing w:val="1"/>
        </w:rPr>
        <w:t>t</w:t>
      </w:r>
      <w:r w:rsidRPr="00501092">
        <w:rPr>
          <w:rFonts w:ascii="Georgia" w:hAnsi="Georgia" w:cs="Arial"/>
        </w:rPr>
        <w:t>s,</w:t>
      </w:r>
      <w:r w:rsidRPr="00501092">
        <w:rPr>
          <w:rFonts w:ascii="Georgia" w:hAnsi="Georgia" w:cs="Arial"/>
          <w:spacing w:val="-3"/>
        </w:rPr>
        <w:t xml:space="preserve"> </w:t>
      </w:r>
      <w:r w:rsidRPr="00501092">
        <w:rPr>
          <w:rFonts w:ascii="Georgia" w:hAnsi="Georgia" w:cs="Arial"/>
        </w:rPr>
        <w:t>sp</w:t>
      </w:r>
      <w:r w:rsidRPr="00501092">
        <w:rPr>
          <w:rFonts w:ascii="Georgia" w:hAnsi="Georgia" w:cs="Arial"/>
          <w:spacing w:val="-2"/>
        </w:rPr>
        <w:t>e</w:t>
      </w:r>
      <w:r w:rsidRPr="00501092">
        <w:rPr>
          <w:rFonts w:ascii="Georgia" w:hAnsi="Georgia" w:cs="Arial"/>
        </w:rPr>
        <w:t>ec</w:t>
      </w:r>
      <w:r w:rsidRPr="00501092">
        <w:rPr>
          <w:rFonts w:ascii="Georgia" w:hAnsi="Georgia" w:cs="Arial"/>
          <w:spacing w:val="-2"/>
        </w:rPr>
        <w:t>h</w:t>
      </w:r>
      <w:r w:rsidRPr="00501092">
        <w:rPr>
          <w:rFonts w:ascii="Georgia" w:hAnsi="Georgia" w:cs="Arial"/>
          <w:spacing w:val="-4"/>
        </w:rPr>
        <w:t>-</w:t>
      </w:r>
      <w:r w:rsidRPr="00501092">
        <w:rPr>
          <w:rFonts w:ascii="Georgia" w:hAnsi="Georgia" w:cs="Arial"/>
          <w:spacing w:val="1"/>
        </w:rPr>
        <w:t>l</w:t>
      </w:r>
      <w:r w:rsidRPr="00501092">
        <w:rPr>
          <w:rFonts w:ascii="Georgia" w:hAnsi="Georgia" w:cs="Arial"/>
        </w:rPr>
        <w:t>an</w:t>
      </w:r>
      <w:r w:rsidRPr="00501092">
        <w:rPr>
          <w:rFonts w:ascii="Georgia" w:hAnsi="Georgia" w:cs="Arial"/>
          <w:spacing w:val="-3"/>
        </w:rPr>
        <w:t>g</w:t>
      </w:r>
      <w:r w:rsidRPr="00501092">
        <w:rPr>
          <w:rFonts w:ascii="Georgia" w:hAnsi="Georgia" w:cs="Arial"/>
        </w:rPr>
        <w:t>ua</w:t>
      </w:r>
      <w:r w:rsidRPr="00501092">
        <w:rPr>
          <w:rFonts w:ascii="Georgia" w:hAnsi="Georgia" w:cs="Arial"/>
          <w:spacing w:val="-3"/>
        </w:rPr>
        <w:t>g</w:t>
      </w:r>
      <w:r w:rsidRPr="00501092">
        <w:rPr>
          <w:rFonts w:ascii="Georgia" w:hAnsi="Georgia" w:cs="Arial"/>
        </w:rPr>
        <w:t>e pa</w:t>
      </w:r>
      <w:r w:rsidRPr="00501092">
        <w:rPr>
          <w:rFonts w:ascii="Georgia" w:hAnsi="Georgia" w:cs="Arial"/>
          <w:spacing w:val="1"/>
        </w:rPr>
        <w:t>t</w:t>
      </w:r>
      <w:r w:rsidRPr="00501092">
        <w:rPr>
          <w:rFonts w:ascii="Georgia" w:hAnsi="Georgia" w:cs="Arial"/>
        </w:rPr>
        <w:t>h</w:t>
      </w:r>
      <w:r w:rsidRPr="00501092">
        <w:rPr>
          <w:rFonts w:ascii="Georgia" w:hAnsi="Georgia" w:cs="Arial"/>
          <w:spacing w:val="-3"/>
        </w:rPr>
        <w:t>o</w:t>
      </w:r>
      <w:r w:rsidRPr="00501092">
        <w:rPr>
          <w:rFonts w:ascii="Georgia" w:hAnsi="Georgia" w:cs="Arial"/>
          <w:spacing w:val="1"/>
        </w:rPr>
        <w:t>l</w:t>
      </w:r>
      <w:r w:rsidRPr="00501092">
        <w:rPr>
          <w:rFonts w:ascii="Georgia" w:hAnsi="Georgia" w:cs="Arial"/>
        </w:rPr>
        <w:t>o</w:t>
      </w:r>
      <w:r w:rsidRPr="00501092">
        <w:rPr>
          <w:rFonts w:ascii="Georgia" w:hAnsi="Georgia" w:cs="Arial"/>
          <w:spacing w:val="-3"/>
        </w:rPr>
        <w:t>g</w:t>
      </w:r>
      <w:r w:rsidRPr="00501092">
        <w:rPr>
          <w:rFonts w:ascii="Georgia" w:hAnsi="Georgia" w:cs="Arial"/>
          <w:spacing w:val="1"/>
        </w:rPr>
        <w:t>i</w:t>
      </w:r>
      <w:r w:rsidRPr="00501092">
        <w:rPr>
          <w:rFonts w:ascii="Georgia" w:hAnsi="Georgia" w:cs="Arial"/>
        </w:rPr>
        <w:t>s</w:t>
      </w:r>
      <w:r w:rsidRPr="00501092">
        <w:rPr>
          <w:rFonts w:ascii="Georgia" w:hAnsi="Georgia" w:cs="Arial"/>
          <w:spacing w:val="-2"/>
        </w:rPr>
        <w:t>t</w:t>
      </w:r>
      <w:r w:rsidRPr="00501092">
        <w:rPr>
          <w:rFonts w:ascii="Georgia" w:hAnsi="Georgia" w:cs="Arial"/>
        </w:rPr>
        <w:t>s, and s</w:t>
      </w:r>
      <w:r w:rsidRPr="00501092">
        <w:rPr>
          <w:rFonts w:ascii="Georgia" w:hAnsi="Georgia" w:cs="Arial"/>
          <w:spacing w:val="-3"/>
        </w:rPr>
        <w:t>p</w:t>
      </w:r>
      <w:r w:rsidRPr="00501092">
        <w:rPr>
          <w:rFonts w:ascii="Georgia" w:hAnsi="Georgia" w:cs="Arial"/>
        </w:rPr>
        <w:t>eech,</w:t>
      </w:r>
      <w:r w:rsidRPr="00501092">
        <w:rPr>
          <w:rFonts w:ascii="Georgia" w:hAnsi="Georgia" w:cs="Arial"/>
          <w:spacing w:val="-3"/>
        </w:rPr>
        <w:t xml:space="preserve"> </w:t>
      </w:r>
      <w:r w:rsidRPr="00501092">
        <w:rPr>
          <w:rFonts w:ascii="Georgia" w:hAnsi="Georgia" w:cs="Arial"/>
          <w:spacing w:val="1"/>
        </w:rPr>
        <w:t>l</w:t>
      </w:r>
      <w:r w:rsidRPr="00501092">
        <w:rPr>
          <w:rFonts w:ascii="Georgia" w:hAnsi="Georgia" w:cs="Arial"/>
        </w:rPr>
        <w:t>an</w:t>
      </w:r>
      <w:r w:rsidRPr="00501092">
        <w:rPr>
          <w:rFonts w:ascii="Georgia" w:hAnsi="Georgia" w:cs="Arial"/>
          <w:spacing w:val="-3"/>
        </w:rPr>
        <w:t>g</w:t>
      </w:r>
      <w:r w:rsidRPr="00501092">
        <w:rPr>
          <w:rFonts w:ascii="Georgia" w:hAnsi="Georgia" w:cs="Arial"/>
        </w:rPr>
        <w:t>ua</w:t>
      </w:r>
      <w:r w:rsidRPr="00501092">
        <w:rPr>
          <w:rFonts w:ascii="Georgia" w:hAnsi="Georgia" w:cs="Arial"/>
          <w:spacing w:val="-3"/>
        </w:rPr>
        <w:t>g</w:t>
      </w:r>
      <w:r w:rsidRPr="00501092">
        <w:rPr>
          <w:rFonts w:ascii="Georgia" w:hAnsi="Georgia" w:cs="Arial"/>
        </w:rPr>
        <w:t>e, and</w:t>
      </w:r>
      <w:r w:rsidRPr="00501092">
        <w:rPr>
          <w:rFonts w:ascii="Georgia" w:hAnsi="Georgia" w:cs="Arial"/>
          <w:spacing w:val="-3"/>
        </w:rPr>
        <w:t xml:space="preserve"> </w:t>
      </w:r>
      <w:r w:rsidRPr="00501092">
        <w:rPr>
          <w:rFonts w:ascii="Georgia" w:hAnsi="Georgia" w:cs="Arial"/>
        </w:rPr>
        <w:t>hea</w:t>
      </w:r>
      <w:r w:rsidRPr="00501092">
        <w:rPr>
          <w:rFonts w:ascii="Georgia" w:hAnsi="Georgia" w:cs="Arial"/>
          <w:spacing w:val="-2"/>
        </w:rPr>
        <w:t>r</w:t>
      </w:r>
      <w:r w:rsidRPr="00501092">
        <w:rPr>
          <w:rFonts w:ascii="Georgia" w:hAnsi="Georgia" w:cs="Arial"/>
          <w:spacing w:val="1"/>
        </w:rPr>
        <w:t>i</w:t>
      </w:r>
      <w:r w:rsidRPr="00501092">
        <w:rPr>
          <w:rFonts w:ascii="Georgia" w:hAnsi="Georgia" w:cs="Arial"/>
        </w:rPr>
        <w:t>ng</w:t>
      </w:r>
      <w:r w:rsidRPr="00501092">
        <w:rPr>
          <w:rFonts w:ascii="Georgia" w:hAnsi="Georgia" w:cs="Arial"/>
          <w:spacing w:val="-3"/>
        </w:rPr>
        <w:t xml:space="preserve"> </w:t>
      </w:r>
      <w:r w:rsidRPr="00501092">
        <w:rPr>
          <w:rFonts w:ascii="Georgia" w:hAnsi="Georgia" w:cs="Arial"/>
        </w:rPr>
        <w:t>sc</w:t>
      </w:r>
      <w:r w:rsidRPr="00501092">
        <w:rPr>
          <w:rFonts w:ascii="Georgia" w:hAnsi="Georgia" w:cs="Arial"/>
          <w:spacing w:val="-2"/>
        </w:rPr>
        <w:t>i</w:t>
      </w:r>
      <w:r w:rsidRPr="00501092">
        <w:rPr>
          <w:rFonts w:ascii="Georgia" w:hAnsi="Georgia" w:cs="Arial"/>
        </w:rPr>
        <w:t>en</w:t>
      </w:r>
      <w:r w:rsidRPr="00501092">
        <w:rPr>
          <w:rFonts w:ascii="Georgia" w:hAnsi="Georgia" w:cs="Arial"/>
          <w:spacing w:val="-2"/>
        </w:rPr>
        <w:t>t</w:t>
      </w:r>
      <w:r w:rsidRPr="00501092">
        <w:rPr>
          <w:rFonts w:ascii="Georgia" w:hAnsi="Georgia" w:cs="Arial"/>
          <w:spacing w:val="1"/>
        </w:rPr>
        <w:t>i</w:t>
      </w:r>
      <w:r w:rsidRPr="00501092">
        <w:rPr>
          <w:rFonts w:ascii="Georgia" w:hAnsi="Georgia" w:cs="Arial"/>
          <w:spacing w:val="-2"/>
        </w:rPr>
        <w:t>s</w:t>
      </w:r>
      <w:r w:rsidRPr="00501092">
        <w:rPr>
          <w:rFonts w:ascii="Georgia" w:hAnsi="Georgia" w:cs="Arial"/>
          <w:spacing w:val="1"/>
        </w:rPr>
        <w:t>t</w:t>
      </w:r>
      <w:r w:rsidRPr="00501092">
        <w:rPr>
          <w:rFonts w:ascii="Georgia" w:hAnsi="Georgia" w:cs="Arial"/>
        </w:rPr>
        <w:t xml:space="preserve">s. </w:t>
      </w:r>
      <w:r w:rsidRPr="00501092">
        <w:rPr>
          <w:rFonts w:ascii="Georgia" w:hAnsi="Georgia" w:cs="Arial"/>
          <w:spacing w:val="-3"/>
        </w:rPr>
        <w:t>F</w:t>
      </w:r>
      <w:r w:rsidRPr="00501092">
        <w:rPr>
          <w:rFonts w:ascii="Georgia" w:hAnsi="Georgia" w:cs="Arial"/>
        </w:rPr>
        <w:t>u</w:t>
      </w:r>
      <w:r w:rsidRPr="00501092">
        <w:rPr>
          <w:rFonts w:ascii="Georgia" w:hAnsi="Georgia" w:cs="Arial"/>
          <w:spacing w:val="-2"/>
        </w:rPr>
        <w:t>r</w:t>
      </w:r>
      <w:r w:rsidRPr="00501092">
        <w:rPr>
          <w:rFonts w:ascii="Georgia" w:hAnsi="Georgia" w:cs="Arial"/>
          <w:spacing w:val="1"/>
        </w:rPr>
        <w:t>t</w:t>
      </w:r>
      <w:r w:rsidRPr="00501092">
        <w:rPr>
          <w:rFonts w:ascii="Georgia" w:hAnsi="Georgia" w:cs="Arial"/>
        </w:rPr>
        <w:t>h</w:t>
      </w:r>
      <w:r w:rsidRPr="00501092">
        <w:rPr>
          <w:rFonts w:ascii="Georgia" w:hAnsi="Georgia" w:cs="Arial"/>
          <w:spacing w:val="-2"/>
        </w:rPr>
        <w:t>e</w:t>
      </w:r>
      <w:r w:rsidRPr="00501092">
        <w:rPr>
          <w:rFonts w:ascii="Georgia" w:hAnsi="Georgia" w:cs="Arial"/>
        </w:rPr>
        <w:t>r</w:t>
      </w:r>
      <w:r w:rsidRPr="00501092">
        <w:rPr>
          <w:rFonts w:ascii="Georgia" w:hAnsi="Georgia" w:cs="Arial"/>
          <w:spacing w:val="-2"/>
        </w:rPr>
        <w:t xml:space="preserve"> </w:t>
      </w:r>
      <w:r w:rsidRPr="00501092">
        <w:rPr>
          <w:rFonts w:ascii="Georgia" w:hAnsi="Georgia" w:cs="Arial"/>
          <w:spacing w:val="1"/>
        </w:rPr>
        <w:t>i</w:t>
      </w:r>
      <w:r w:rsidRPr="00501092">
        <w:rPr>
          <w:rFonts w:ascii="Georgia" w:hAnsi="Georgia" w:cs="Arial"/>
        </w:rPr>
        <w:t>nf</w:t>
      </w:r>
      <w:r w:rsidRPr="00501092">
        <w:rPr>
          <w:rFonts w:ascii="Georgia" w:hAnsi="Georgia" w:cs="Arial"/>
          <w:spacing w:val="-3"/>
        </w:rPr>
        <w:t>o</w:t>
      </w:r>
      <w:r w:rsidRPr="00501092">
        <w:rPr>
          <w:rFonts w:ascii="Georgia" w:hAnsi="Georgia" w:cs="Arial"/>
        </w:rPr>
        <w:t>r</w:t>
      </w:r>
      <w:r w:rsidRPr="00501092">
        <w:rPr>
          <w:rFonts w:ascii="Georgia" w:hAnsi="Georgia" w:cs="Arial"/>
          <w:spacing w:val="-4"/>
        </w:rPr>
        <w:t>m</w:t>
      </w:r>
      <w:r w:rsidRPr="00501092">
        <w:rPr>
          <w:rFonts w:ascii="Georgia" w:hAnsi="Georgia" w:cs="Arial"/>
        </w:rPr>
        <w:t>a</w:t>
      </w:r>
      <w:r w:rsidRPr="00501092">
        <w:rPr>
          <w:rFonts w:ascii="Georgia" w:hAnsi="Georgia" w:cs="Arial"/>
          <w:spacing w:val="1"/>
        </w:rPr>
        <w:t>ti</w:t>
      </w:r>
      <w:r w:rsidRPr="00501092">
        <w:rPr>
          <w:rFonts w:ascii="Georgia" w:hAnsi="Georgia" w:cs="Arial"/>
        </w:rPr>
        <w:t xml:space="preserve">on </w:t>
      </w:r>
      <w:r w:rsidRPr="00501092">
        <w:rPr>
          <w:rFonts w:ascii="Georgia" w:hAnsi="Georgia" w:cs="Arial"/>
          <w:spacing w:val="-4"/>
        </w:rPr>
        <w:t>m</w:t>
      </w:r>
      <w:r w:rsidRPr="00501092">
        <w:rPr>
          <w:rFonts w:ascii="Georgia" w:hAnsi="Georgia" w:cs="Arial"/>
        </w:rPr>
        <w:t>ay</w:t>
      </w:r>
      <w:r w:rsidRPr="00501092">
        <w:rPr>
          <w:rFonts w:ascii="Georgia" w:hAnsi="Georgia" w:cs="Arial"/>
          <w:spacing w:val="-3"/>
        </w:rPr>
        <w:t xml:space="preserve"> </w:t>
      </w:r>
      <w:r w:rsidRPr="00501092">
        <w:rPr>
          <w:rFonts w:ascii="Georgia" w:hAnsi="Georgia" w:cs="Arial"/>
        </w:rPr>
        <w:t xml:space="preserve">be </w:t>
      </w:r>
      <w:r w:rsidRPr="00501092">
        <w:rPr>
          <w:rFonts w:ascii="Georgia" w:hAnsi="Georgia" w:cs="Arial"/>
          <w:spacing w:val="1"/>
        </w:rPr>
        <w:t>l</w:t>
      </w:r>
      <w:r w:rsidRPr="00501092">
        <w:rPr>
          <w:rFonts w:ascii="Georgia" w:hAnsi="Georgia" w:cs="Arial"/>
        </w:rPr>
        <w:t>oc</w:t>
      </w:r>
      <w:r w:rsidRPr="00501092">
        <w:rPr>
          <w:rFonts w:ascii="Georgia" w:hAnsi="Georgia" w:cs="Arial"/>
          <w:spacing w:val="-2"/>
        </w:rPr>
        <w:t>a</w:t>
      </w:r>
      <w:r w:rsidRPr="00501092">
        <w:rPr>
          <w:rFonts w:ascii="Georgia" w:hAnsi="Georgia" w:cs="Arial"/>
          <w:spacing w:val="1"/>
        </w:rPr>
        <w:t>t</w:t>
      </w:r>
      <w:r w:rsidRPr="00501092">
        <w:rPr>
          <w:rFonts w:ascii="Georgia" w:hAnsi="Georgia" w:cs="Arial"/>
        </w:rPr>
        <w:t>ed</w:t>
      </w:r>
      <w:r w:rsidRPr="00501092">
        <w:rPr>
          <w:rFonts w:ascii="Georgia" w:hAnsi="Georgia" w:cs="Arial"/>
          <w:spacing w:val="-3"/>
        </w:rPr>
        <w:t xml:space="preserve"> </w:t>
      </w:r>
      <w:r w:rsidRPr="00501092">
        <w:rPr>
          <w:rFonts w:ascii="Georgia" w:hAnsi="Georgia" w:cs="Arial"/>
        </w:rPr>
        <w:t>at</w:t>
      </w:r>
      <w:r w:rsidRPr="00501092">
        <w:rPr>
          <w:rFonts w:ascii="Georgia" w:hAnsi="Georgia" w:cs="Arial"/>
          <w:spacing w:val="-1"/>
        </w:rPr>
        <w:t xml:space="preserve"> </w:t>
      </w:r>
      <w:hyperlink r:id="rId18">
        <w:r w:rsidRPr="00501092">
          <w:rPr>
            <w:rFonts w:ascii="Georgia" w:hAnsi="Georgia" w:cs="Arial"/>
            <w:color w:val="0000FF"/>
            <w:spacing w:val="-2"/>
            <w:u w:val="single" w:color="0000FF"/>
          </w:rPr>
          <w:t>www</w:t>
        </w:r>
        <w:r w:rsidRPr="00501092">
          <w:rPr>
            <w:rFonts w:ascii="Georgia" w:hAnsi="Georgia" w:cs="Arial"/>
            <w:color w:val="0000FF"/>
            <w:u w:val="single" w:color="0000FF"/>
          </w:rPr>
          <w:t>.as</w:t>
        </w:r>
        <w:r w:rsidRPr="00501092">
          <w:rPr>
            <w:rFonts w:ascii="Georgia" w:hAnsi="Georgia" w:cs="Arial"/>
            <w:color w:val="0000FF"/>
            <w:spacing w:val="-3"/>
            <w:u w:val="single" w:color="0000FF"/>
          </w:rPr>
          <w:t>h</w:t>
        </w:r>
        <w:r w:rsidRPr="00501092">
          <w:rPr>
            <w:rFonts w:ascii="Georgia" w:hAnsi="Georgia" w:cs="Arial"/>
            <w:color w:val="0000FF"/>
            <w:u w:val="single" w:color="0000FF"/>
          </w:rPr>
          <w:t>a.org</w:t>
        </w:r>
        <w:r w:rsidRPr="00501092">
          <w:rPr>
            <w:rFonts w:ascii="Georgia" w:hAnsi="Georgia" w:cs="Arial"/>
            <w:color w:val="0000FF"/>
            <w:spacing w:val="-2"/>
            <w:u w:val="single" w:color="0000FF"/>
          </w:rPr>
          <w:t xml:space="preserve"> </w:t>
        </w:r>
      </w:hyperlink>
      <w:r w:rsidRPr="00501092">
        <w:rPr>
          <w:rFonts w:ascii="Georgia" w:hAnsi="Georgia" w:cs="Arial"/>
          <w:color w:val="000000"/>
        </w:rPr>
        <w:t>or</w:t>
      </w:r>
      <w:r w:rsidRPr="00501092">
        <w:rPr>
          <w:rFonts w:ascii="Georgia" w:hAnsi="Georgia" w:cs="Arial"/>
          <w:color w:val="000000"/>
          <w:spacing w:val="1"/>
        </w:rPr>
        <w:t xml:space="preserve"> </w:t>
      </w:r>
      <w:r w:rsidRPr="00501092">
        <w:rPr>
          <w:rFonts w:ascii="Georgia" w:hAnsi="Georgia" w:cs="Arial"/>
          <w:color w:val="000000"/>
        </w:rPr>
        <w:t>by ca</w:t>
      </w:r>
      <w:r w:rsidRPr="00501092">
        <w:rPr>
          <w:rFonts w:ascii="Georgia" w:hAnsi="Georgia" w:cs="Arial"/>
          <w:color w:val="000000"/>
          <w:spacing w:val="-2"/>
        </w:rPr>
        <w:t>l</w:t>
      </w:r>
      <w:r w:rsidRPr="00501092">
        <w:rPr>
          <w:rFonts w:ascii="Georgia" w:hAnsi="Georgia" w:cs="Arial"/>
          <w:color w:val="000000"/>
          <w:spacing w:val="1"/>
        </w:rPr>
        <w:t>li</w:t>
      </w:r>
      <w:r w:rsidRPr="00501092">
        <w:rPr>
          <w:rFonts w:ascii="Georgia" w:hAnsi="Georgia" w:cs="Arial"/>
          <w:color w:val="000000"/>
        </w:rPr>
        <w:t>ng</w:t>
      </w:r>
      <w:r w:rsidRPr="00501092">
        <w:rPr>
          <w:rFonts w:ascii="Georgia" w:hAnsi="Georgia" w:cs="Arial"/>
          <w:color w:val="000000"/>
          <w:spacing w:val="-3"/>
        </w:rPr>
        <w:t xml:space="preserve"> </w:t>
      </w:r>
      <w:r w:rsidRPr="00501092">
        <w:rPr>
          <w:rFonts w:ascii="Georgia" w:hAnsi="Georgia" w:cs="Arial"/>
          <w:color w:val="000000"/>
          <w:spacing w:val="1"/>
        </w:rPr>
        <w:t>t</w:t>
      </w:r>
      <w:r w:rsidRPr="00501092">
        <w:rPr>
          <w:rFonts w:ascii="Georgia" w:hAnsi="Georgia" w:cs="Arial"/>
          <w:color w:val="000000"/>
          <w:spacing w:val="-3"/>
        </w:rPr>
        <w:t>h</w:t>
      </w:r>
      <w:r w:rsidRPr="00501092">
        <w:rPr>
          <w:rFonts w:ascii="Georgia" w:hAnsi="Georgia" w:cs="Arial"/>
          <w:color w:val="000000"/>
        </w:rPr>
        <w:t xml:space="preserve">e </w:t>
      </w:r>
      <w:r w:rsidRPr="00501092">
        <w:rPr>
          <w:rFonts w:ascii="Georgia" w:hAnsi="Georgia" w:cs="Arial"/>
          <w:color w:val="000000"/>
          <w:spacing w:val="-2"/>
        </w:rPr>
        <w:t>A</w:t>
      </w:r>
      <w:r w:rsidRPr="00501092">
        <w:rPr>
          <w:rFonts w:ascii="Georgia" w:hAnsi="Georgia" w:cs="Arial"/>
          <w:color w:val="000000"/>
          <w:spacing w:val="-1"/>
        </w:rPr>
        <w:t>S</w:t>
      </w:r>
      <w:r w:rsidRPr="00501092">
        <w:rPr>
          <w:rFonts w:ascii="Georgia" w:hAnsi="Georgia" w:cs="Arial"/>
          <w:color w:val="000000"/>
          <w:spacing w:val="-2"/>
        </w:rPr>
        <w:t>H</w:t>
      </w:r>
      <w:r w:rsidRPr="00501092">
        <w:rPr>
          <w:rFonts w:ascii="Georgia" w:hAnsi="Georgia" w:cs="Arial"/>
          <w:color w:val="000000"/>
        </w:rPr>
        <w:t>A</w:t>
      </w:r>
      <w:r w:rsidRPr="00501092">
        <w:rPr>
          <w:rFonts w:ascii="Georgia" w:hAnsi="Georgia" w:cs="Arial"/>
          <w:color w:val="000000"/>
          <w:spacing w:val="-1"/>
        </w:rPr>
        <w:t xml:space="preserve"> </w:t>
      </w:r>
      <w:r w:rsidRPr="00501092">
        <w:rPr>
          <w:rFonts w:ascii="Georgia" w:hAnsi="Georgia" w:cs="Arial"/>
          <w:color w:val="000000"/>
          <w:spacing w:val="-2"/>
        </w:rPr>
        <w:t>A</w:t>
      </w:r>
      <w:r w:rsidRPr="00501092">
        <w:rPr>
          <w:rFonts w:ascii="Georgia" w:hAnsi="Georgia" w:cs="Arial"/>
          <w:color w:val="000000"/>
        </w:rPr>
        <w:t>c</w:t>
      </w:r>
      <w:r w:rsidRPr="00501092">
        <w:rPr>
          <w:rFonts w:ascii="Georgia" w:hAnsi="Georgia" w:cs="Arial"/>
          <w:color w:val="000000"/>
          <w:spacing w:val="1"/>
        </w:rPr>
        <w:t>t</w:t>
      </w:r>
      <w:r w:rsidRPr="00501092">
        <w:rPr>
          <w:rFonts w:ascii="Georgia" w:hAnsi="Georgia" w:cs="Arial"/>
          <w:color w:val="000000"/>
          <w:spacing w:val="-2"/>
        </w:rPr>
        <w:t>i</w:t>
      </w:r>
      <w:r w:rsidRPr="00501092">
        <w:rPr>
          <w:rFonts w:ascii="Georgia" w:hAnsi="Georgia" w:cs="Arial"/>
          <w:color w:val="000000"/>
        </w:rPr>
        <w:t xml:space="preserve">on </w:t>
      </w:r>
      <w:r w:rsidRPr="00501092">
        <w:rPr>
          <w:rFonts w:ascii="Georgia" w:hAnsi="Georgia" w:cs="Arial"/>
          <w:color w:val="000000"/>
          <w:spacing w:val="-4"/>
        </w:rPr>
        <w:t>C</w:t>
      </w:r>
      <w:r w:rsidRPr="00501092">
        <w:rPr>
          <w:rFonts w:ascii="Georgia" w:hAnsi="Georgia" w:cs="Arial"/>
          <w:color w:val="000000"/>
        </w:rPr>
        <w:t>en</w:t>
      </w:r>
      <w:r w:rsidRPr="00501092">
        <w:rPr>
          <w:rFonts w:ascii="Georgia" w:hAnsi="Georgia" w:cs="Arial"/>
          <w:color w:val="000000"/>
          <w:spacing w:val="1"/>
        </w:rPr>
        <w:t>t</w:t>
      </w:r>
      <w:r w:rsidRPr="00501092">
        <w:rPr>
          <w:rFonts w:ascii="Georgia" w:hAnsi="Georgia" w:cs="Arial"/>
          <w:color w:val="000000"/>
          <w:spacing w:val="-2"/>
        </w:rPr>
        <w:t>e</w:t>
      </w:r>
      <w:r w:rsidRPr="00501092">
        <w:rPr>
          <w:rFonts w:ascii="Georgia" w:hAnsi="Georgia" w:cs="Arial"/>
          <w:color w:val="000000"/>
        </w:rPr>
        <w:t>r</w:t>
      </w:r>
      <w:r w:rsidRPr="00501092">
        <w:rPr>
          <w:rFonts w:ascii="Georgia" w:hAnsi="Georgia" w:cs="Arial"/>
          <w:color w:val="000000"/>
          <w:spacing w:val="1"/>
        </w:rPr>
        <w:t xml:space="preserve"> </w:t>
      </w:r>
      <w:r w:rsidRPr="00501092">
        <w:rPr>
          <w:rFonts w:ascii="Georgia" w:hAnsi="Georgia" w:cs="Arial"/>
          <w:color w:val="000000"/>
          <w:spacing w:val="-2"/>
        </w:rPr>
        <w:t>a</w:t>
      </w:r>
      <w:r w:rsidRPr="00501092">
        <w:rPr>
          <w:rFonts w:ascii="Georgia" w:hAnsi="Georgia" w:cs="Arial"/>
          <w:color w:val="000000"/>
        </w:rPr>
        <w:t>t</w:t>
      </w:r>
      <w:r w:rsidRPr="00501092">
        <w:rPr>
          <w:rFonts w:ascii="Georgia" w:hAnsi="Georgia" w:cs="Arial"/>
          <w:color w:val="000000"/>
          <w:spacing w:val="1"/>
        </w:rPr>
        <w:t xml:space="preserve"> </w:t>
      </w:r>
      <w:r w:rsidRPr="00501092">
        <w:rPr>
          <w:rFonts w:ascii="Georgia" w:hAnsi="Georgia" w:cs="Arial"/>
          <w:color w:val="000000"/>
        </w:rPr>
        <w:t>1</w:t>
      </w:r>
      <w:r w:rsidRPr="00501092">
        <w:rPr>
          <w:rFonts w:ascii="Georgia" w:hAnsi="Georgia" w:cs="Arial"/>
          <w:color w:val="000000"/>
          <w:spacing w:val="-5"/>
        </w:rPr>
        <w:t>-</w:t>
      </w:r>
      <w:r w:rsidRPr="00501092">
        <w:rPr>
          <w:rFonts w:ascii="Georgia" w:hAnsi="Georgia" w:cs="Arial"/>
          <w:color w:val="000000"/>
        </w:rPr>
        <w:t>80</w:t>
      </w:r>
      <w:r w:rsidRPr="00501092">
        <w:rPr>
          <w:rFonts w:ascii="Georgia" w:hAnsi="Georgia" w:cs="Arial"/>
          <w:color w:val="000000"/>
          <w:spacing w:val="2"/>
        </w:rPr>
        <w:t>0</w:t>
      </w:r>
      <w:r w:rsidRPr="00501092">
        <w:rPr>
          <w:rFonts w:ascii="Georgia" w:hAnsi="Georgia" w:cs="Arial"/>
          <w:color w:val="000000"/>
          <w:spacing w:val="-4"/>
        </w:rPr>
        <w:t>-</w:t>
      </w:r>
      <w:r w:rsidRPr="00501092">
        <w:rPr>
          <w:rFonts w:ascii="Georgia" w:hAnsi="Georgia" w:cs="Arial"/>
          <w:color w:val="000000"/>
        </w:rPr>
        <w:t>63</w:t>
      </w:r>
      <w:r w:rsidRPr="00501092">
        <w:rPr>
          <w:rFonts w:ascii="Georgia" w:hAnsi="Georgia" w:cs="Arial"/>
          <w:color w:val="000000"/>
          <w:spacing w:val="2"/>
        </w:rPr>
        <w:t>8</w:t>
      </w:r>
      <w:r w:rsidRPr="00501092">
        <w:rPr>
          <w:rFonts w:ascii="Georgia" w:hAnsi="Georgia" w:cs="Arial"/>
          <w:color w:val="000000"/>
          <w:spacing w:val="-4"/>
        </w:rPr>
        <w:t>-</w:t>
      </w:r>
      <w:r w:rsidRPr="00501092">
        <w:rPr>
          <w:rFonts w:ascii="Georgia" w:hAnsi="Georgia" w:cs="Arial"/>
          <w:color w:val="000000"/>
        </w:rPr>
        <w:t>8255.</w:t>
      </w:r>
    </w:p>
    <w:p w14:paraId="140F9F92" w14:textId="77777777" w:rsidR="00664068" w:rsidRPr="00501092" w:rsidRDefault="00664068" w:rsidP="00664068">
      <w:pPr>
        <w:spacing w:before="7" w:line="130" w:lineRule="exact"/>
        <w:rPr>
          <w:rFonts w:ascii="Georgia" w:hAnsi="Georgia" w:cs="Arial"/>
          <w:sz w:val="13"/>
          <w:szCs w:val="13"/>
        </w:rPr>
      </w:pPr>
    </w:p>
    <w:p w14:paraId="035D6879" w14:textId="6FF8C9D6" w:rsidR="00664068" w:rsidRPr="00501092" w:rsidRDefault="00664068">
      <w:pPr>
        <w:pStyle w:val="BodyText"/>
        <w:numPr>
          <w:ilvl w:val="0"/>
          <w:numId w:val="24"/>
        </w:numPr>
        <w:tabs>
          <w:tab w:val="left" w:pos="1179"/>
        </w:tabs>
        <w:spacing w:after="0" w:line="275" w:lineRule="auto"/>
        <w:ind w:left="1180" w:right="274"/>
        <w:rPr>
          <w:rFonts w:ascii="Georgia" w:hAnsi="Georgia" w:cs="Arial"/>
        </w:rPr>
      </w:pPr>
      <w:r w:rsidRPr="00501092">
        <w:rPr>
          <w:rFonts w:ascii="Georgia" w:hAnsi="Georgia" w:cs="Arial"/>
          <w:spacing w:val="-1"/>
        </w:rPr>
        <w:t>A</w:t>
      </w:r>
      <w:r w:rsidRPr="00501092">
        <w:rPr>
          <w:rFonts w:ascii="Georgia" w:hAnsi="Georgia" w:cs="Arial"/>
        </w:rPr>
        <w:t>S</w:t>
      </w:r>
      <w:r w:rsidRPr="00501092">
        <w:rPr>
          <w:rFonts w:ascii="Georgia" w:hAnsi="Georgia" w:cs="Arial"/>
          <w:spacing w:val="-1"/>
        </w:rPr>
        <w:t>HA’</w:t>
      </w:r>
      <w:r w:rsidRPr="00501092">
        <w:rPr>
          <w:rFonts w:ascii="Georgia" w:hAnsi="Georgia" w:cs="Arial"/>
        </w:rPr>
        <w:t>s mission is the</w:t>
      </w:r>
      <w:r w:rsidRPr="00501092">
        <w:rPr>
          <w:rFonts w:ascii="Georgia" w:hAnsi="Georgia" w:cs="Arial"/>
          <w:spacing w:val="-1"/>
        </w:rPr>
        <w:t xml:space="preserve"> f</w:t>
      </w:r>
      <w:r w:rsidRPr="00501092">
        <w:rPr>
          <w:rFonts w:ascii="Georgia" w:hAnsi="Georgia" w:cs="Arial"/>
        </w:rPr>
        <w:t>ollo</w:t>
      </w:r>
      <w:r w:rsidRPr="00501092">
        <w:rPr>
          <w:rFonts w:ascii="Georgia" w:hAnsi="Georgia" w:cs="Arial"/>
          <w:spacing w:val="-1"/>
        </w:rPr>
        <w:t>w</w:t>
      </w:r>
      <w:r w:rsidRPr="00501092">
        <w:rPr>
          <w:rFonts w:ascii="Georgia" w:hAnsi="Georgia" w:cs="Arial"/>
        </w:rPr>
        <w:t>in</w:t>
      </w:r>
      <w:r w:rsidRPr="00501092">
        <w:rPr>
          <w:rFonts w:ascii="Georgia" w:hAnsi="Georgia" w:cs="Arial"/>
          <w:spacing w:val="-3"/>
        </w:rPr>
        <w:t>g</w:t>
      </w:r>
      <w:r w:rsidRPr="00501092">
        <w:rPr>
          <w:rFonts w:ascii="Georgia" w:hAnsi="Georgia" w:cs="Arial"/>
        </w:rPr>
        <w:t>:</w:t>
      </w:r>
      <w:r w:rsidR="003003A9" w:rsidRPr="00501092">
        <w:rPr>
          <w:rFonts w:ascii="Georgia" w:hAnsi="Georgia" w:cs="Arial"/>
          <w:spacing w:val="60"/>
        </w:rPr>
        <w:t xml:space="preserve"> </w:t>
      </w:r>
      <w:r w:rsidRPr="00501092">
        <w:rPr>
          <w:rFonts w:ascii="Georgia" w:hAnsi="Georgia" w:cs="Arial"/>
          <w:spacing w:val="-1"/>
        </w:rPr>
        <w:t>“E</w:t>
      </w:r>
      <w:r w:rsidRPr="00501092">
        <w:rPr>
          <w:rFonts w:ascii="Georgia" w:hAnsi="Georgia" w:cs="Arial"/>
        </w:rPr>
        <w:t>mpo</w:t>
      </w:r>
      <w:r w:rsidRPr="00501092">
        <w:rPr>
          <w:rFonts w:ascii="Georgia" w:hAnsi="Georgia" w:cs="Arial"/>
          <w:spacing w:val="-1"/>
        </w:rPr>
        <w:t>w</w:t>
      </w:r>
      <w:r w:rsidRPr="00501092">
        <w:rPr>
          <w:rFonts w:ascii="Georgia" w:hAnsi="Georgia" w:cs="Arial"/>
          <w:spacing w:val="1"/>
        </w:rPr>
        <w:t>e</w:t>
      </w:r>
      <w:r w:rsidRPr="00501092">
        <w:rPr>
          <w:rFonts w:ascii="Georgia" w:hAnsi="Georgia" w:cs="Arial"/>
          <w:spacing w:val="-1"/>
        </w:rPr>
        <w:t>r</w:t>
      </w:r>
      <w:r w:rsidRPr="00501092">
        <w:rPr>
          <w:rFonts w:ascii="Georgia" w:hAnsi="Georgia" w:cs="Arial"/>
        </w:rPr>
        <w:t xml:space="preserve">ing </w:t>
      </w:r>
      <w:r w:rsidRPr="00501092">
        <w:rPr>
          <w:rFonts w:ascii="Georgia" w:hAnsi="Georgia" w:cs="Arial"/>
          <w:spacing w:val="-1"/>
        </w:rPr>
        <w:t>a</w:t>
      </w:r>
      <w:r w:rsidRPr="00501092">
        <w:rPr>
          <w:rFonts w:ascii="Georgia" w:hAnsi="Georgia" w:cs="Arial"/>
        </w:rPr>
        <w:t>nd suppo</w:t>
      </w:r>
      <w:r w:rsidRPr="00501092">
        <w:rPr>
          <w:rFonts w:ascii="Georgia" w:hAnsi="Georgia" w:cs="Arial"/>
          <w:spacing w:val="-1"/>
        </w:rPr>
        <w:t>r</w:t>
      </w:r>
      <w:r w:rsidRPr="00501092">
        <w:rPr>
          <w:rFonts w:ascii="Georgia" w:hAnsi="Georgia" w:cs="Arial"/>
        </w:rPr>
        <w:t>ting</w:t>
      </w:r>
      <w:r w:rsidRPr="00501092">
        <w:rPr>
          <w:rFonts w:ascii="Georgia" w:hAnsi="Georgia" w:cs="Arial"/>
          <w:spacing w:val="-3"/>
        </w:rPr>
        <w:t xml:space="preserve"> </w:t>
      </w:r>
      <w:r w:rsidRPr="00501092">
        <w:rPr>
          <w:rFonts w:ascii="Georgia" w:hAnsi="Georgia" w:cs="Arial"/>
        </w:rPr>
        <w:t>s</w:t>
      </w:r>
      <w:r w:rsidRPr="00501092">
        <w:rPr>
          <w:rFonts w:ascii="Georgia" w:hAnsi="Georgia" w:cs="Arial"/>
          <w:spacing w:val="2"/>
        </w:rPr>
        <w:t>p</w:t>
      </w:r>
      <w:r w:rsidRPr="00501092">
        <w:rPr>
          <w:rFonts w:ascii="Georgia" w:hAnsi="Georgia" w:cs="Arial"/>
          <w:spacing w:val="-1"/>
        </w:rPr>
        <w:t>eec</w:t>
      </w:r>
      <w:r w:rsidRPr="00501092">
        <w:rPr>
          <w:rFonts w:ascii="Georgia" w:hAnsi="Georgia" w:cs="Arial"/>
          <w:spacing w:val="2"/>
        </w:rPr>
        <w:t>h</w:t>
      </w:r>
      <w:r w:rsidRPr="00501092">
        <w:rPr>
          <w:rFonts w:ascii="Georgia" w:hAnsi="Georgia" w:cs="Arial"/>
          <w:spacing w:val="-1"/>
        </w:rPr>
        <w:t>-</w:t>
      </w:r>
      <w:r w:rsidRPr="00501092">
        <w:rPr>
          <w:rFonts w:ascii="Georgia" w:hAnsi="Georgia" w:cs="Arial"/>
        </w:rPr>
        <w:t>l</w:t>
      </w:r>
      <w:r w:rsidRPr="00501092">
        <w:rPr>
          <w:rFonts w:ascii="Georgia" w:hAnsi="Georgia" w:cs="Arial"/>
          <w:spacing w:val="1"/>
        </w:rPr>
        <w:t>a</w:t>
      </w:r>
      <w:r w:rsidRPr="00501092">
        <w:rPr>
          <w:rFonts w:ascii="Georgia" w:hAnsi="Georgia" w:cs="Arial"/>
        </w:rPr>
        <w:t>n</w:t>
      </w:r>
      <w:r w:rsidRPr="00501092">
        <w:rPr>
          <w:rFonts w:ascii="Georgia" w:hAnsi="Georgia" w:cs="Arial"/>
          <w:spacing w:val="-3"/>
        </w:rPr>
        <w:t>g</w:t>
      </w:r>
      <w:r w:rsidRPr="00501092">
        <w:rPr>
          <w:rFonts w:ascii="Georgia" w:hAnsi="Georgia" w:cs="Arial"/>
        </w:rPr>
        <w:t>u</w:t>
      </w:r>
      <w:r w:rsidRPr="00501092">
        <w:rPr>
          <w:rFonts w:ascii="Georgia" w:hAnsi="Georgia" w:cs="Arial"/>
          <w:spacing w:val="1"/>
        </w:rPr>
        <w:t>a</w:t>
      </w:r>
      <w:r w:rsidRPr="00501092">
        <w:rPr>
          <w:rFonts w:ascii="Georgia" w:hAnsi="Georgia" w:cs="Arial"/>
        </w:rPr>
        <w:t>ge</w:t>
      </w:r>
      <w:r w:rsidRPr="00501092">
        <w:rPr>
          <w:rFonts w:ascii="Georgia" w:hAnsi="Georgia" w:cs="Arial"/>
          <w:spacing w:val="-1"/>
        </w:rPr>
        <w:t xml:space="preserve"> </w:t>
      </w:r>
      <w:r w:rsidRPr="00501092">
        <w:rPr>
          <w:rFonts w:ascii="Georgia" w:hAnsi="Georgia" w:cs="Arial"/>
        </w:rPr>
        <w:t>p</w:t>
      </w:r>
      <w:r w:rsidRPr="00501092">
        <w:rPr>
          <w:rFonts w:ascii="Georgia" w:hAnsi="Georgia" w:cs="Arial"/>
          <w:spacing w:val="-1"/>
        </w:rPr>
        <w:t>a</w:t>
      </w:r>
      <w:r w:rsidRPr="00501092">
        <w:rPr>
          <w:rFonts w:ascii="Georgia" w:hAnsi="Georgia" w:cs="Arial"/>
        </w:rPr>
        <w:t>thol</w:t>
      </w:r>
      <w:r w:rsidRPr="00501092">
        <w:rPr>
          <w:rFonts w:ascii="Georgia" w:hAnsi="Georgia" w:cs="Arial"/>
          <w:spacing w:val="2"/>
        </w:rPr>
        <w:t>o</w:t>
      </w:r>
      <w:r w:rsidRPr="00501092">
        <w:rPr>
          <w:rFonts w:ascii="Georgia" w:hAnsi="Georgia" w:cs="Arial"/>
          <w:spacing w:val="-3"/>
        </w:rPr>
        <w:t>g</w:t>
      </w:r>
      <w:r w:rsidRPr="00501092">
        <w:rPr>
          <w:rFonts w:ascii="Georgia" w:hAnsi="Georgia" w:cs="Arial"/>
        </w:rPr>
        <w:t xml:space="preserve">ists, </w:t>
      </w:r>
      <w:r w:rsidRPr="00501092">
        <w:rPr>
          <w:rFonts w:ascii="Georgia" w:hAnsi="Georgia" w:cs="Arial"/>
          <w:spacing w:val="-1"/>
        </w:rPr>
        <w:t>a</w:t>
      </w:r>
      <w:r w:rsidRPr="00501092">
        <w:rPr>
          <w:rFonts w:ascii="Georgia" w:hAnsi="Georgia" w:cs="Arial"/>
        </w:rPr>
        <w:t>udiolo</w:t>
      </w:r>
      <w:r w:rsidRPr="00501092">
        <w:rPr>
          <w:rFonts w:ascii="Georgia" w:hAnsi="Georgia" w:cs="Arial"/>
          <w:spacing w:val="-3"/>
        </w:rPr>
        <w:t>g</w:t>
      </w:r>
      <w:r w:rsidRPr="00501092">
        <w:rPr>
          <w:rFonts w:ascii="Georgia" w:hAnsi="Georgia" w:cs="Arial"/>
        </w:rPr>
        <w:t xml:space="preserve">ists, </w:t>
      </w:r>
      <w:r w:rsidRPr="00501092">
        <w:rPr>
          <w:rFonts w:ascii="Georgia" w:hAnsi="Georgia" w:cs="Arial"/>
          <w:spacing w:val="-1"/>
        </w:rPr>
        <w:t>a</w:t>
      </w:r>
      <w:r w:rsidRPr="00501092">
        <w:rPr>
          <w:rFonts w:ascii="Georgia" w:hAnsi="Georgia" w:cs="Arial"/>
        </w:rPr>
        <w:t>nd sp</w:t>
      </w:r>
      <w:r w:rsidRPr="00501092">
        <w:rPr>
          <w:rFonts w:ascii="Georgia" w:hAnsi="Georgia" w:cs="Arial"/>
          <w:spacing w:val="-1"/>
        </w:rPr>
        <w:t>e</w:t>
      </w:r>
      <w:r w:rsidRPr="00501092">
        <w:rPr>
          <w:rFonts w:ascii="Georgia" w:hAnsi="Georgia" w:cs="Arial"/>
          <w:spacing w:val="1"/>
        </w:rPr>
        <w:t>e</w:t>
      </w:r>
      <w:r w:rsidRPr="00501092">
        <w:rPr>
          <w:rFonts w:ascii="Georgia" w:hAnsi="Georgia" w:cs="Arial"/>
          <w:spacing w:val="-1"/>
        </w:rPr>
        <w:t>c</w:t>
      </w:r>
      <w:r w:rsidRPr="00501092">
        <w:rPr>
          <w:rFonts w:ascii="Georgia" w:hAnsi="Georgia" w:cs="Arial"/>
        </w:rPr>
        <w:t>h,</w:t>
      </w:r>
      <w:r w:rsidRPr="00501092">
        <w:rPr>
          <w:rFonts w:ascii="Georgia" w:hAnsi="Georgia" w:cs="Arial"/>
          <w:spacing w:val="2"/>
        </w:rPr>
        <w:t xml:space="preserve"> </w:t>
      </w:r>
      <w:r w:rsidRPr="00501092">
        <w:rPr>
          <w:rFonts w:ascii="Georgia" w:hAnsi="Georgia" w:cs="Arial"/>
        </w:rPr>
        <w:t>l</w:t>
      </w:r>
      <w:r w:rsidRPr="00501092">
        <w:rPr>
          <w:rFonts w:ascii="Georgia" w:hAnsi="Georgia" w:cs="Arial"/>
          <w:spacing w:val="-1"/>
        </w:rPr>
        <w:t>a</w:t>
      </w:r>
      <w:r w:rsidRPr="00501092">
        <w:rPr>
          <w:rFonts w:ascii="Georgia" w:hAnsi="Georgia" w:cs="Arial"/>
        </w:rPr>
        <w:t>n</w:t>
      </w:r>
      <w:r w:rsidRPr="00501092">
        <w:rPr>
          <w:rFonts w:ascii="Georgia" w:hAnsi="Georgia" w:cs="Arial"/>
          <w:spacing w:val="-3"/>
        </w:rPr>
        <w:t>g</w:t>
      </w:r>
      <w:r w:rsidRPr="00501092">
        <w:rPr>
          <w:rFonts w:ascii="Georgia" w:hAnsi="Georgia" w:cs="Arial"/>
          <w:spacing w:val="2"/>
        </w:rPr>
        <w:t>u</w:t>
      </w:r>
      <w:r w:rsidRPr="00501092">
        <w:rPr>
          <w:rFonts w:ascii="Georgia" w:hAnsi="Georgia" w:cs="Arial"/>
          <w:spacing w:val="1"/>
        </w:rPr>
        <w:t>a</w:t>
      </w:r>
      <w:r w:rsidRPr="00501092">
        <w:rPr>
          <w:rFonts w:ascii="Georgia" w:hAnsi="Georgia" w:cs="Arial"/>
          <w:spacing w:val="-3"/>
        </w:rPr>
        <w:t>g</w:t>
      </w:r>
      <w:r w:rsidRPr="00501092">
        <w:rPr>
          <w:rFonts w:ascii="Georgia" w:hAnsi="Georgia" w:cs="Arial"/>
          <w:spacing w:val="-1"/>
        </w:rPr>
        <w:t>e</w:t>
      </w:r>
      <w:r w:rsidRPr="00501092">
        <w:rPr>
          <w:rFonts w:ascii="Georgia" w:hAnsi="Georgia" w:cs="Arial"/>
        </w:rPr>
        <w:t xml:space="preserve">, </w:t>
      </w:r>
      <w:r w:rsidRPr="00501092">
        <w:rPr>
          <w:rFonts w:ascii="Georgia" w:hAnsi="Georgia" w:cs="Arial"/>
          <w:spacing w:val="-1"/>
        </w:rPr>
        <w:t>a</w:t>
      </w:r>
      <w:r w:rsidRPr="00501092">
        <w:rPr>
          <w:rFonts w:ascii="Georgia" w:hAnsi="Georgia" w:cs="Arial"/>
        </w:rPr>
        <w:t xml:space="preserve">nd </w:t>
      </w:r>
      <w:r w:rsidRPr="00501092">
        <w:rPr>
          <w:rFonts w:ascii="Georgia" w:hAnsi="Georgia" w:cs="Arial"/>
          <w:spacing w:val="2"/>
        </w:rPr>
        <w:t>h</w:t>
      </w:r>
      <w:r w:rsidRPr="00501092">
        <w:rPr>
          <w:rFonts w:ascii="Georgia" w:hAnsi="Georgia" w:cs="Arial"/>
          <w:spacing w:val="-1"/>
        </w:rPr>
        <w:t>ear</w:t>
      </w:r>
      <w:r w:rsidRPr="00501092">
        <w:rPr>
          <w:rFonts w:ascii="Georgia" w:hAnsi="Georgia" w:cs="Arial"/>
        </w:rPr>
        <w:t>i</w:t>
      </w:r>
      <w:r w:rsidRPr="00501092">
        <w:rPr>
          <w:rFonts w:ascii="Georgia" w:hAnsi="Georgia" w:cs="Arial"/>
          <w:spacing w:val="2"/>
        </w:rPr>
        <w:t>n</w:t>
      </w:r>
      <w:r w:rsidRPr="00501092">
        <w:rPr>
          <w:rFonts w:ascii="Georgia" w:hAnsi="Georgia" w:cs="Arial"/>
        </w:rPr>
        <w:t>g</w:t>
      </w:r>
      <w:r w:rsidRPr="00501092">
        <w:rPr>
          <w:rFonts w:ascii="Georgia" w:hAnsi="Georgia" w:cs="Arial"/>
          <w:spacing w:val="-3"/>
        </w:rPr>
        <w:t xml:space="preserve"> </w:t>
      </w:r>
      <w:r w:rsidRPr="00501092">
        <w:rPr>
          <w:rFonts w:ascii="Georgia" w:hAnsi="Georgia" w:cs="Arial"/>
          <w:spacing w:val="2"/>
        </w:rPr>
        <w:t>s</w:t>
      </w:r>
      <w:r w:rsidRPr="00501092">
        <w:rPr>
          <w:rFonts w:ascii="Georgia" w:hAnsi="Georgia" w:cs="Arial"/>
          <w:spacing w:val="1"/>
        </w:rPr>
        <w:t>c</w:t>
      </w:r>
      <w:r w:rsidRPr="00501092">
        <w:rPr>
          <w:rFonts w:ascii="Georgia" w:hAnsi="Georgia" w:cs="Arial"/>
        </w:rPr>
        <w:t>i</w:t>
      </w:r>
      <w:r w:rsidRPr="00501092">
        <w:rPr>
          <w:rFonts w:ascii="Georgia" w:hAnsi="Georgia" w:cs="Arial"/>
          <w:spacing w:val="-1"/>
        </w:rPr>
        <w:t>e</w:t>
      </w:r>
      <w:r w:rsidRPr="00501092">
        <w:rPr>
          <w:rFonts w:ascii="Georgia" w:hAnsi="Georgia" w:cs="Arial"/>
        </w:rPr>
        <w:t xml:space="preserve">ntists </w:t>
      </w:r>
      <w:r w:rsidRPr="00501092">
        <w:rPr>
          <w:rFonts w:ascii="Georgia" w:hAnsi="Georgia" w:cs="Arial"/>
          <w:spacing w:val="2"/>
        </w:rPr>
        <w:t>b</w:t>
      </w:r>
      <w:r w:rsidRPr="00501092">
        <w:rPr>
          <w:rFonts w:ascii="Georgia" w:hAnsi="Georgia" w:cs="Arial"/>
          <w:spacing w:val="-8"/>
        </w:rPr>
        <w:t>y</w:t>
      </w:r>
      <w:r w:rsidRPr="00501092">
        <w:rPr>
          <w:rFonts w:ascii="Georgia" w:hAnsi="Georgia" w:cs="Arial"/>
        </w:rPr>
        <w:t>:</w:t>
      </w:r>
    </w:p>
    <w:p w14:paraId="4E8F6927" w14:textId="77777777" w:rsidR="003003A9" w:rsidRPr="00501092" w:rsidRDefault="00664068">
      <w:pPr>
        <w:pStyle w:val="BodyText"/>
        <w:numPr>
          <w:ilvl w:val="0"/>
          <w:numId w:val="45"/>
        </w:numPr>
        <w:tabs>
          <w:tab w:val="left" w:pos="1499"/>
        </w:tabs>
        <w:spacing w:before="4" w:after="0"/>
        <w:rPr>
          <w:rFonts w:ascii="Georgia" w:hAnsi="Georgia" w:cs="Arial"/>
        </w:rPr>
      </w:pPr>
      <w:r w:rsidRPr="00501092">
        <w:rPr>
          <w:rFonts w:ascii="Georgia" w:hAnsi="Georgia" w:cs="Arial"/>
          <w:spacing w:val="-1"/>
        </w:rPr>
        <w:t>A</w:t>
      </w:r>
      <w:r w:rsidRPr="00501092">
        <w:rPr>
          <w:rFonts w:ascii="Georgia" w:hAnsi="Georgia" w:cs="Arial"/>
        </w:rPr>
        <w:t>dvo</w:t>
      </w:r>
      <w:r w:rsidRPr="00501092">
        <w:rPr>
          <w:rFonts w:ascii="Georgia" w:hAnsi="Georgia" w:cs="Arial"/>
          <w:spacing w:val="1"/>
        </w:rPr>
        <w:t>c</w:t>
      </w:r>
      <w:r w:rsidRPr="00501092">
        <w:rPr>
          <w:rFonts w:ascii="Georgia" w:hAnsi="Georgia" w:cs="Arial"/>
          <w:spacing w:val="-1"/>
        </w:rPr>
        <w:t>a</w:t>
      </w:r>
      <w:r w:rsidRPr="00501092">
        <w:rPr>
          <w:rFonts w:ascii="Georgia" w:hAnsi="Georgia" w:cs="Arial"/>
        </w:rPr>
        <w:t>ting</w:t>
      </w:r>
      <w:r w:rsidRPr="00501092">
        <w:rPr>
          <w:rFonts w:ascii="Georgia" w:hAnsi="Georgia" w:cs="Arial"/>
          <w:spacing w:val="-3"/>
        </w:rPr>
        <w:t xml:space="preserve"> </w:t>
      </w:r>
      <w:r w:rsidRPr="00501092">
        <w:rPr>
          <w:rFonts w:ascii="Georgia" w:hAnsi="Georgia" w:cs="Arial"/>
        </w:rPr>
        <w:t xml:space="preserve">on </w:t>
      </w:r>
      <w:r w:rsidRPr="00501092">
        <w:rPr>
          <w:rFonts w:ascii="Georgia" w:hAnsi="Georgia" w:cs="Arial"/>
          <w:spacing w:val="2"/>
        </w:rPr>
        <w:t>b</w:t>
      </w:r>
      <w:r w:rsidRPr="00501092">
        <w:rPr>
          <w:rFonts w:ascii="Georgia" w:hAnsi="Georgia" w:cs="Arial"/>
          <w:spacing w:val="-1"/>
        </w:rPr>
        <w:t>e</w:t>
      </w:r>
      <w:r w:rsidRPr="00501092">
        <w:rPr>
          <w:rFonts w:ascii="Georgia" w:hAnsi="Georgia" w:cs="Arial"/>
        </w:rPr>
        <w:t>h</w:t>
      </w:r>
      <w:r w:rsidRPr="00501092">
        <w:rPr>
          <w:rFonts w:ascii="Georgia" w:hAnsi="Georgia" w:cs="Arial"/>
          <w:spacing w:val="-1"/>
        </w:rPr>
        <w:t>a</w:t>
      </w:r>
      <w:r w:rsidRPr="00501092">
        <w:rPr>
          <w:rFonts w:ascii="Georgia" w:hAnsi="Georgia" w:cs="Arial"/>
        </w:rPr>
        <w:t>lf</w:t>
      </w:r>
      <w:r w:rsidRPr="00501092">
        <w:rPr>
          <w:rFonts w:ascii="Georgia" w:hAnsi="Georgia" w:cs="Arial"/>
          <w:spacing w:val="1"/>
        </w:rPr>
        <w:t xml:space="preserve"> </w:t>
      </w:r>
      <w:r w:rsidRPr="00501092">
        <w:rPr>
          <w:rFonts w:ascii="Georgia" w:hAnsi="Georgia" w:cs="Arial"/>
        </w:rPr>
        <w:t>of</w:t>
      </w:r>
      <w:r w:rsidRPr="00501092">
        <w:rPr>
          <w:rFonts w:ascii="Georgia" w:hAnsi="Georgia" w:cs="Arial"/>
          <w:spacing w:val="-1"/>
        </w:rPr>
        <w:t xml:space="preserve"> </w:t>
      </w:r>
      <w:r w:rsidRPr="00501092">
        <w:rPr>
          <w:rFonts w:ascii="Georgia" w:hAnsi="Georgia" w:cs="Arial"/>
        </w:rPr>
        <w:t>p</w:t>
      </w:r>
      <w:r w:rsidRPr="00501092">
        <w:rPr>
          <w:rFonts w:ascii="Georgia" w:hAnsi="Georgia" w:cs="Arial"/>
          <w:spacing w:val="-1"/>
        </w:rPr>
        <w:t>er</w:t>
      </w:r>
      <w:r w:rsidRPr="00501092">
        <w:rPr>
          <w:rFonts w:ascii="Georgia" w:hAnsi="Georgia" w:cs="Arial"/>
        </w:rPr>
        <w:t xml:space="preserve">sons </w:t>
      </w:r>
      <w:r w:rsidRPr="00501092">
        <w:rPr>
          <w:rFonts w:ascii="Georgia" w:hAnsi="Georgia" w:cs="Arial"/>
          <w:spacing w:val="-1"/>
        </w:rPr>
        <w:t>w</w:t>
      </w:r>
      <w:r w:rsidRPr="00501092">
        <w:rPr>
          <w:rFonts w:ascii="Georgia" w:hAnsi="Georgia" w:cs="Arial"/>
        </w:rPr>
        <w:t xml:space="preserve">ith </w:t>
      </w:r>
      <w:r w:rsidRPr="00501092">
        <w:rPr>
          <w:rFonts w:ascii="Georgia" w:hAnsi="Georgia" w:cs="Arial"/>
          <w:spacing w:val="-1"/>
        </w:rPr>
        <w:t>c</w:t>
      </w:r>
      <w:r w:rsidRPr="00501092">
        <w:rPr>
          <w:rFonts w:ascii="Georgia" w:hAnsi="Georgia" w:cs="Arial"/>
        </w:rPr>
        <w:t>ommuni</w:t>
      </w:r>
      <w:r w:rsidRPr="00501092">
        <w:rPr>
          <w:rFonts w:ascii="Georgia" w:hAnsi="Georgia" w:cs="Arial"/>
          <w:spacing w:val="-1"/>
        </w:rPr>
        <w:t>ca</w:t>
      </w:r>
      <w:r w:rsidRPr="00501092">
        <w:rPr>
          <w:rFonts w:ascii="Georgia" w:hAnsi="Georgia" w:cs="Arial"/>
        </w:rPr>
        <w:t xml:space="preserve">tion </w:t>
      </w:r>
      <w:r w:rsidRPr="00501092">
        <w:rPr>
          <w:rFonts w:ascii="Georgia" w:hAnsi="Georgia" w:cs="Arial"/>
          <w:spacing w:val="-1"/>
        </w:rPr>
        <w:t>a</w:t>
      </w:r>
      <w:r w:rsidRPr="00501092">
        <w:rPr>
          <w:rFonts w:ascii="Georgia" w:hAnsi="Georgia" w:cs="Arial"/>
        </w:rPr>
        <w:t xml:space="preserve">nd </w:t>
      </w:r>
      <w:r w:rsidRPr="00501092">
        <w:rPr>
          <w:rFonts w:ascii="Georgia" w:hAnsi="Georgia" w:cs="Arial"/>
          <w:spacing w:val="-1"/>
        </w:rPr>
        <w:t>re</w:t>
      </w:r>
      <w:r w:rsidRPr="00501092">
        <w:rPr>
          <w:rFonts w:ascii="Georgia" w:hAnsi="Georgia" w:cs="Arial"/>
          <w:spacing w:val="2"/>
        </w:rPr>
        <w:t>l</w:t>
      </w:r>
      <w:r w:rsidRPr="00501092">
        <w:rPr>
          <w:rFonts w:ascii="Georgia" w:hAnsi="Georgia" w:cs="Arial"/>
          <w:spacing w:val="-1"/>
        </w:rPr>
        <w:t>a</w:t>
      </w:r>
      <w:r w:rsidRPr="00501092">
        <w:rPr>
          <w:rFonts w:ascii="Georgia" w:hAnsi="Georgia" w:cs="Arial"/>
        </w:rPr>
        <w:t>t</w:t>
      </w:r>
      <w:r w:rsidRPr="00501092">
        <w:rPr>
          <w:rFonts w:ascii="Georgia" w:hAnsi="Georgia" w:cs="Arial"/>
          <w:spacing w:val="-1"/>
        </w:rPr>
        <w:t>e</w:t>
      </w:r>
      <w:r w:rsidRPr="00501092">
        <w:rPr>
          <w:rFonts w:ascii="Georgia" w:hAnsi="Georgia" w:cs="Arial"/>
        </w:rPr>
        <w:t>d diso</w:t>
      </w:r>
      <w:r w:rsidRPr="00501092">
        <w:rPr>
          <w:rFonts w:ascii="Georgia" w:hAnsi="Georgia" w:cs="Arial"/>
          <w:spacing w:val="-1"/>
        </w:rPr>
        <w:t>r</w:t>
      </w:r>
      <w:r w:rsidRPr="00501092">
        <w:rPr>
          <w:rFonts w:ascii="Georgia" w:hAnsi="Georgia" w:cs="Arial"/>
          <w:spacing w:val="2"/>
        </w:rPr>
        <w:t>d</w:t>
      </w:r>
      <w:r w:rsidRPr="00501092">
        <w:rPr>
          <w:rFonts w:ascii="Georgia" w:hAnsi="Georgia" w:cs="Arial"/>
          <w:spacing w:val="-1"/>
        </w:rPr>
        <w:t>er</w:t>
      </w:r>
      <w:r w:rsidRPr="00501092">
        <w:rPr>
          <w:rFonts w:ascii="Georgia" w:hAnsi="Georgia" w:cs="Arial"/>
        </w:rPr>
        <w:t>s</w:t>
      </w:r>
    </w:p>
    <w:p w14:paraId="09CB281F" w14:textId="77777777" w:rsidR="003003A9" w:rsidRPr="00501092" w:rsidRDefault="00664068">
      <w:pPr>
        <w:pStyle w:val="BodyText"/>
        <w:numPr>
          <w:ilvl w:val="0"/>
          <w:numId w:val="45"/>
        </w:numPr>
        <w:tabs>
          <w:tab w:val="left" w:pos="1484"/>
        </w:tabs>
        <w:spacing w:before="4" w:after="0"/>
        <w:rPr>
          <w:rFonts w:ascii="Georgia" w:hAnsi="Georgia" w:cs="Arial"/>
        </w:rPr>
      </w:pPr>
      <w:r w:rsidRPr="00501092">
        <w:rPr>
          <w:rFonts w:ascii="Georgia" w:hAnsi="Georgia" w:cs="Arial"/>
          <w:spacing w:val="-1"/>
        </w:rPr>
        <w:t>A</w:t>
      </w:r>
      <w:r w:rsidRPr="00501092">
        <w:rPr>
          <w:rFonts w:ascii="Georgia" w:hAnsi="Georgia" w:cs="Arial"/>
        </w:rPr>
        <w:t>dv</w:t>
      </w:r>
      <w:r w:rsidRPr="00501092">
        <w:rPr>
          <w:rFonts w:ascii="Georgia" w:hAnsi="Georgia" w:cs="Arial"/>
          <w:spacing w:val="-1"/>
        </w:rPr>
        <w:t>a</w:t>
      </w:r>
      <w:r w:rsidRPr="00501092">
        <w:rPr>
          <w:rFonts w:ascii="Georgia" w:hAnsi="Georgia" w:cs="Arial"/>
        </w:rPr>
        <w:t>n</w:t>
      </w:r>
      <w:r w:rsidRPr="00501092">
        <w:rPr>
          <w:rFonts w:ascii="Georgia" w:hAnsi="Georgia" w:cs="Arial"/>
          <w:spacing w:val="-1"/>
        </w:rPr>
        <w:t>c</w:t>
      </w:r>
      <w:r w:rsidRPr="00501092">
        <w:rPr>
          <w:rFonts w:ascii="Georgia" w:hAnsi="Georgia" w:cs="Arial"/>
        </w:rPr>
        <w:t>i</w:t>
      </w:r>
      <w:r w:rsidRPr="00501092">
        <w:rPr>
          <w:rFonts w:ascii="Georgia" w:hAnsi="Georgia" w:cs="Arial"/>
          <w:spacing w:val="2"/>
        </w:rPr>
        <w:t>n</w:t>
      </w:r>
      <w:r w:rsidRPr="00501092">
        <w:rPr>
          <w:rFonts w:ascii="Georgia" w:hAnsi="Georgia" w:cs="Arial"/>
        </w:rPr>
        <w:t xml:space="preserve">g </w:t>
      </w:r>
      <w:r w:rsidRPr="00501092">
        <w:rPr>
          <w:rFonts w:ascii="Georgia" w:hAnsi="Georgia" w:cs="Arial"/>
          <w:spacing w:val="-1"/>
        </w:rPr>
        <w:t>c</w:t>
      </w:r>
      <w:r w:rsidRPr="00501092">
        <w:rPr>
          <w:rFonts w:ascii="Georgia" w:hAnsi="Georgia" w:cs="Arial"/>
        </w:rPr>
        <w:t>ommuni</w:t>
      </w:r>
      <w:r w:rsidRPr="00501092">
        <w:rPr>
          <w:rFonts w:ascii="Georgia" w:hAnsi="Georgia" w:cs="Arial"/>
          <w:spacing w:val="-1"/>
        </w:rPr>
        <w:t>ca</w:t>
      </w:r>
      <w:r w:rsidRPr="00501092">
        <w:rPr>
          <w:rFonts w:ascii="Georgia" w:hAnsi="Georgia" w:cs="Arial"/>
        </w:rPr>
        <w:t>tion s</w:t>
      </w:r>
      <w:r w:rsidRPr="00501092">
        <w:rPr>
          <w:rFonts w:ascii="Georgia" w:hAnsi="Georgia" w:cs="Arial"/>
          <w:spacing w:val="-1"/>
        </w:rPr>
        <w:t>c</w:t>
      </w:r>
      <w:r w:rsidRPr="00501092">
        <w:rPr>
          <w:rFonts w:ascii="Georgia" w:hAnsi="Georgia" w:cs="Arial"/>
        </w:rPr>
        <w:t>i</w:t>
      </w:r>
      <w:r w:rsidRPr="00501092">
        <w:rPr>
          <w:rFonts w:ascii="Georgia" w:hAnsi="Georgia" w:cs="Arial"/>
          <w:spacing w:val="-1"/>
        </w:rPr>
        <w:t>e</w:t>
      </w:r>
      <w:r w:rsidRPr="00501092">
        <w:rPr>
          <w:rFonts w:ascii="Georgia" w:hAnsi="Georgia" w:cs="Arial"/>
        </w:rPr>
        <w:t>n</w:t>
      </w:r>
      <w:r w:rsidRPr="00501092">
        <w:rPr>
          <w:rFonts w:ascii="Georgia" w:hAnsi="Georgia" w:cs="Arial"/>
          <w:spacing w:val="-1"/>
        </w:rPr>
        <w:t>c</w:t>
      </w:r>
      <w:r w:rsidRPr="00501092">
        <w:rPr>
          <w:rFonts w:ascii="Georgia" w:hAnsi="Georgia" w:cs="Arial"/>
        </w:rPr>
        <w:t>e</w:t>
      </w:r>
    </w:p>
    <w:p w14:paraId="7019F225" w14:textId="4ACF3258" w:rsidR="00664068" w:rsidRPr="00501092" w:rsidRDefault="00664068">
      <w:pPr>
        <w:pStyle w:val="BodyText"/>
        <w:numPr>
          <w:ilvl w:val="0"/>
          <w:numId w:val="45"/>
        </w:numPr>
        <w:tabs>
          <w:tab w:val="left" w:pos="1484"/>
        </w:tabs>
        <w:spacing w:before="4" w:after="0"/>
        <w:rPr>
          <w:rFonts w:ascii="Georgia" w:hAnsi="Georgia" w:cs="Arial"/>
        </w:rPr>
      </w:pPr>
      <w:r w:rsidRPr="00501092">
        <w:rPr>
          <w:rFonts w:ascii="Georgia" w:hAnsi="Georgia" w:cs="Arial"/>
        </w:rPr>
        <w:t>P</w:t>
      </w:r>
      <w:r w:rsidRPr="00501092">
        <w:rPr>
          <w:rFonts w:ascii="Georgia" w:hAnsi="Georgia" w:cs="Arial"/>
          <w:spacing w:val="-1"/>
        </w:rPr>
        <w:t>r</w:t>
      </w:r>
      <w:r w:rsidRPr="00501092">
        <w:rPr>
          <w:rFonts w:ascii="Georgia" w:hAnsi="Georgia" w:cs="Arial"/>
        </w:rPr>
        <w:t>omoting</w:t>
      </w:r>
      <w:r w:rsidRPr="00501092">
        <w:rPr>
          <w:rFonts w:ascii="Georgia" w:hAnsi="Georgia" w:cs="Arial"/>
          <w:spacing w:val="-3"/>
        </w:rPr>
        <w:t xml:space="preserve"> </w:t>
      </w:r>
      <w:r w:rsidRPr="00501092">
        <w:rPr>
          <w:rFonts w:ascii="Georgia" w:hAnsi="Georgia" w:cs="Arial"/>
          <w:spacing w:val="1"/>
        </w:rPr>
        <w:t>e</w:t>
      </w:r>
      <w:r w:rsidRPr="00501092">
        <w:rPr>
          <w:rFonts w:ascii="Georgia" w:hAnsi="Georgia" w:cs="Arial"/>
          <w:spacing w:val="-1"/>
        </w:rPr>
        <w:t>ff</w:t>
      </w:r>
      <w:r w:rsidRPr="00501092">
        <w:rPr>
          <w:rFonts w:ascii="Georgia" w:hAnsi="Georgia" w:cs="Arial"/>
          <w:spacing w:val="1"/>
        </w:rPr>
        <w:t>e</w:t>
      </w:r>
      <w:r w:rsidRPr="00501092">
        <w:rPr>
          <w:rFonts w:ascii="Georgia" w:hAnsi="Georgia" w:cs="Arial"/>
          <w:spacing w:val="-1"/>
        </w:rPr>
        <w:t>c</w:t>
      </w:r>
      <w:r w:rsidRPr="00501092">
        <w:rPr>
          <w:rFonts w:ascii="Georgia" w:hAnsi="Georgia" w:cs="Arial"/>
        </w:rPr>
        <w:t>tive</w:t>
      </w:r>
      <w:r w:rsidRPr="00501092">
        <w:rPr>
          <w:rFonts w:ascii="Georgia" w:hAnsi="Georgia" w:cs="Arial"/>
          <w:spacing w:val="-1"/>
        </w:rPr>
        <w:t xml:space="preserve"> </w:t>
      </w:r>
      <w:r w:rsidRPr="00501092">
        <w:rPr>
          <w:rFonts w:ascii="Georgia" w:hAnsi="Georgia" w:cs="Arial"/>
          <w:spacing w:val="2"/>
        </w:rPr>
        <w:t>h</w:t>
      </w:r>
      <w:r w:rsidRPr="00501092">
        <w:rPr>
          <w:rFonts w:ascii="Georgia" w:hAnsi="Georgia" w:cs="Arial"/>
        </w:rPr>
        <w:t>um</w:t>
      </w:r>
      <w:r w:rsidRPr="00501092">
        <w:rPr>
          <w:rFonts w:ascii="Georgia" w:hAnsi="Georgia" w:cs="Arial"/>
          <w:spacing w:val="-1"/>
        </w:rPr>
        <w:t>a</w:t>
      </w:r>
      <w:r w:rsidRPr="00501092">
        <w:rPr>
          <w:rFonts w:ascii="Georgia" w:hAnsi="Georgia" w:cs="Arial"/>
        </w:rPr>
        <w:t xml:space="preserve">n </w:t>
      </w:r>
      <w:r w:rsidRPr="00501092">
        <w:rPr>
          <w:rFonts w:ascii="Georgia" w:hAnsi="Georgia" w:cs="Arial"/>
          <w:spacing w:val="-1"/>
        </w:rPr>
        <w:t>c</w:t>
      </w:r>
      <w:r w:rsidRPr="00501092">
        <w:rPr>
          <w:rFonts w:ascii="Georgia" w:hAnsi="Georgia" w:cs="Arial"/>
        </w:rPr>
        <w:t>ommuni</w:t>
      </w:r>
      <w:r w:rsidRPr="00501092">
        <w:rPr>
          <w:rFonts w:ascii="Georgia" w:hAnsi="Georgia" w:cs="Arial"/>
          <w:spacing w:val="-1"/>
        </w:rPr>
        <w:t>ca</w:t>
      </w:r>
      <w:r w:rsidRPr="00501092">
        <w:rPr>
          <w:rFonts w:ascii="Georgia" w:hAnsi="Georgia" w:cs="Arial"/>
        </w:rPr>
        <w:t>tion”</w:t>
      </w:r>
    </w:p>
    <w:p w14:paraId="6C6A62A7" w14:textId="51CEF20C" w:rsidR="00664068" w:rsidRPr="00501092" w:rsidRDefault="00664068" w:rsidP="00E03711">
      <w:pPr>
        <w:tabs>
          <w:tab w:val="left" w:pos="2160"/>
        </w:tabs>
        <w:spacing w:line="200" w:lineRule="exact"/>
        <w:rPr>
          <w:rFonts w:ascii="Georgia" w:hAnsi="Georgia" w:cs="Arial"/>
        </w:rPr>
      </w:pPr>
    </w:p>
    <w:p w14:paraId="48579601" w14:textId="703C24E2" w:rsidR="00664068" w:rsidRPr="00501092" w:rsidRDefault="00664068" w:rsidP="00B3104D">
      <w:pPr>
        <w:pStyle w:val="BodyText"/>
        <w:spacing w:line="275" w:lineRule="auto"/>
        <w:ind w:left="1180" w:right="369" w:firstLine="0"/>
        <w:rPr>
          <w:rFonts w:ascii="Georgia" w:hAnsi="Georgia" w:cs="Arial"/>
        </w:rPr>
      </w:pPr>
      <w:r w:rsidRPr="00501092">
        <w:rPr>
          <w:rFonts w:ascii="Georgia" w:hAnsi="Georgia" w:cs="Arial"/>
          <w:spacing w:val="-1"/>
        </w:rPr>
        <w:t>A</w:t>
      </w:r>
      <w:r w:rsidRPr="00501092">
        <w:rPr>
          <w:rFonts w:ascii="Georgia" w:hAnsi="Georgia" w:cs="Arial"/>
        </w:rPr>
        <w:t>S</w:t>
      </w:r>
      <w:r w:rsidRPr="00501092">
        <w:rPr>
          <w:rFonts w:ascii="Georgia" w:hAnsi="Georgia" w:cs="Arial"/>
          <w:spacing w:val="-1"/>
        </w:rPr>
        <w:t>H</w:t>
      </w:r>
      <w:r w:rsidRPr="00501092">
        <w:rPr>
          <w:rFonts w:ascii="Georgia" w:hAnsi="Georgia" w:cs="Arial"/>
        </w:rPr>
        <w:t>A</w:t>
      </w:r>
      <w:r w:rsidRPr="00501092">
        <w:rPr>
          <w:rFonts w:ascii="Georgia" w:hAnsi="Georgia" w:cs="Arial"/>
          <w:spacing w:val="-1"/>
        </w:rPr>
        <w:t xml:space="preserve"> re</w:t>
      </w:r>
      <w:r w:rsidRPr="00501092">
        <w:rPr>
          <w:rFonts w:ascii="Georgia" w:hAnsi="Georgia" w:cs="Arial"/>
        </w:rPr>
        <w:t>qui</w:t>
      </w:r>
      <w:r w:rsidRPr="00501092">
        <w:rPr>
          <w:rFonts w:ascii="Georgia" w:hAnsi="Georgia" w:cs="Arial"/>
          <w:spacing w:val="-1"/>
        </w:rPr>
        <w:t>re</w:t>
      </w:r>
      <w:r w:rsidRPr="00501092">
        <w:rPr>
          <w:rFonts w:ascii="Georgia" w:hAnsi="Georgia" w:cs="Arial"/>
        </w:rPr>
        <w:t>s t</w:t>
      </w:r>
      <w:r w:rsidRPr="00501092">
        <w:rPr>
          <w:rFonts w:ascii="Georgia" w:hAnsi="Georgia" w:cs="Arial"/>
          <w:spacing w:val="2"/>
        </w:rPr>
        <w:t>h</w:t>
      </w:r>
      <w:r w:rsidRPr="00501092">
        <w:rPr>
          <w:rFonts w:ascii="Georgia" w:hAnsi="Georgia" w:cs="Arial"/>
          <w:spacing w:val="-1"/>
        </w:rPr>
        <w:t>a</w:t>
      </w:r>
      <w:r w:rsidRPr="00501092">
        <w:rPr>
          <w:rFonts w:ascii="Georgia" w:hAnsi="Georgia" w:cs="Arial"/>
        </w:rPr>
        <w:t>t individu</w:t>
      </w:r>
      <w:r w:rsidRPr="00501092">
        <w:rPr>
          <w:rFonts w:ascii="Georgia" w:hAnsi="Georgia" w:cs="Arial"/>
          <w:spacing w:val="-1"/>
        </w:rPr>
        <w:t>a</w:t>
      </w:r>
      <w:r w:rsidRPr="00501092">
        <w:rPr>
          <w:rFonts w:ascii="Georgia" w:hAnsi="Georgia" w:cs="Arial"/>
        </w:rPr>
        <w:t xml:space="preserve">ls </w:t>
      </w:r>
      <w:r w:rsidRPr="00501092">
        <w:rPr>
          <w:rFonts w:ascii="Georgia" w:hAnsi="Georgia" w:cs="Arial"/>
          <w:spacing w:val="-1"/>
        </w:rPr>
        <w:t>w</w:t>
      </w:r>
      <w:r w:rsidRPr="00501092">
        <w:rPr>
          <w:rFonts w:ascii="Georgia" w:hAnsi="Georgia" w:cs="Arial"/>
        </w:rPr>
        <w:t>ho p</w:t>
      </w:r>
      <w:r w:rsidRPr="00501092">
        <w:rPr>
          <w:rFonts w:ascii="Georgia" w:hAnsi="Georgia" w:cs="Arial"/>
          <w:spacing w:val="-1"/>
        </w:rPr>
        <w:t>r</w:t>
      </w:r>
      <w:r w:rsidRPr="00501092">
        <w:rPr>
          <w:rFonts w:ascii="Georgia" w:hAnsi="Georgia" w:cs="Arial"/>
        </w:rPr>
        <w:t>ovide</w:t>
      </w:r>
      <w:r w:rsidRPr="00501092">
        <w:rPr>
          <w:rFonts w:ascii="Georgia" w:hAnsi="Georgia" w:cs="Arial"/>
          <w:spacing w:val="-1"/>
        </w:rPr>
        <w:t xml:space="preserve"> </w:t>
      </w:r>
      <w:r w:rsidRPr="00501092">
        <w:rPr>
          <w:rFonts w:ascii="Georgia" w:hAnsi="Georgia" w:cs="Arial"/>
        </w:rPr>
        <w:t>or</w:t>
      </w:r>
      <w:r w:rsidRPr="00501092">
        <w:rPr>
          <w:rFonts w:ascii="Georgia" w:hAnsi="Georgia" w:cs="Arial"/>
          <w:spacing w:val="-1"/>
        </w:rPr>
        <w:t xml:space="preserve"> </w:t>
      </w:r>
      <w:r w:rsidRPr="00501092">
        <w:rPr>
          <w:rFonts w:ascii="Georgia" w:hAnsi="Georgia" w:cs="Arial"/>
          <w:spacing w:val="2"/>
        </w:rPr>
        <w:t>s</w:t>
      </w:r>
      <w:r w:rsidRPr="00501092">
        <w:rPr>
          <w:rFonts w:ascii="Georgia" w:hAnsi="Georgia" w:cs="Arial"/>
        </w:rPr>
        <w:t>up</w:t>
      </w:r>
      <w:r w:rsidRPr="00501092">
        <w:rPr>
          <w:rFonts w:ascii="Georgia" w:hAnsi="Georgia" w:cs="Arial"/>
          <w:spacing w:val="-1"/>
        </w:rPr>
        <w:t>er</w:t>
      </w:r>
      <w:r w:rsidRPr="00501092">
        <w:rPr>
          <w:rFonts w:ascii="Georgia" w:hAnsi="Georgia" w:cs="Arial"/>
        </w:rPr>
        <w:t>vise</w:t>
      </w:r>
      <w:r w:rsidRPr="00501092">
        <w:rPr>
          <w:rFonts w:ascii="Georgia" w:hAnsi="Georgia" w:cs="Arial"/>
          <w:spacing w:val="-1"/>
        </w:rPr>
        <w:t xml:space="preserve"> c</w:t>
      </w:r>
      <w:r w:rsidRPr="00501092">
        <w:rPr>
          <w:rFonts w:ascii="Georgia" w:hAnsi="Georgia" w:cs="Arial"/>
        </w:rPr>
        <w:t>lini</w:t>
      </w:r>
      <w:r w:rsidRPr="00501092">
        <w:rPr>
          <w:rFonts w:ascii="Georgia" w:hAnsi="Georgia" w:cs="Arial"/>
          <w:spacing w:val="-1"/>
        </w:rPr>
        <w:t>ca</w:t>
      </w:r>
      <w:r w:rsidRPr="00501092">
        <w:rPr>
          <w:rFonts w:ascii="Georgia" w:hAnsi="Georgia" w:cs="Arial"/>
        </w:rPr>
        <w:t>l s</w:t>
      </w:r>
      <w:r w:rsidRPr="00501092">
        <w:rPr>
          <w:rFonts w:ascii="Georgia" w:hAnsi="Georgia" w:cs="Arial"/>
          <w:spacing w:val="1"/>
        </w:rPr>
        <w:t>e</w:t>
      </w:r>
      <w:r w:rsidRPr="00501092">
        <w:rPr>
          <w:rFonts w:ascii="Georgia" w:hAnsi="Georgia" w:cs="Arial"/>
          <w:spacing w:val="-1"/>
        </w:rPr>
        <w:t>r</w:t>
      </w:r>
      <w:r w:rsidRPr="00501092">
        <w:rPr>
          <w:rFonts w:ascii="Georgia" w:hAnsi="Georgia" w:cs="Arial"/>
        </w:rPr>
        <w:t>vi</w:t>
      </w:r>
      <w:r w:rsidRPr="00501092">
        <w:rPr>
          <w:rFonts w:ascii="Georgia" w:hAnsi="Georgia" w:cs="Arial"/>
          <w:spacing w:val="-1"/>
        </w:rPr>
        <w:t>ce</w:t>
      </w:r>
      <w:r w:rsidRPr="00501092">
        <w:rPr>
          <w:rFonts w:ascii="Georgia" w:hAnsi="Georgia" w:cs="Arial"/>
        </w:rPr>
        <w:t>s</w:t>
      </w:r>
      <w:r w:rsidRPr="00501092">
        <w:rPr>
          <w:rFonts w:ascii="Georgia" w:hAnsi="Georgia" w:cs="Arial"/>
          <w:spacing w:val="2"/>
        </w:rPr>
        <w:t xml:space="preserve"> </w:t>
      </w:r>
      <w:r w:rsidRPr="00501092">
        <w:rPr>
          <w:rFonts w:ascii="Georgia" w:hAnsi="Georgia" w:cs="Arial"/>
        </w:rPr>
        <w:t xml:space="preserve">in </w:t>
      </w:r>
      <w:r w:rsidRPr="00ED1276">
        <w:rPr>
          <w:rFonts w:ascii="Georgia" w:hAnsi="Georgia" w:cs="Arial"/>
        </w:rPr>
        <w:t>sp</w:t>
      </w:r>
      <w:r w:rsidRPr="00ED1276">
        <w:rPr>
          <w:rFonts w:ascii="Georgia" w:hAnsi="Georgia" w:cs="Arial"/>
          <w:spacing w:val="-1"/>
        </w:rPr>
        <w:t>eec</w:t>
      </w:r>
      <w:r w:rsidRPr="00ED1276">
        <w:rPr>
          <w:rFonts w:ascii="Georgia" w:hAnsi="Georgia" w:cs="Arial"/>
        </w:rPr>
        <w:t>h</w:t>
      </w:r>
      <w:r w:rsidR="00986E8E" w:rsidRPr="00ED1276">
        <w:rPr>
          <w:rFonts w:ascii="Georgia" w:hAnsi="Georgia" w:cs="Arial"/>
        </w:rPr>
        <w:t>-</w:t>
      </w:r>
      <w:r w:rsidRPr="00ED1276">
        <w:rPr>
          <w:rFonts w:ascii="Georgia" w:hAnsi="Georgia" w:cs="Arial"/>
        </w:rPr>
        <w:t>l</w:t>
      </w:r>
      <w:r w:rsidRPr="00ED1276">
        <w:rPr>
          <w:rFonts w:ascii="Georgia" w:hAnsi="Georgia" w:cs="Arial"/>
          <w:spacing w:val="-1"/>
        </w:rPr>
        <w:t>a</w:t>
      </w:r>
      <w:r w:rsidRPr="00ED1276">
        <w:rPr>
          <w:rFonts w:ascii="Georgia" w:hAnsi="Georgia" w:cs="Arial"/>
          <w:spacing w:val="2"/>
        </w:rPr>
        <w:t>n</w:t>
      </w:r>
      <w:r w:rsidRPr="00ED1276">
        <w:rPr>
          <w:rFonts w:ascii="Georgia" w:hAnsi="Georgia" w:cs="Arial"/>
          <w:spacing w:val="-3"/>
        </w:rPr>
        <w:t>g</w:t>
      </w:r>
      <w:r w:rsidRPr="00501092">
        <w:rPr>
          <w:rFonts w:ascii="Georgia" w:hAnsi="Georgia" w:cs="Arial"/>
        </w:rPr>
        <w:t>u</w:t>
      </w:r>
      <w:r w:rsidRPr="00501092">
        <w:rPr>
          <w:rFonts w:ascii="Georgia" w:hAnsi="Georgia" w:cs="Arial"/>
          <w:spacing w:val="1"/>
        </w:rPr>
        <w:t>a</w:t>
      </w:r>
      <w:r w:rsidRPr="00501092">
        <w:rPr>
          <w:rFonts w:ascii="Georgia" w:hAnsi="Georgia" w:cs="Arial"/>
        </w:rPr>
        <w:t>ge p</w:t>
      </w:r>
      <w:r w:rsidRPr="00501092">
        <w:rPr>
          <w:rFonts w:ascii="Georgia" w:hAnsi="Georgia" w:cs="Arial"/>
          <w:spacing w:val="-1"/>
        </w:rPr>
        <w:t>a</w:t>
      </w:r>
      <w:r w:rsidRPr="00501092">
        <w:rPr>
          <w:rFonts w:ascii="Georgia" w:hAnsi="Georgia" w:cs="Arial"/>
        </w:rPr>
        <w:t>tholo</w:t>
      </w:r>
      <w:r w:rsidRPr="00501092">
        <w:rPr>
          <w:rFonts w:ascii="Georgia" w:hAnsi="Georgia" w:cs="Arial"/>
          <w:spacing w:val="2"/>
        </w:rPr>
        <w:t>g</w:t>
      </w:r>
      <w:r w:rsidRPr="00501092">
        <w:rPr>
          <w:rFonts w:ascii="Georgia" w:hAnsi="Georgia" w:cs="Arial"/>
        </w:rPr>
        <w:t>y</w:t>
      </w:r>
      <w:r w:rsidRPr="00501092">
        <w:rPr>
          <w:rFonts w:ascii="Georgia" w:hAnsi="Georgia" w:cs="Arial"/>
          <w:spacing w:val="-5"/>
        </w:rPr>
        <w:t xml:space="preserve"> </w:t>
      </w:r>
      <w:r w:rsidRPr="00501092">
        <w:rPr>
          <w:rFonts w:ascii="Georgia" w:hAnsi="Georgia" w:cs="Arial"/>
          <w:spacing w:val="-1"/>
        </w:rPr>
        <w:t>a</w:t>
      </w:r>
      <w:r w:rsidRPr="00501092">
        <w:rPr>
          <w:rFonts w:ascii="Georgia" w:hAnsi="Georgia" w:cs="Arial"/>
        </w:rPr>
        <w:t>nd</w:t>
      </w:r>
      <w:r w:rsidRPr="00501092">
        <w:rPr>
          <w:rFonts w:ascii="Georgia" w:hAnsi="Georgia" w:cs="Arial"/>
          <w:spacing w:val="2"/>
        </w:rPr>
        <w:t xml:space="preserve"> </w:t>
      </w:r>
      <w:r w:rsidRPr="00501092">
        <w:rPr>
          <w:rFonts w:ascii="Georgia" w:hAnsi="Georgia" w:cs="Arial"/>
          <w:spacing w:val="-1"/>
        </w:rPr>
        <w:t>a</w:t>
      </w:r>
      <w:r w:rsidRPr="00501092">
        <w:rPr>
          <w:rFonts w:ascii="Georgia" w:hAnsi="Georgia" w:cs="Arial"/>
        </w:rPr>
        <w:t>udiolo</w:t>
      </w:r>
      <w:r w:rsidRPr="00501092">
        <w:rPr>
          <w:rFonts w:ascii="Georgia" w:hAnsi="Georgia" w:cs="Arial"/>
          <w:spacing w:val="2"/>
        </w:rPr>
        <w:t>g</w:t>
      </w:r>
      <w:r w:rsidRPr="00501092">
        <w:rPr>
          <w:rFonts w:ascii="Georgia" w:hAnsi="Georgia" w:cs="Arial"/>
        </w:rPr>
        <w:t>y</w:t>
      </w:r>
      <w:r w:rsidRPr="00501092">
        <w:rPr>
          <w:rFonts w:ascii="Georgia" w:hAnsi="Georgia" w:cs="Arial"/>
          <w:spacing w:val="-3"/>
        </w:rPr>
        <w:t xml:space="preserve"> </w:t>
      </w:r>
      <w:r w:rsidRPr="00501092">
        <w:rPr>
          <w:rFonts w:ascii="Georgia" w:hAnsi="Georgia" w:cs="Arial"/>
        </w:rPr>
        <w:t>h</w:t>
      </w:r>
      <w:r w:rsidRPr="00501092">
        <w:rPr>
          <w:rFonts w:ascii="Georgia" w:hAnsi="Georgia" w:cs="Arial"/>
          <w:spacing w:val="-1"/>
        </w:rPr>
        <w:t>a</w:t>
      </w:r>
      <w:r w:rsidRPr="00501092">
        <w:rPr>
          <w:rFonts w:ascii="Georgia" w:hAnsi="Georgia" w:cs="Arial"/>
        </w:rPr>
        <w:t>ve</w:t>
      </w:r>
      <w:r w:rsidRPr="00501092">
        <w:rPr>
          <w:rFonts w:ascii="Georgia" w:hAnsi="Georgia" w:cs="Arial"/>
          <w:spacing w:val="-1"/>
        </w:rPr>
        <w:t xml:space="preserve"> </w:t>
      </w:r>
      <w:r w:rsidRPr="00501092">
        <w:rPr>
          <w:rFonts w:ascii="Georgia" w:hAnsi="Georgia" w:cs="Arial"/>
        </w:rPr>
        <w:t>the</w:t>
      </w:r>
      <w:r w:rsidRPr="00501092">
        <w:rPr>
          <w:rFonts w:ascii="Georgia" w:hAnsi="Georgia" w:cs="Arial"/>
          <w:spacing w:val="-1"/>
        </w:rPr>
        <w:t xml:space="preserve"> a</w:t>
      </w:r>
      <w:r w:rsidRPr="00501092">
        <w:rPr>
          <w:rFonts w:ascii="Georgia" w:hAnsi="Georgia" w:cs="Arial"/>
        </w:rPr>
        <w:t>p</w:t>
      </w:r>
      <w:r w:rsidRPr="00501092">
        <w:rPr>
          <w:rFonts w:ascii="Georgia" w:hAnsi="Georgia" w:cs="Arial"/>
          <w:spacing w:val="2"/>
        </w:rPr>
        <w:t>p</w:t>
      </w:r>
      <w:r w:rsidRPr="00501092">
        <w:rPr>
          <w:rFonts w:ascii="Georgia" w:hAnsi="Georgia" w:cs="Arial"/>
          <w:spacing w:val="-1"/>
        </w:rPr>
        <w:t>r</w:t>
      </w:r>
      <w:r w:rsidRPr="00501092">
        <w:rPr>
          <w:rFonts w:ascii="Georgia" w:hAnsi="Georgia" w:cs="Arial"/>
        </w:rPr>
        <w:t>op</w:t>
      </w:r>
      <w:r w:rsidRPr="00501092">
        <w:rPr>
          <w:rFonts w:ascii="Georgia" w:hAnsi="Georgia" w:cs="Arial"/>
          <w:spacing w:val="-1"/>
        </w:rPr>
        <w:t>r</w:t>
      </w:r>
      <w:r w:rsidRPr="00501092">
        <w:rPr>
          <w:rFonts w:ascii="Georgia" w:hAnsi="Georgia" w:cs="Arial"/>
        </w:rPr>
        <w:t>i</w:t>
      </w:r>
      <w:r w:rsidRPr="00501092">
        <w:rPr>
          <w:rFonts w:ascii="Georgia" w:hAnsi="Georgia" w:cs="Arial"/>
          <w:spacing w:val="-1"/>
        </w:rPr>
        <w:t>a</w:t>
      </w:r>
      <w:r w:rsidRPr="00501092">
        <w:rPr>
          <w:rFonts w:ascii="Georgia" w:hAnsi="Georgia" w:cs="Arial"/>
        </w:rPr>
        <w:t>te</w:t>
      </w:r>
      <w:r w:rsidRPr="00501092">
        <w:rPr>
          <w:rFonts w:ascii="Georgia" w:hAnsi="Georgia" w:cs="Arial"/>
          <w:spacing w:val="-1"/>
        </w:rPr>
        <w:t xml:space="preserve"> </w:t>
      </w:r>
      <w:r w:rsidRPr="00501092">
        <w:rPr>
          <w:rFonts w:ascii="Georgia" w:hAnsi="Georgia" w:cs="Arial"/>
        </w:rPr>
        <w:t>C</w:t>
      </w:r>
      <w:r w:rsidRPr="00501092">
        <w:rPr>
          <w:rFonts w:ascii="Georgia" w:hAnsi="Georgia" w:cs="Arial"/>
          <w:spacing w:val="3"/>
        </w:rPr>
        <w:t>C</w:t>
      </w:r>
      <w:r w:rsidRPr="00501092">
        <w:rPr>
          <w:rFonts w:ascii="Georgia" w:hAnsi="Georgia" w:cs="Arial"/>
        </w:rPr>
        <w:t>C.</w:t>
      </w:r>
    </w:p>
    <w:p w14:paraId="63228F95" w14:textId="2CBB1703" w:rsidR="00664068" w:rsidRPr="00501092" w:rsidRDefault="00664068" w:rsidP="00B3104D">
      <w:pPr>
        <w:pStyle w:val="BodyText"/>
        <w:spacing w:before="1" w:line="276" w:lineRule="auto"/>
        <w:ind w:left="1180" w:right="601" w:firstLine="0"/>
        <w:rPr>
          <w:rFonts w:ascii="Georgia" w:hAnsi="Georgia" w:cs="Arial"/>
        </w:rPr>
      </w:pPr>
      <w:r w:rsidRPr="00501092">
        <w:rPr>
          <w:rFonts w:ascii="Georgia" w:hAnsi="Georgia" w:cs="Arial"/>
        </w:rPr>
        <w:t>P</w:t>
      </w:r>
      <w:r w:rsidRPr="00501092">
        <w:rPr>
          <w:rFonts w:ascii="Georgia" w:hAnsi="Georgia" w:cs="Arial"/>
          <w:spacing w:val="-1"/>
        </w:rPr>
        <w:t>r</w:t>
      </w:r>
      <w:r w:rsidRPr="00501092">
        <w:rPr>
          <w:rFonts w:ascii="Georgia" w:hAnsi="Georgia" w:cs="Arial"/>
        </w:rPr>
        <w:t>ovid</w:t>
      </w:r>
      <w:r w:rsidRPr="00501092">
        <w:rPr>
          <w:rFonts w:ascii="Georgia" w:hAnsi="Georgia" w:cs="Arial"/>
          <w:spacing w:val="-1"/>
        </w:rPr>
        <w:t>er</w:t>
      </w:r>
      <w:r w:rsidRPr="00501092">
        <w:rPr>
          <w:rFonts w:ascii="Georgia" w:hAnsi="Georgia" w:cs="Arial"/>
        </w:rPr>
        <w:t>s of</w:t>
      </w:r>
      <w:r w:rsidRPr="00501092">
        <w:rPr>
          <w:rFonts w:ascii="Georgia" w:hAnsi="Georgia" w:cs="Arial"/>
          <w:spacing w:val="-1"/>
        </w:rPr>
        <w:t xml:space="preserve"> </w:t>
      </w:r>
      <w:r w:rsidRPr="00501092">
        <w:rPr>
          <w:rFonts w:ascii="Georgia" w:hAnsi="Georgia" w:cs="Arial"/>
        </w:rPr>
        <w:t>s</w:t>
      </w:r>
      <w:r w:rsidRPr="00501092">
        <w:rPr>
          <w:rFonts w:ascii="Georgia" w:hAnsi="Georgia" w:cs="Arial"/>
          <w:spacing w:val="-1"/>
        </w:rPr>
        <w:t>er</w:t>
      </w:r>
      <w:r w:rsidRPr="00501092">
        <w:rPr>
          <w:rFonts w:ascii="Georgia" w:hAnsi="Georgia" w:cs="Arial"/>
        </w:rPr>
        <w:t>vi</w:t>
      </w:r>
      <w:r w:rsidRPr="00501092">
        <w:rPr>
          <w:rFonts w:ascii="Georgia" w:hAnsi="Georgia" w:cs="Arial"/>
          <w:spacing w:val="1"/>
        </w:rPr>
        <w:t>c</w:t>
      </w:r>
      <w:r w:rsidRPr="00501092">
        <w:rPr>
          <w:rFonts w:ascii="Georgia" w:hAnsi="Georgia" w:cs="Arial"/>
          <w:spacing w:val="-1"/>
        </w:rPr>
        <w:t>e</w:t>
      </w:r>
      <w:r w:rsidRPr="00501092">
        <w:rPr>
          <w:rFonts w:ascii="Georgia" w:hAnsi="Georgia" w:cs="Arial"/>
        </w:rPr>
        <w:t xml:space="preserve">s </w:t>
      </w:r>
      <w:r w:rsidRPr="00501092">
        <w:rPr>
          <w:rFonts w:ascii="Georgia" w:hAnsi="Georgia" w:cs="Arial"/>
          <w:spacing w:val="-1"/>
        </w:rPr>
        <w:t>w</w:t>
      </w:r>
      <w:r w:rsidRPr="00501092">
        <w:rPr>
          <w:rFonts w:ascii="Georgia" w:hAnsi="Georgia" w:cs="Arial"/>
          <w:spacing w:val="2"/>
        </w:rPr>
        <w:t>h</w:t>
      </w:r>
      <w:r w:rsidRPr="00501092">
        <w:rPr>
          <w:rFonts w:ascii="Georgia" w:hAnsi="Georgia" w:cs="Arial"/>
        </w:rPr>
        <w:t>o h</w:t>
      </w:r>
      <w:r w:rsidRPr="00501092">
        <w:rPr>
          <w:rFonts w:ascii="Georgia" w:hAnsi="Georgia" w:cs="Arial"/>
          <w:spacing w:val="-1"/>
        </w:rPr>
        <w:t>a</w:t>
      </w:r>
      <w:r w:rsidRPr="00501092">
        <w:rPr>
          <w:rFonts w:ascii="Georgia" w:hAnsi="Georgia" w:cs="Arial"/>
        </w:rPr>
        <w:t>ve</w:t>
      </w:r>
      <w:r w:rsidRPr="00501092">
        <w:rPr>
          <w:rFonts w:ascii="Georgia" w:hAnsi="Georgia" w:cs="Arial"/>
          <w:spacing w:val="3"/>
        </w:rPr>
        <w:t xml:space="preserve"> </w:t>
      </w:r>
      <w:r w:rsidRPr="00501092">
        <w:rPr>
          <w:rFonts w:ascii="Georgia" w:hAnsi="Georgia" w:cs="Arial"/>
          <w:spacing w:val="-5"/>
        </w:rPr>
        <w:t>y</w:t>
      </w:r>
      <w:r w:rsidRPr="00501092">
        <w:rPr>
          <w:rFonts w:ascii="Georgia" w:hAnsi="Georgia" w:cs="Arial"/>
          <w:spacing w:val="-1"/>
        </w:rPr>
        <w:t>e</w:t>
      </w:r>
      <w:r w:rsidRPr="00501092">
        <w:rPr>
          <w:rFonts w:ascii="Georgia" w:hAnsi="Georgia" w:cs="Arial"/>
        </w:rPr>
        <w:t>t to obt</w:t>
      </w:r>
      <w:r w:rsidRPr="00501092">
        <w:rPr>
          <w:rFonts w:ascii="Georgia" w:hAnsi="Georgia" w:cs="Arial"/>
          <w:spacing w:val="-1"/>
        </w:rPr>
        <w:t>a</w:t>
      </w:r>
      <w:r w:rsidRPr="00501092">
        <w:rPr>
          <w:rFonts w:ascii="Georgia" w:hAnsi="Georgia" w:cs="Arial"/>
        </w:rPr>
        <w:t>in the</w:t>
      </w:r>
      <w:r w:rsidRPr="00501092">
        <w:rPr>
          <w:rFonts w:ascii="Georgia" w:hAnsi="Georgia" w:cs="Arial"/>
          <w:spacing w:val="1"/>
        </w:rPr>
        <w:t xml:space="preserve"> </w:t>
      </w:r>
      <w:r w:rsidRPr="00501092">
        <w:rPr>
          <w:rFonts w:ascii="Georgia" w:hAnsi="Georgia" w:cs="Arial"/>
        </w:rPr>
        <w:t>CCC must be</w:t>
      </w:r>
      <w:r w:rsidRPr="00501092">
        <w:rPr>
          <w:rFonts w:ascii="Georgia" w:hAnsi="Georgia" w:cs="Arial"/>
          <w:spacing w:val="-1"/>
        </w:rPr>
        <w:t xml:space="preserve"> </w:t>
      </w:r>
      <w:r w:rsidRPr="00501092">
        <w:rPr>
          <w:rFonts w:ascii="Georgia" w:hAnsi="Georgia" w:cs="Arial"/>
        </w:rPr>
        <w:t>in the</w:t>
      </w:r>
      <w:r w:rsidRPr="00501092">
        <w:rPr>
          <w:rFonts w:ascii="Georgia" w:hAnsi="Georgia" w:cs="Arial"/>
          <w:spacing w:val="-1"/>
        </w:rPr>
        <w:t xml:space="preserve"> </w:t>
      </w:r>
      <w:r w:rsidRPr="00501092">
        <w:rPr>
          <w:rFonts w:ascii="Georgia" w:hAnsi="Georgia" w:cs="Arial"/>
        </w:rPr>
        <w:t>p</w:t>
      </w:r>
      <w:r w:rsidRPr="00501092">
        <w:rPr>
          <w:rFonts w:ascii="Georgia" w:hAnsi="Georgia" w:cs="Arial"/>
          <w:spacing w:val="-1"/>
        </w:rPr>
        <w:t>r</w:t>
      </w:r>
      <w:r w:rsidRPr="00501092">
        <w:rPr>
          <w:rFonts w:ascii="Georgia" w:hAnsi="Georgia" w:cs="Arial"/>
        </w:rPr>
        <w:t>o</w:t>
      </w:r>
      <w:r w:rsidRPr="00501092">
        <w:rPr>
          <w:rFonts w:ascii="Georgia" w:hAnsi="Georgia" w:cs="Arial"/>
          <w:spacing w:val="-1"/>
        </w:rPr>
        <w:t>ce</w:t>
      </w:r>
      <w:r w:rsidRPr="00501092">
        <w:rPr>
          <w:rFonts w:ascii="Georgia" w:hAnsi="Georgia" w:cs="Arial"/>
        </w:rPr>
        <w:t>ss of</w:t>
      </w:r>
      <w:r w:rsidRPr="00501092">
        <w:rPr>
          <w:rFonts w:ascii="Georgia" w:hAnsi="Georgia" w:cs="Arial"/>
          <w:spacing w:val="-1"/>
        </w:rPr>
        <w:t xml:space="preserve"> f</w:t>
      </w:r>
      <w:r w:rsidRPr="00501092">
        <w:rPr>
          <w:rFonts w:ascii="Georgia" w:hAnsi="Georgia" w:cs="Arial"/>
        </w:rPr>
        <w:t>in</w:t>
      </w:r>
      <w:r w:rsidRPr="00501092">
        <w:rPr>
          <w:rFonts w:ascii="Georgia" w:hAnsi="Georgia" w:cs="Arial"/>
          <w:spacing w:val="-1"/>
        </w:rPr>
        <w:t>a</w:t>
      </w:r>
      <w:r w:rsidRPr="00501092">
        <w:rPr>
          <w:rFonts w:ascii="Georgia" w:hAnsi="Georgia" w:cs="Arial"/>
        </w:rPr>
        <w:t>li</w:t>
      </w:r>
      <w:r w:rsidRPr="00501092">
        <w:rPr>
          <w:rFonts w:ascii="Georgia" w:hAnsi="Georgia" w:cs="Arial"/>
          <w:spacing w:val="1"/>
        </w:rPr>
        <w:t>z</w:t>
      </w:r>
      <w:r w:rsidRPr="00501092">
        <w:rPr>
          <w:rFonts w:ascii="Georgia" w:hAnsi="Georgia" w:cs="Arial"/>
        </w:rPr>
        <w:t xml:space="preserve">ing </w:t>
      </w:r>
      <w:r w:rsidRPr="00501092">
        <w:rPr>
          <w:rFonts w:ascii="Georgia" w:hAnsi="Georgia" w:cs="Arial"/>
          <w:spacing w:val="-1"/>
        </w:rPr>
        <w:t>cer</w:t>
      </w:r>
      <w:r w:rsidRPr="00501092">
        <w:rPr>
          <w:rFonts w:ascii="Georgia" w:hAnsi="Georgia" w:cs="Arial"/>
        </w:rPr>
        <w:t>ti</w:t>
      </w:r>
      <w:r w:rsidRPr="00501092">
        <w:rPr>
          <w:rFonts w:ascii="Georgia" w:hAnsi="Georgia" w:cs="Arial"/>
          <w:spacing w:val="-1"/>
        </w:rPr>
        <w:t>f</w:t>
      </w:r>
      <w:r w:rsidRPr="00501092">
        <w:rPr>
          <w:rFonts w:ascii="Georgia" w:hAnsi="Georgia" w:cs="Arial"/>
        </w:rPr>
        <w:t>i</w:t>
      </w:r>
      <w:r w:rsidRPr="00501092">
        <w:rPr>
          <w:rFonts w:ascii="Georgia" w:hAnsi="Georgia" w:cs="Arial"/>
          <w:spacing w:val="1"/>
        </w:rPr>
        <w:t>c</w:t>
      </w:r>
      <w:r w:rsidRPr="00501092">
        <w:rPr>
          <w:rFonts w:ascii="Georgia" w:hAnsi="Georgia" w:cs="Arial"/>
          <w:spacing w:val="-1"/>
        </w:rPr>
        <w:t>a</w:t>
      </w:r>
      <w:r w:rsidRPr="00501092">
        <w:rPr>
          <w:rFonts w:ascii="Georgia" w:hAnsi="Georgia" w:cs="Arial"/>
        </w:rPr>
        <w:t>tion und</w:t>
      </w:r>
      <w:r w:rsidRPr="00501092">
        <w:rPr>
          <w:rFonts w:ascii="Georgia" w:hAnsi="Georgia" w:cs="Arial"/>
          <w:spacing w:val="-1"/>
        </w:rPr>
        <w:t>e</w:t>
      </w:r>
      <w:r w:rsidRPr="00501092">
        <w:rPr>
          <w:rFonts w:ascii="Georgia" w:hAnsi="Georgia" w:cs="Arial"/>
        </w:rPr>
        <w:t>r</w:t>
      </w:r>
      <w:r w:rsidRPr="00501092">
        <w:rPr>
          <w:rFonts w:ascii="Georgia" w:hAnsi="Georgia" w:cs="Arial"/>
          <w:spacing w:val="-1"/>
        </w:rPr>
        <w:t xml:space="preserve"> a</w:t>
      </w:r>
      <w:r w:rsidRPr="00501092">
        <w:rPr>
          <w:rFonts w:ascii="Georgia" w:hAnsi="Georgia" w:cs="Arial"/>
        </w:rPr>
        <w:t>p</w:t>
      </w:r>
      <w:r w:rsidRPr="00501092">
        <w:rPr>
          <w:rFonts w:ascii="Georgia" w:hAnsi="Georgia" w:cs="Arial"/>
          <w:spacing w:val="2"/>
        </w:rPr>
        <w:t>p</w:t>
      </w:r>
      <w:r w:rsidRPr="00501092">
        <w:rPr>
          <w:rFonts w:ascii="Georgia" w:hAnsi="Georgia" w:cs="Arial"/>
          <w:spacing w:val="-1"/>
        </w:rPr>
        <w:t>r</w:t>
      </w:r>
      <w:r w:rsidRPr="00501092">
        <w:rPr>
          <w:rFonts w:ascii="Georgia" w:hAnsi="Georgia" w:cs="Arial"/>
          <w:spacing w:val="2"/>
        </w:rPr>
        <w:t>o</w:t>
      </w:r>
      <w:r w:rsidRPr="00501092">
        <w:rPr>
          <w:rFonts w:ascii="Georgia" w:hAnsi="Georgia" w:cs="Arial"/>
        </w:rPr>
        <w:t>p</w:t>
      </w:r>
      <w:r w:rsidRPr="00501092">
        <w:rPr>
          <w:rFonts w:ascii="Georgia" w:hAnsi="Georgia" w:cs="Arial"/>
          <w:spacing w:val="-1"/>
        </w:rPr>
        <w:t>r</w:t>
      </w:r>
      <w:r w:rsidRPr="00501092">
        <w:rPr>
          <w:rFonts w:ascii="Georgia" w:hAnsi="Georgia" w:cs="Arial"/>
        </w:rPr>
        <w:t>i</w:t>
      </w:r>
      <w:r w:rsidRPr="00501092">
        <w:rPr>
          <w:rFonts w:ascii="Georgia" w:hAnsi="Georgia" w:cs="Arial"/>
          <w:spacing w:val="-1"/>
        </w:rPr>
        <w:t>a</w:t>
      </w:r>
      <w:r w:rsidRPr="00501092">
        <w:rPr>
          <w:rFonts w:ascii="Georgia" w:hAnsi="Georgia" w:cs="Arial"/>
        </w:rPr>
        <w:t>te</w:t>
      </w:r>
      <w:r w:rsidRPr="00501092">
        <w:rPr>
          <w:rFonts w:ascii="Georgia" w:hAnsi="Georgia" w:cs="Arial"/>
          <w:spacing w:val="-1"/>
        </w:rPr>
        <w:t xml:space="preserve"> </w:t>
      </w:r>
      <w:r w:rsidRPr="00501092">
        <w:rPr>
          <w:rFonts w:ascii="Georgia" w:hAnsi="Georgia" w:cs="Arial"/>
        </w:rPr>
        <w:t>sup</w:t>
      </w:r>
      <w:r w:rsidRPr="00501092">
        <w:rPr>
          <w:rFonts w:ascii="Georgia" w:hAnsi="Georgia" w:cs="Arial"/>
          <w:spacing w:val="-1"/>
        </w:rPr>
        <w:t>er</w:t>
      </w:r>
      <w:r w:rsidRPr="00501092">
        <w:rPr>
          <w:rFonts w:ascii="Georgia" w:hAnsi="Georgia" w:cs="Arial"/>
        </w:rPr>
        <w:t xml:space="preserve">vision. </w:t>
      </w:r>
      <w:r w:rsidRPr="00501092">
        <w:rPr>
          <w:rFonts w:ascii="Georgia" w:hAnsi="Georgia" w:cs="Arial"/>
          <w:spacing w:val="-4"/>
        </w:rPr>
        <w:t>I</w:t>
      </w:r>
      <w:r w:rsidRPr="00501092">
        <w:rPr>
          <w:rFonts w:ascii="Georgia" w:hAnsi="Georgia" w:cs="Arial"/>
        </w:rPr>
        <w:t>ndi</w:t>
      </w:r>
      <w:r w:rsidRPr="00501092">
        <w:rPr>
          <w:rFonts w:ascii="Georgia" w:hAnsi="Georgia" w:cs="Arial"/>
          <w:spacing w:val="2"/>
        </w:rPr>
        <w:t>v</w:t>
      </w:r>
      <w:r w:rsidRPr="00501092">
        <w:rPr>
          <w:rFonts w:ascii="Georgia" w:hAnsi="Georgia" w:cs="Arial"/>
        </w:rPr>
        <w:t>idu</w:t>
      </w:r>
      <w:r w:rsidRPr="00501092">
        <w:rPr>
          <w:rFonts w:ascii="Georgia" w:hAnsi="Georgia" w:cs="Arial"/>
          <w:spacing w:val="-1"/>
        </w:rPr>
        <w:t>a</w:t>
      </w:r>
      <w:r w:rsidRPr="00501092">
        <w:rPr>
          <w:rFonts w:ascii="Georgia" w:hAnsi="Georgia" w:cs="Arial"/>
        </w:rPr>
        <w:t>ls p</w:t>
      </w:r>
      <w:r w:rsidRPr="00501092">
        <w:rPr>
          <w:rFonts w:ascii="Georgia" w:hAnsi="Georgia" w:cs="Arial"/>
          <w:spacing w:val="-1"/>
        </w:rPr>
        <w:t>r</w:t>
      </w:r>
      <w:r w:rsidRPr="00501092">
        <w:rPr>
          <w:rFonts w:ascii="Georgia" w:hAnsi="Georgia" w:cs="Arial"/>
        </w:rPr>
        <w:t>oviding</w:t>
      </w:r>
      <w:r w:rsidRPr="00501092">
        <w:rPr>
          <w:rFonts w:ascii="Georgia" w:hAnsi="Georgia" w:cs="Arial"/>
          <w:spacing w:val="-3"/>
        </w:rPr>
        <w:t xml:space="preserve"> </w:t>
      </w:r>
      <w:r w:rsidRPr="00501092">
        <w:rPr>
          <w:rFonts w:ascii="Georgia" w:hAnsi="Georgia" w:cs="Arial"/>
        </w:rPr>
        <w:t>s</w:t>
      </w:r>
      <w:r w:rsidRPr="00501092">
        <w:rPr>
          <w:rFonts w:ascii="Georgia" w:hAnsi="Georgia" w:cs="Arial"/>
          <w:spacing w:val="-1"/>
        </w:rPr>
        <w:t>er</w:t>
      </w:r>
      <w:r w:rsidRPr="00501092">
        <w:rPr>
          <w:rFonts w:ascii="Georgia" w:hAnsi="Georgia" w:cs="Arial"/>
        </w:rPr>
        <w:t>v</w:t>
      </w:r>
      <w:r w:rsidRPr="00501092">
        <w:rPr>
          <w:rFonts w:ascii="Georgia" w:hAnsi="Georgia" w:cs="Arial"/>
          <w:spacing w:val="2"/>
        </w:rPr>
        <w:t>i</w:t>
      </w:r>
      <w:r w:rsidRPr="00501092">
        <w:rPr>
          <w:rFonts w:ascii="Georgia" w:hAnsi="Georgia" w:cs="Arial"/>
          <w:spacing w:val="-1"/>
        </w:rPr>
        <w:t>ce</w:t>
      </w:r>
      <w:r w:rsidRPr="00501092">
        <w:rPr>
          <w:rFonts w:ascii="Georgia" w:hAnsi="Georgia" w:cs="Arial"/>
        </w:rPr>
        <w:t>s</w:t>
      </w:r>
      <w:r w:rsidRPr="00501092">
        <w:rPr>
          <w:rFonts w:ascii="Georgia" w:hAnsi="Georgia" w:cs="Arial"/>
          <w:spacing w:val="2"/>
        </w:rPr>
        <w:t xml:space="preserve"> </w:t>
      </w:r>
      <w:r w:rsidRPr="00501092">
        <w:rPr>
          <w:rFonts w:ascii="Georgia" w:hAnsi="Georgia" w:cs="Arial"/>
          <w:spacing w:val="-1"/>
        </w:rPr>
        <w:t>w</w:t>
      </w:r>
      <w:r w:rsidRPr="00501092">
        <w:rPr>
          <w:rFonts w:ascii="Georgia" w:hAnsi="Georgia" w:cs="Arial"/>
        </w:rPr>
        <w:t>ho do not m</w:t>
      </w:r>
      <w:r w:rsidRPr="00501092">
        <w:rPr>
          <w:rFonts w:ascii="Georgia" w:hAnsi="Georgia" w:cs="Arial"/>
          <w:spacing w:val="-1"/>
        </w:rPr>
        <w:t>ee</w:t>
      </w:r>
      <w:r w:rsidRPr="00501092">
        <w:rPr>
          <w:rFonts w:ascii="Georgia" w:hAnsi="Georgia" w:cs="Arial"/>
        </w:rPr>
        <w:t>t th</w:t>
      </w:r>
      <w:r w:rsidRPr="00501092">
        <w:rPr>
          <w:rFonts w:ascii="Georgia" w:hAnsi="Georgia" w:cs="Arial"/>
          <w:spacing w:val="-1"/>
        </w:rPr>
        <w:t>e</w:t>
      </w:r>
      <w:r w:rsidRPr="00501092">
        <w:rPr>
          <w:rFonts w:ascii="Georgia" w:hAnsi="Georgia" w:cs="Arial"/>
        </w:rPr>
        <w:t>se</w:t>
      </w:r>
      <w:r w:rsidRPr="00501092">
        <w:rPr>
          <w:rFonts w:ascii="Georgia" w:hAnsi="Georgia" w:cs="Arial"/>
          <w:spacing w:val="-1"/>
        </w:rPr>
        <w:t xml:space="preserve"> re</w:t>
      </w:r>
      <w:r w:rsidRPr="00501092">
        <w:rPr>
          <w:rFonts w:ascii="Georgia" w:hAnsi="Georgia" w:cs="Arial"/>
        </w:rPr>
        <w:t>qui</w:t>
      </w:r>
      <w:r w:rsidRPr="00501092">
        <w:rPr>
          <w:rFonts w:ascii="Georgia" w:hAnsi="Georgia" w:cs="Arial"/>
          <w:spacing w:val="1"/>
        </w:rPr>
        <w:t>r</w:t>
      </w:r>
      <w:r w:rsidRPr="00501092">
        <w:rPr>
          <w:rFonts w:ascii="Georgia" w:hAnsi="Georgia" w:cs="Arial"/>
          <w:spacing w:val="-1"/>
        </w:rPr>
        <w:t>e</w:t>
      </w:r>
      <w:r w:rsidRPr="00501092">
        <w:rPr>
          <w:rFonts w:ascii="Georgia" w:hAnsi="Georgia" w:cs="Arial"/>
        </w:rPr>
        <w:t>m</w:t>
      </w:r>
      <w:r w:rsidRPr="00501092">
        <w:rPr>
          <w:rFonts w:ascii="Georgia" w:hAnsi="Georgia" w:cs="Arial"/>
          <w:spacing w:val="-1"/>
        </w:rPr>
        <w:t>e</w:t>
      </w:r>
      <w:r w:rsidRPr="00501092">
        <w:rPr>
          <w:rFonts w:ascii="Georgia" w:hAnsi="Georgia" w:cs="Arial"/>
        </w:rPr>
        <w:t xml:space="preserve">nts </w:t>
      </w:r>
      <w:r w:rsidRPr="00501092">
        <w:rPr>
          <w:rFonts w:ascii="Georgia" w:hAnsi="Georgia" w:cs="Arial"/>
          <w:spacing w:val="-1"/>
        </w:rPr>
        <w:t>a</w:t>
      </w:r>
      <w:r w:rsidRPr="00501092">
        <w:rPr>
          <w:rFonts w:ascii="Georgia" w:hAnsi="Georgia" w:cs="Arial"/>
          <w:spacing w:val="1"/>
        </w:rPr>
        <w:t>r</w:t>
      </w:r>
      <w:r w:rsidRPr="00501092">
        <w:rPr>
          <w:rFonts w:ascii="Georgia" w:hAnsi="Georgia" w:cs="Arial"/>
        </w:rPr>
        <w:t>e</w:t>
      </w:r>
      <w:r w:rsidRPr="00501092">
        <w:rPr>
          <w:rFonts w:ascii="Georgia" w:hAnsi="Georgia" w:cs="Arial"/>
          <w:spacing w:val="-1"/>
        </w:rPr>
        <w:t xml:space="preserve"> </w:t>
      </w:r>
      <w:r w:rsidRPr="00501092">
        <w:rPr>
          <w:rFonts w:ascii="Georgia" w:hAnsi="Georgia" w:cs="Arial"/>
        </w:rPr>
        <w:t>in viol</w:t>
      </w:r>
      <w:r w:rsidRPr="00501092">
        <w:rPr>
          <w:rFonts w:ascii="Georgia" w:hAnsi="Georgia" w:cs="Arial"/>
          <w:spacing w:val="-1"/>
        </w:rPr>
        <w:t>a</w:t>
      </w:r>
      <w:r w:rsidRPr="00501092">
        <w:rPr>
          <w:rFonts w:ascii="Georgia" w:hAnsi="Georgia" w:cs="Arial"/>
        </w:rPr>
        <w:t>tion of</w:t>
      </w:r>
      <w:r w:rsidRPr="00501092">
        <w:rPr>
          <w:rFonts w:ascii="Georgia" w:hAnsi="Georgia" w:cs="Arial"/>
          <w:spacing w:val="-1"/>
        </w:rPr>
        <w:t xml:space="preserve"> </w:t>
      </w:r>
      <w:r w:rsidRPr="00501092">
        <w:rPr>
          <w:rFonts w:ascii="Georgia" w:hAnsi="Georgia" w:cs="Arial"/>
        </w:rPr>
        <w:t>the</w:t>
      </w:r>
      <w:r w:rsidRPr="00501092">
        <w:rPr>
          <w:rFonts w:ascii="Georgia" w:hAnsi="Georgia" w:cs="Arial"/>
          <w:spacing w:val="-1"/>
        </w:rPr>
        <w:t xml:space="preserve"> </w:t>
      </w:r>
      <w:r w:rsidRPr="00501092">
        <w:rPr>
          <w:rFonts w:ascii="Georgia" w:hAnsi="Georgia" w:cs="Arial"/>
        </w:rPr>
        <w:t>Code</w:t>
      </w:r>
      <w:r w:rsidRPr="00501092">
        <w:rPr>
          <w:rFonts w:ascii="Georgia" w:hAnsi="Georgia" w:cs="Arial"/>
          <w:spacing w:val="-1"/>
        </w:rPr>
        <w:t xml:space="preserve"> </w:t>
      </w:r>
      <w:r w:rsidRPr="00501092">
        <w:rPr>
          <w:rFonts w:ascii="Georgia" w:hAnsi="Georgia" w:cs="Arial"/>
        </w:rPr>
        <w:t>of</w:t>
      </w:r>
      <w:r w:rsidRPr="00501092">
        <w:rPr>
          <w:rFonts w:ascii="Georgia" w:hAnsi="Georgia" w:cs="Arial"/>
          <w:spacing w:val="-1"/>
        </w:rPr>
        <w:t xml:space="preserve"> E</w:t>
      </w:r>
      <w:r w:rsidRPr="00501092">
        <w:rPr>
          <w:rFonts w:ascii="Georgia" w:hAnsi="Georgia" w:cs="Arial"/>
        </w:rPr>
        <w:t>thi</w:t>
      </w:r>
      <w:r w:rsidRPr="00501092">
        <w:rPr>
          <w:rFonts w:ascii="Georgia" w:hAnsi="Georgia" w:cs="Arial"/>
          <w:spacing w:val="-1"/>
        </w:rPr>
        <w:t>c</w:t>
      </w:r>
      <w:r w:rsidRPr="00501092">
        <w:rPr>
          <w:rFonts w:ascii="Georgia" w:hAnsi="Georgia" w:cs="Arial"/>
        </w:rPr>
        <w:t>s.</w:t>
      </w:r>
    </w:p>
    <w:p w14:paraId="3FEB448F" w14:textId="77777777" w:rsidR="00664068" w:rsidRPr="00501092" w:rsidRDefault="00664068" w:rsidP="00664068">
      <w:pPr>
        <w:spacing w:before="7" w:line="110" w:lineRule="exact"/>
        <w:rPr>
          <w:rFonts w:ascii="Georgia" w:hAnsi="Georgia" w:cs="Arial"/>
          <w:sz w:val="11"/>
          <w:szCs w:val="11"/>
        </w:rPr>
      </w:pPr>
    </w:p>
    <w:p w14:paraId="2A7701A9" w14:textId="66A4A571" w:rsidR="00664068" w:rsidRPr="00501092" w:rsidRDefault="00664068">
      <w:pPr>
        <w:pStyle w:val="BodyText"/>
        <w:numPr>
          <w:ilvl w:val="0"/>
          <w:numId w:val="68"/>
        </w:numPr>
        <w:tabs>
          <w:tab w:val="left" w:pos="1180"/>
        </w:tabs>
        <w:spacing w:after="0" w:line="275" w:lineRule="auto"/>
        <w:ind w:right="118"/>
        <w:jc w:val="both"/>
        <w:rPr>
          <w:rFonts w:ascii="Georgia" w:hAnsi="Georgia" w:cs="Arial"/>
        </w:rPr>
      </w:pPr>
      <w:r w:rsidRPr="00501092">
        <w:rPr>
          <w:rFonts w:ascii="Georgia" w:hAnsi="Georgia" w:cs="Arial"/>
          <w:spacing w:val="-1"/>
        </w:rPr>
        <w:t>T</w:t>
      </w:r>
      <w:r w:rsidRPr="00501092">
        <w:rPr>
          <w:rFonts w:ascii="Georgia" w:hAnsi="Georgia" w:cs="Arial"/>
        </w:rPr>
        <w:t>he</w:t>
      </w:r>
      <w:r w:rsidRPr="00501092">
        <w:rPr>
          <w:rFonts w:ascii="Georgia" w:hAnsi="Georgia" w:cs="Arial"/>
          <w:spacing w:val="-1"/>
        </w:rPr>
        <w:t xml:space="preserve"> </w:t>
      </w:r>
      <w:r w:rsidRPr="00501092">
        <w:rPr>
          <w:rFonts w:ascii="Georgia" w:hAnsi="Georgia" w:cs="Arial"/>
        </w:rPr>
        <w:t>Sp</w:t>
      </w:r>
      <w:r w:rsidRPr="00501092">
        <w:rPr>
          <w:rFonts w:ascii="Georgia" w:hAnsi="Georgia" w:cs="Arial"/>
          <w:spacing w:val="-1"/>
        </w:rPr>
        <w:t>eec</w:t>
      </w:r>
      <w:r w:rsidRPr="00501092">
        <w:rPr>
          <w:rFonts w:ascii="Georgia" w:hAnsi="Georgia" w:cs="Arial"/>
        </w:rPr>
        <w:t>h</w:t>
      </w:r>
      <w:r w:rsidRPr="00501092">
        <w:rPr>
          <w:rFonts w:ascii="Georgia" w:hAnsi="Georgia" w:cs="Arial"/>
          <w:spacing w:val="2"/>
        </w:rPr>
        <w:t xml:space="preserve"> </w:t>
      </w:r>
      <w:r w:rsidRPr="00501092">
        <w:rPr>
          <w:rFonts w:ascii="Georgia" w:hAnsi="Georgia" w:cs="Arial"/>
          <w:spacing w:val="-1"/>
        </w:rPr>
        <w:t>a</w:t>
      </w:r>
      <w:r w:rsidRPr="00501092">
        <w:rPr>
          <w:rFonts w:ascii="Georgia" w:hAnsi="Georgia" w:cs="Arial"/>
        </w:rPr>
        <w:t xml:space="preserve">nd </w:t>
      </w:r>
      <w:r w:rsidRPr="00501092">
        <w:rPr>
          <w:rFonts w:ascii="Georgia" w:hAnsi="Georgia" w:cs="Arial"/>
          <w:spacing w:val="-1"/>
        </w:rPr>
        <w:t>H</w:t>
      </w:r>
      <w:r w:rsidRPr="00501092">
        <w:rPr>
          <w:rFonts w:ascii="Georgia" w:hAnsi="Georgia" w:cs="Arial"/>
          <w:spacing w:val="1"/>
        </w:rPr>
        <w:t>e</w:t>
      </w:r>
      <w:r w:rsidRPr="00501092">
        <w:rPr>
          <w:rFonts w:ascii="Georgia" w:hAnsi="Georgia" w:cs="Arial"/>
          <w:spacing w:val="-1"/>
        </w:rPr>
        <w:t>ar</w:t>
      </w:r>
      <w:r w:rsidRPr="00501092">
        <w:rPr>
          <w:rFonts w:ascii="Georgia" w:hAnsi="Georgia" w:cs="Arial"/>
        </w:rPr>
        <w:t>i</w:t>
      </w:r>
      <w:r w:rsidRPr="00501092">
        <w:rPr>
          <w:rFonts w:ascii="Georgia" w:hAnsi="Georgia" w:cs="Arial"/>
          <w:spacing w:val="2"/>
        </w:rPr>
        <w:t>n</w:t>
      </w:r>
      <w:r w:rsidRPr="00501092">
        <w:rPr>
          <w:rFonts w:ascii="Georgia" w:hAnsi="Georgia" w:cs="Arial"/>
        </w:rPr>
        <w:t xml:space="preserve">g </w:t>
      </w:r>
      <w:r w:rsidRPr="00501092">
        <w:rPr>
          <w:rFonts w:ascii="Georgia" w:hAnsi="Georgia" w:cs="Arial"/>
          <w:spacing w:val="-1"/>
        </w:rPr>
        <w:t>A</w:t>
      </w:r>
      <w:r w:rsidRPr="00501092">
        <w:rPr>
          <w:rFonts w:ascii="Georgia" w:hAnsi="Georgia" w:cs="Arial"/>
        </w:rPr>
        <w:t>sso</w:t>
      </w:r>
      <w:r w:rsidRPr="00501092">
        <w:rPr>
          <w:rFonts w:ascii="Georgia" w:hAnsi="Georgia" w:cs="Arial"/>
          <w:spacing w:val="-1"/>
        </w:rPr>
        <w:t>c</w:t>
      </w:r>
      <w:r w:rsidRPr="00501092">
        <w:rPr>
          <w:rFonts w:ascii="Georgia" w:hAnsi="Georgia" w:cs="Arial"/>
        </w:rPr>
        <w:t>i</w:t>
      </w:r>
      <w:r w:rsidRPr="00501092">
        <w:rPr>
          <w:rFonts w:ascii="Georgia" w:hAnsi="Georgia" w:cs="Arial"/>
          <w:spacing w:val="-1"/>
        </w:rPr>
        <w:t>a</w:t>
      </w:r>
      <w:r w:rsidRPr="00501092">
        <w:rPr>
          <w:rFonts w:ascii="Georgia" w:hAnsi="Georgia" w:cs="Arial"/>
        </w:rPr>
        <w:t xml:space="preserve">tion </w:t>
      </w:r>
      <w:r w:rsidRPr="00501092">
        <w:rPr>
          <w:rFonts w:ascii="Georgia" w:hAnsi="Georgia" w:cs="Arial"/>
          <w:spacing w:val="-1"/>
        </w:rPr>
        <w:t>(</w:t>
      </w:r>
      <w:r w:rsidRPr="00501092">
        <w:rPr>
          <w:rFonts w:ascii="Georgia" w:hAnsi="Georgia" w:cs="Arial"/>
        </w:rPr>
        <w:t>S</w:t>
      </w:r>
      <w:r w:rsidRPr="00501092">
        <w:rPr>
          <w:rFonts w:ascii="Georgia" w:hAnsi="Georgia" w:cs="Arial"/>
          <w:spacing w:val="-1"/>
        </w:rPr>
        <w:t>HAA</w:t>
      </w:r>
      <w:r w:rsidRPr="00501092">
        <w:rPr>
          <w:rFonts w:ascii="Georgia" w:hAnsi="Georgia" w:cs="Arial"/>
        </w:rPr>
        <w:t>)</w:t>
      </w:r>
      <w:r w:rsidRPr="00501092">
        <w:rPr>
          <w:rFonts w:ascii="Georgia" w:hAnsi="Georgia" w:cs="Arial"/>
          <w:spacing w:val="-1"/>
        </w:rPr>
        <w:t xml:space="preserve"> </w:t>
      </w:r>
      <w:r w:rsidRPr="00501092">
        <w:rPr>
          <w:rFonts w:ascii="Georgia" w:hAnsi="Georgia" w:cs="Arial"/>
        </w:rPr>
        <w:t>is</w:t>
      </w:r>
      <w:r w:rsidRPr="00501092">
        <w:rPr>
          <w:rFonts w:ascii="Georgia" w:hAnsi="Georgia" w:cs="Arial"/>
          <w:spacing w:val="2"/>
        </w:rPr>
        <w:t xml:space="preserve"> </w:t>
      </w:r>
      <w:r w:rsidRPr="00501092">
        <w:rPr>
          <w:rFonts w:ascii="Georgia" w:hAnsi="Georgia" w:cs="Arial"/>
          <w:spacing w:val="-1"/>
        </w:rPr>
        <w:t>A</w:t>
      </w:r>
      <w:r w:rsidRPr="00501092">
        <w:rPr>
          <w:rFonts w:ascii="Georgia" w:hAnsi="Georgia" w:cs="Arial"/>
        </w:rPr>
        <w:t>l</w:t>
      </w:r>
      <w:r w:rsidRPr="00501092">
        <w:rPr>
          <w:rFonts w:ascii="Georgia" w:hAnsi="Georgia" w:cs="Arial"/>
          <w:spacing w:val="-1"/>
        </w:rPr>
        <w:t>a</w:t>
      </w:r>
      <w:r w:rsidRPr="00501092">
        <w:rPr>
          <w:rFonts w:ascii="Georgia" w:hAnsi="Georgia" w:cs="Arial"/>
        </w:rPr>
        <w:t>b</w:t>
      </w:r>
      <w:r w:rsidRPr="00501092">
        <w:rPr>
          <w:rFonts w:ascii="Georgia" w:hAnsi="Georgia" w:cs="Arial"/>
          <w:spacing w:val="-1"/>
        </w:rPr>
        <w:t>a</w:t>
      </w:r>
      <w:r w:rsidRPr="00501092">
        <w:rPr>
          <w:rFonts w:ascii="Georgia" w:hAnsi="Georgia" w:cs="Arial"/>
        </w:rPr>
        <w:t>m</w:t>
      </w:r>
      <w:r w:rsidRPr="00501092">
        <w:rPr>
          <w:rFonts w:ascii="Georgia" w:hAnsi="Georgia" w:cs="Arial"/>
          <w:spacing w:val="-1"/>
        </w:rPr>
        <w:t>a’</w:t>
      </w:r>
      <w:r w:rsidRPr="00501092">
        <w:rPr>
          <w:rFonts w:ascii="Georgia" w:hAnsi="Georgia" w:cs="Arial"/>
        </w:rPr>
        <w:t>s st</w:t>
      </w:r>
      <w:r w:rsidRPr="00501092">
        <w:rPr>
          <w:rFonts w:ascii="Georgia" w:hAnsi="Georgia" w:cs="Arial"/>
          <w:spacing w:val="-1"/>
        </w:rPr>
        <w:t>a</w:t>
      </w:r>
      <w:r w:rsidRPr="00501092">
        <w:rPr>
          <w:rFonts w:ascii="Georgia" w:hAnsi="Georgia" w:cs="Arial"/>
        </w:rPr>
        <w:t>te</w:t>
      </w:r>
      <w:r w:rsidRPr="00501092">
        <w:rPr>
          <w:rFonts w:ascii="Georgia" w:hAnsi="Georgia" w:cs="Arial"/>
          <w:spacing w:val="-1"/>
        </w:rPr>
        <w:t xml:space="preserve"> </w:t>
      </w:r>
      <w:r w:rsidRPr="00501092">
        <w:rPr>
          <w:rFonts w:ascii="Georgia" w:hAnsi="Georgia" w:cs="Arial"/>
          <w:spacing w:val="2"/>
        </w:rPr>
        <w:t>o</w:t>
      </w:r>
      <w:r w:rsidRPr="00501092">
        <w:rPr>
          <w:rFonts w:ascii="Georgia" w:hAnsi="Georgia" w:cs="Arial"/>
          <w:spacing w:val="1"/>
        </w:rPr>
        <w:t>r</w:t>
      </w:r>
      <w:r w:rsidRPr="00501092">
        <w:rPr>
          <w:rFonts w:ascii="Georgia" w:hAnsi="Georgia" w:cs="Arial"/>
          <w:spacing w:val="-3"/>
        </w:rPr>
        <w:t>g</w:t>
      </w:r>
      <w:r w:rsidRPr="00501092">
        <w:rPr>
          <w:rFonts w:ascii="Georgia" w:hAnsi="Georgia" w:cs="Arial"/>
          <w:spacing w:val="-1"/>
        </w:rPr>
        <w:t>a</w:t>
      </w:r>
      <w:r w:rsidRPr="00501092">
        <w:rPr>
          <w:rFonts w:ascii="Georgia" w:hAnsi="Georgia" w:cs="Arial"/>
        </w:rPr>
        <w:t>ni</w:t>
      </w:r>
      <w:r w:rsidRPr="00501092">
        <w:rPr>
          <w:rFonts w:ascii="Georgia" w:hAnsi="Georgia" w:cs="Arial"/>
          <w:spacing w:val="1"/>
        </w:rPr>
        <w:t>za</w:t>
      </w:r>
      <w:r w:rsidRPr="00501092">
        <w:rPr>
          <w:rFonts w:ascii="Georgia" w:hAnsi="Georgia" w:cs="Arial"/>
        </w:rPr>
        <w:t xml:space="preserve">tion. </w:t>
      </w:r>
      <w:r w:rsidRPr="00501092">
        <w:rPr>
          <w:rFonts w:ascii="Georgia" w:hAnsi="Georgia" w:cs="Arial"/>
          <w:spacing w:val="-1"/>
        </w:rPr>
        <w:t>A</w:t>
      </w:r>
      <w:r w:rsidRPr="00501092">
        <w:rPr>
          <w:rFonts w:ascii="Georgia" w:hAnsi="Georgia" w:cs="Arial"/>
        </w:rPr>
        <w:t>ppli</w:t>
      </w:r>
      <w:r w:rsidRPr="00501092">
        <w:rPr>
          <w:rFonts w:ascii="Georgia" w:hAnsi="Georgia" w:cs="Arial"/>
          <w:spacing w:val="-1"/>
        </w:rPr>
        <w:t>ca</w:t>
      </w:r>
      <w:r w:rsidRPr="00501092">
        <w:rPr>
          <w:rFonts w:ascii="Georgia" w:hAnsi="Georgia" w:cs="Arial"/>
        </w:rPr>
        <w:t xml:space="preserve">tions </w:t>
      </w:r>
      <w:r w:rsidRPr="00501092">
        <w:rPr>
          <w:rFonts w:ascii="Georgia" w:hAnsi="Georgia" w:cs="Arial"/>
          <w:spacing w:val="-1"/>
        </w:rPr>
        <w:t>f</w:t>
      </w:r>
      <w:r w:rsidRPr="00501092">
        <w:rPr>
          <w:rFonts w:ascii="Georgia" w:hAnsi="Georgia" w:cs="Arial"/>
        </w:rPr>
        <w:t>or m</w:t>
      </w:r>
      <w:r w:rsidRPr="00501092">
        <w:rPr>
          <w:rFonts w:ascii="Georgia" w:hAnsi="Georgia" w:cs="Arial"/>
          <w:spacing w:val="-1"/>
        </w:rPr>
        <w:t>e</w:t>
      </w:r>
      <w:r w:rsidRPr="00501092">
        <w:rPr>
          <w:rFonts w:ascii="Georgia" w:hAnsi="Georgia" w:cs="Arial"/>
        </w:rPr>
        <w:t>mb</w:t>
      </w:r>
      <w:r w:rsidRPr="00501092">
        <w:rPr>
          <w:rFonts w:ascii="Georgia" w:hAnsi="Georgia" w:cs="Arial"/>
          <w:spacing w:val="-1"/>
        </w:rPr>
        <w:t>er</w:t>
      </w:r>
      <w:r w:rsidRPr="00501092">
        <w:rPr>
          <w:rFonts w:ascii="Georgia" w:hAnsi="Georgia" w:cs="Arial"/>
        </w:rPr>
        <w:t>ship m</w:t>
      </w:r>
      <w:r w:rsidRPr="00501092">
        <w:rPr>
          <w:rFonts w:ascii="Georgia" w:hAnsi="Georgia" w:cs="Arial"/>
          <w:spacing w:val="3"/>
        </w:rPr>
        <w:t>a</w:t>
      </w:r>
      <w:r w:rsidRPr="00501092">
        <w:rPr>
          <w:rFonts w:ascii="Georgia" w:hAnsi="Georgia" w:cs="Arial"/>
        </w:rPr>
        <w:t>y</w:t>
      </w:r>
      <w:r w:rsidRPr="00501092">
        <w:rPr>
          <w:rFonts w:ascii="Georgia" w:hAnsi="Georgia" w:cs="Arial"/>
          <w:spacing w:val="-5"/>
        </w:rPr>
        <w:t xml:space="preserve"> </w:t>
      </w:r>
      <w:r w:rsidRPr="00501092">
        <w:rPr>
          <w:rFonts w:ascii="Georgia" w:hAnsi="Georgia" w:cs="Arial"/>
        </w:rPr>
        <w:t>be</w:t>
      </w:r>
      <w:r w:rsidRPr="00501092">
        <w:rPr>
          <w:rFonts w:ascii="Georgia" w:hAnsi="Georgia" w:cs="Arial"/>
          <w:spacing w:val="-1"/>
        </w:rPr>
        <w:t xml:space="preserve"> </w:t>
      </w:r>
      <w:r w:rsidRPr="00501092">
        <w:rPr>
          <w:rFonts w:ascii="Georgia" w:hAnsi="Georgia" w:cs="Arial"/>
        </w:rPr>
        <w:t>obt</w:t>
      </w:r>
      <w:r w:rsidRPr="00501092">
        <w:rPr>
          <w:rFonts w:ascii="Georgia" w:hAnsi="Georgia" w:cs="Arial"/>
          <w:spacing w:val="1"/>
        </w:rPr>
        <w:t>a</w:t>
      </w:r>
      <w:r w:rsidRPr="00501092">
        <w:rPr>
          <w:rFonts w:ascii="Georgia" w:hAnsi="Georgia" w:cs="Arial"/>
        </w:rPr>
        <w:t>in</w:t>
      </w:r>
      <w:r w:rsidRPr="00501092">
        <w:rPr>
          <w:rFonts w:ascii="Georgia" w:hAnsi="Georgia" w:cs="Arial"/>
          <w:spacing w:val="-1"/>
        </w:rPr>
        <w:t>e</w:t>
      </w:r>
      <w:r w:rsidRPr="00501092">
        <w:rPr>
          <w:rFonts w:ascii="Georgia" w:hAnsi="Georgia" w:cs="Arial"/>
        </w:rPr>
        <w:t xml:space="preserve">d </w:t>
      </w:r>
      <w:r w:rsidRPr="00501092">
        <w:rPr>
          <w:rFonts w:ascii="Georgia" w:hAnsi="Georgia" w:cs="Arial"/>
          <w:spacing w:val="2"/>
        </w:rPr>
        <w:t>b</w:t>
      </w:r>
      <w:r w:rsidRPr="00501092">
        <w:rPr>
          <w:rFonts w:ascii="Georgia" w:hAnsi="Georgia" w:cs="Arial"/>
        </w:rPr>
        <w:t>y</w:t>
      </w:r>
      <w:r w:rsidRPr="00501092">
        <w:rPr>
          <w:rFonts w:ascii="Georgia" w:hAnsi="Georgia" w:cs="Arial"/>
          <w:spacing w:val="-5"/>
        </w:rPr>
        <w:t xml:space="preserve"> </w:t>
      </w:r>
      <w:r w:rsidRPr="00501092">
        <w:rPr>
          <w:rFonts w:ascii="Georgia" w:hAnsi="Georgia" w:cs="Arial"/>
        </w:rPr>
        <w:t>visiting</w:t>
      </w:r>
      <w:r w:rsidRPr="00501092">
        <w:rPr>
          <w:rFonts w:ascii="Georgia" w:hAnsi="Georgia" w:cs="Arial"/>
          <w:spacing w:val="-3"/>
        </w:rPr>
        <w:t xml:space="preserve"> </w:t>
      </w:r>
      <w:hyperlink r:id="rId19" w:history="1">
        <w:r w:rsidR="003003A9" w:rsidRPr="00501092">
          <w:rPr>
            <w:rStyle w:val="Hyperlink"/>
            <w:rFonts w:ascii="Georgia" w:hAnsi="Georgia" w:cs="Arial"/>
            <w:spacing w:val="-3"/>
          </w:rPr>
          <w:t>https://www.alabamashaa.com</w:t>
        </w:r>
      </w:hyperlink>
      <w:r w:rsidR="003003A9" w:rsidRPr="00501092">
        <w:rPr>
          <w:rFonts w:ascii="Georgia" w:hAnsi="Georgia" w:cs="Arial"/>
          <w:spacing w:val="-3"/>
        </w:rPr>
        <w:t xml:space="preserve"> </w:t>
      </w:r>
      <w:r w:rsidRPr="00501092">
        <w:rPr>
          <w:rFonts w:ascii="Georgia" w:hAnsi="Georgia" w:cs="Arial"/>
          <w:color w:val="000000"/>
        </w:rPr>
        <w:t>or</w:t>
      </w:r>
      <w:r w:rsidRPr="00501092">
        <w:rPr>
          <w:rFonts w:ascii="Georgia" w:hAnsi="Georgia" w:cs="Arial"/>
          <w:color w:val="000000"/>
          <w:spacing w:val="-1"/>
        </w:rPr>
        <w:t xml:space="preserve"> </w:t>
      </w:r>
      <w:r w:rsidRPr="00501092">
        <w:rPr>
          <w:rFonts w:ascii="Georgia" w:hAnsi="Georgia" w:cs="Arial"/>
          <w:color w:val="000000"/>
          <w:spacing w:val="1"/>
        </w:rPr>
        <w:t>c</w:t>
      </w:r>
      <w:r w:rsidRPr="00501092">
        <w:rPr>
          <w:rFonts w:ascii="Georgia" w:hAnsi="Georgia" w:cs="Arial"/>
          <w:color w:val="000000"/>
          <w:spacing w:val="-1"/>
        </w:rPr>
        <w:t>a</w:t>
      </w:r>
      <w:r w:rsidRPr="00501092">
        <w:rPr>
          <w:rFonts w:ascii="Georgia" w:hAnsi="Georgia" w:cs="Arial"/>
          <w:color w:val="000000"/>
        </w:rPr>
        <w:t>lling</w:t>
      </w:r>
      <w:r w:rsidRPr="00501092">
        <w:rPr>
          <w:rFonts w:ascii="Georgia" w:hAnsi="Georgia" w:cs="Arial"/>
          <w:color w:val="000000"/>
          <w:spacing w:val="-3"/>
        </w:rPr>
        <w:t xml:space="preserve"> </w:t>
      </w:r>
      <w:r w:rsidRPr="00501092">
        <w:rPr>
          <w:rFonts w:ascii="Georgia" w:hAnsi="Georgia" w:cs="Arial"/>
          <w:color w:val="000000"/>
          <w:spacing w:val="-1"/>
        </w:rPr>
        <w:t>(</w:t>
      </w:r>
      <w:r w:rsidRPr="00501092">
        <w:rPr>
          <w:rFonts w:ascii="Georgia" w:hAnsi="Georgia" w:cs="Arial"/>
          <w:color w:val="000000"/>
        </w:rPr>
        <w:t>256)</w:t>
      </w:r>
      <w:r w:rsidRPr="00501092">
        <w:rPr>
          <w:rFonts w:ascii="Georgia" w:hAnsi="Georgia" w:cs="Arial"/>
          <w:color w:val="000000"/>
          <w:spacing w:val="-1"/>
        </w:rPr>
        <w:t xml:space="preserve"> </w:t>
      </w:r>
      <w:r w:rsidRPr="00501092">
        <w:rPr>
          <w:rFonts w:ascii="Georgia" w:hAnsi="Georgia" w:cs="Arial"/>
          <w:color w:val="000000"/>
        </w:rPr>
        <w:t>32</w:t>
      </w:r>
      <w:r w:rsidRPr="00501092">
        <w:rPr>
          <w:rFonts w:ascii="Georgia" w:hAnsi="Georgia" w:cs="Arial"/>
          <w:color w:val="000000"/>
          <w:spacing w:val="2"/>
        </w:rPr>
        <w:t>5</w:t>
      </w:r>
      <w:r w:rsidRPr="00501092">
        <w:rPr>
          <w:rFonts w:ascii="Georgia" w:hAnsi="Georgia" w:cs="Arial"/>
          <w:color w:val="000000"/>
          <w:spacing w:val="-1"/>
        </w:rPr>
        <w:t>-</w:t>
      </w:r>
      <w:r w:rsidRPr="00501092">
        <w:rPr>
          <w:rFonts w:ascii="Georgia" w:hAnsi="Georgia" w:cs="Arial"/>
          <w:color w:val="000000"/>
        </w:rPr>
        <w:t xml:space="preserve">8885. </w:t>
      </w:r>
      <w:r w:rsidRPr="00501092">
        <w:rPr>
          <w:rFonts w:ascii="Georgia" w:hAnsi="Georgia" w:cs="Arial"/>
          <w:color w:val="000000"/>
          <w:spacing w:val="-2"/>
        </w:rPr>
        <w:t>B</w:t>
      </w:r>
      <w:r w:rsidRPr="00501092">
        <w:rPr>
          <w:rFonts w:ascii="Georgia" w:hAnsi="Georgia" w:cs="Arial"/>
          <w:color w:val="000000"/>
          <w:spacing w:val="-1"/>
        </w:rPr>
        <w:t>e</w:t>
      </w:r>
      <w:r w:rsidRPr="00501092">
        <w:rPr>
          <w:rFonts w:ascii="Georgia" w:hAnsi="Georgia" w:cs="Arial"/>
          <w:color w:val="000000"/>
        </w:rPr>
        <w:t>n</w:t>
      </w:r>
      <w:r w:rsidRPr="00501092">
        <w:rPr>
          <w:rFonts w:ascii="Georgia" w:hAnsi="Georgia" w:cs="Arial"/>
          <w:color w:val="000000"/>
          <w:spacing w:val="1"/>
        </w:rPr>
        <w:t>e</w:t>
      </w:r>
      <w:r w:rsidRPr="00501092">
        <w:rPr>
          <w:rFonts w:ascii="Georgia" w:hAnsi="Georgia" w:cs="Arial"/>
          <w:color w:val="000000"/>
          <w:spacing w:val="-1"/>
        </w:rPr>
        <w:t>f</w:t>
      </w:r>
      <w:r w:rsidRPr="00501092">
        <w:rPr>
          <w:rFonts w:ascii="Georgia" w:hAnsi="Georgia" w:cs="Arial"/>
          <w:color w:val="000000"/>
        </w:rPr>
        <w:t xml:space="preserve">its </w:t>
      </w:r>
      <w:r w:rsidRPr="00501092">
        <w:rPr>
          <w:rFonts w:ascii="Georgia" w:hAnsi="Georgia" w:cs="Arial"/>
          <w:color w:val="000000"/>
          <w:spacing w:val="-1"/>
        </w:rPr>
        <w:t>a</w:t>
      </w:r>
      <w:r w:rsidRPr="00501092">
        <w:rPr>
          <w:rFonts w:ascii="Georgia" w:hAnsi="Georgia" w:cs="Arial"/>
          <w:color w:val="000000"/>
        </w:rPr>
        <w:t xml:space="preserve">nd </w:t>
      </w:r>
      <w:r w:rsidRPr="00501092">
        <w:rPr>
          <w:rFonts w:ascii="Georgia" w:hAnsi="Georgia" w:cs="Arial"/>
          <w:color w:val="000000"/>
          <w:spacing w:val="-1"/>
        </w:rPr>
        <w:t>re</w:t>
      </w:r>
      <w:r w:rsidRPr="00501092">
        <w:rPr>
          <w:rFonts w:ascii="Georgia" w:hAnsi="Georgia" w:cs="Arial"/>
          <w:color w:val="000000"/>
        </w:rPr>
        <w:t>qui</w:t>
      </w:r>
      <w:r w:rsidRPr="00501092">
        <w:rPr>
          <w:rFonts w:ascii="Georgia" w:hAnsi="Georgia" w:cs="Arial"/>
          <w:color w:val="000000"/>
          <w:spacing w:val="1"/>
        </w:rPr>
        <w:t>r</w:t>
      </w:r>
      <w:r w:rsidRPr="00501092">
        <w:rPr>
          <w:rFonts w:ascii="Georgia" w:hAnsi="Georgia" w:cs="Arial"/>
          <w:color w:val="000000"/>
          <w:spacing w:val="-1"/>
        </w:rPr>
        <w:t>e</w:t>
      </w:r>
      <w:r w:rsidRPr="00501092">
        <w:rPr>
          <w:rFonts w:ascii="Georgia" w:hAnsi="Georgia" w:cs="Arial"/>
          <w:color w:val="000000"/>
        </w:rPr>
        <w:t>m</w:t>
      </w:r>
      <w:r w:rsidRPr="00501092">
        <w:rPr>
          <w:rFonts w:ascii="Georgia" w:hAnsi="Georgia" w:cs="Arial"/>
          <w:color w:val="000000"/>
          <w:spacing w:val="-1"/>
        </w:rPr>
        <w:t>e</w:t>
      </w:r>
      <w:r w:rsidRPr="00501092">
        <w:rPr>
          <w:rFonts w:ascii="Georgia" w:hAnsi="Georgia" w:cs="Arial"/>
          <w:color w:val="000000"/>
        </w:rPr>
        <w:t>n</w:t>
      </w:r>
      <w:r w:rsidRPr="00501092">
        <w:rPr>
          <w:rFonts w:ascii="Georgia" w:hAnsi="Georgia" w:cs="Arial"/>
          <w:color w:val="000000"/>
          <w:spacing w:val="2"/>
        </w:rPr>
        <w:t>t</w:t>
      </w:r>
      <w:r w:rsidRPr="00501092">
        <w:rPr>
          <w:rFonts w:ascii="Georgia" w:hAnsi="Georgia" w:cs="Arial"/>
          <w:color w:val="000000"/>
        </w:rPr>
        <w:t xml:space="preserve">s </w:t>
      </w:r>
      <w:r w:rsidRPr="00501092">
        <w:rPr>
          <w:rFonts w:ascii="Georgia" w:hAnsi="Georgia" w:cs="Arial"/>
          <w:color w:val="000000"/>
          <w:spacing w:val="-1"/>
        </w:rPr>
        <w:t>f</w:t>
      </w:r>
      <w:r w:rsidRPr="00501092">
        <w:rPr>
          <w:rFonts w:ascii="Georgia" w:hAnsi="Georgia" w:cs="Arial"/>
          <w:color w:val="000000"/>
        </w:rPr>
        <w:t>or</w:t>
      </w:r>
      <w:r w:rsidRPr="00501092">
        <w:rPr>
          <w:rFonts w:ascii="Georgia" w:hAnsi="Georgia" w:cs="Arial"/>
          <w:color w:val="000000"/>
          <w:spacing w:val="-1"/>
        </w:rPr>
        <w:t xml:space="preserve"> </w:t>
      </w:r>
      <w:r w:rsidRPr="00501092">
        <w:rPr>
          <w:rFonts w:ascii="Georgia" w:hAnsi="Georgia" w:cs="Arial"/>
          <w:color w:val="000000"/>
        </w:rPr>
        <w:t>m</w:t>
      </w:r>
      <w:r w:rsidRPr="00501092">
        <w:rPr>
          <w:rFonts w:ascii="Georgia" w:hAnsi="Georgia" w:cs="Arial"/>
          <w:color w:val="000000"/>
          <w:spacing w:val="-1"/>
        </w:rPr>
        <w:t>e</w:t>
      </w:r>
      <w:r w:rsidRPr="00501092">
        <w:rPr>
          <w:rFonts w:ascii="Georgia" w:hAnsi="Georgia" w:cs="Arial"/>
          <w:color w:val="000000"/>
        </w:rPr>
        <w:t>mb</w:t>
      </w:r>
      <w:r w:rsidRPr="00501092">
        <w:rPr>
          <w:rFonts w:ascii="Georgia" w:hAnsi="Georgia" w:cs="Arial"/>
          <w:color w:val="000000"/>
          <w:spacing w:val="-1"/>
        </w:rPr>
        <w:t>er</w:t>
      </w:r>
      <w:r w:rsidRPr="00501092">
        <w:rPr>
          <w:rFonts w:ascii="Georgia" w:hAnsi="Georgia" w:cs="Arial"/>
          <w:color w:val="000000"/>
        </w:rPr>
        <w:t xml:space="preserve">ship </w:t>
      </w:r>
      <w:r w:rsidRPr="00501092">
        <w:rPr>
          <w:rFonts w:ascii="Georgia" w:hAnsi="Georgia" w:cs="Arial"/>
          <w:color w:val="000000"/>
          <w:spacing w:val="1"/>
        </w:rPr>
        <w:t>a</w:t>
      </w:r>
      <w:r w:rsidRPr="00501092">
        <w:rPr>
          <w:rFonts w:ascii="Georgia" w:hAnsi="Georgia" w:cs="Arial"/>
          <w:color w:val="000000"/>
          <w:spacing w:val="-1"/>
        </w:rPr>
        <w:t>r</w:t>
      </w:r>
      <w:r w:rsidRPr="00501092">
        <w:rPr>
          <w:rFonts w:ascii="Georgia" w:hAnsi="Georgia" w:cs="Arial"/>
          <w:color w:val="000000"/>
        </w:rPr>
        <w:t>e</w:t>
      </w:r>
      <w:r w:rsidRPr="00501092">
        <w:rPr>
          <w:rFonts w:ascii="Georgia" w:hAnsi="Georgia" w:cs="Arial"/>
          <w:color w:val="000000"/>
          <w:spacing w:val="-1"/>
        </w:rPr>
        <w:t xml:space="preserve"> a</w:t>
      </w:r>
      <w:r w:rsidRPr="00501092">
        <w:rPr>
          <w:rFonts w:ascii="Georgia" w:hAnsi="Georgia" w:cs="Arial"/>
          <w:color w:val="000000"/>
        </w:rPr>
        <w:t>l</w:t>
      </w:r>
      <w:r w:rsidRPr="00501092">
        <w:rPr>
          <w:rFonts w:ascii="Georgia" w:hAnsi="Georgia" w:cs="Arial"/>
          <w:color w:val="000000"/>
          <w:spacing w:val="2"/>
        </w:rPr>
        <w:t>s</w:t>
      </w:r>
      <w:r w:rsidRPr="00501092">
        <w:rPr>
          <w:rFonts w:ascii="Georgia" w:hAnsi="Georgia" w:cs="Arial"/>
          <w:color w:val="000000"/>
        </w:rPr>
        <w:t>o lo</w:t>
      </w:r>
      <w:r w:rsidRPr="00501092">
        <w:rPr>
          <w:rFonts w:ascii="Georgia" w:hAnsi="Georgia" w:cs="Arial"/>
          <w:color w:val="000000"/>
          <w:spacing w:val="-1"/>
        </w:rPr>
        <w:t>ca</w:t>
      </w:r>
      <w:r w:rsidRPr="00501092">
        <w:rPr>
          <w:rFonts w:ascii="Georgia" w:hAnsi="Georgia" w:cs="Arial"/>
          <w:color w:val="000000"/>
        </w:rPr>
        <w:t>t</w:t>
      </w:r>
      <w:r w:rsidRPr="00501092">
        <w:rPr>
          <w:rFonts w:ascii="Georgia" w:hAnsi="Georgia" w:cs="Arial"/>
          <w:color w:val="000000"/>
          <w:spacing w:val="-1"/>
        </w:rPr>
        <w:t>e</w:t>
      </w:r>
      <w:r w:rsidRPr="00501092">
        <w:rPr>
          <w:rFonts w:ascii="Georgia" w:hAnsi="Georgia" w:cs="Arial"/>
          <w:color w:val="000000"/>
        </w:rPr>
        <w:t>d on the</w:t>
      </w:r>
      <w:r w:rsidRPr="00501092">
        <w:rPr>
          <w:rFonts w:ascii="Georgia" w:hAnsi="Georgia" w:cs="Arial"/>
          <w:color w:val="000000"/>
          <w:spacing w:val="-1"/>
        </w:rPr>
        <w:t xml:space="preserve"> </w:t>
      </w:r>
      <w:r w:rsidRPr="00501092">
        <w:rPr>
          <w:rFonts w:ascii="Georgia" w:hAnsi="Georgia" w:cs="Arial"/>
          <w:color w:val="000000"/>
          <w:spacing w:val="1"/>
        </w:rPr>
        <w:t>w</w:t>
      </w:r>
      <w:r w:rsidRPr="00501092">
        <w:rPr>
          <w:rFonts w:ascii="Georgia" w:hAnsi="Georgia" w:cs="Arial"/>
          <w:color w:val="000000"/>
          <w:spacing w:val="-1"/>
        </w:rPr>
        <w:t>e</w:t>
      </w:r>
      <w:r w:rsidRPr="00501092">
        <w:rPr>
          <w:rFonts w:ascii="Georgia" w:hAnsi="Georgia" w:cs="Arial"/>
          <w:color w:val="000000"/>
        </w:rPr>
        <w:t>bsit</w:t>
      </w:r>
      <w:r w:rsidRPr="00501092">
        <w:rPr>
          <w:rFonts w:ascii="Georgia" w:hAnsi="Georgia" w:cs="Arial"/>
          <w:color w:val="000000"/>
          <w:spacing w:val="-1"/>
        </w:rPr>
        <w:t>e</w:t>
      </w:r>
      <w:r w:rsidRPr="00501092">
        <w:rPr>
          <w:rFonts w:ascii="Georgia" w:hAnsi="Georgia" w:cs="Arial"/>
          <w:color w:val="000000"/>
        </w:rPr>
        <w:t>.</w:t>
      </w:r>
    </w:p>
    <w:p w14:paraId="48F854D8" w14:textId="77777777" w:rsidR="00711F21" w:rsidRPr="00501092" w:rsidRDefault="00711F21" w:rsidP="002877BA">
      <w:pPr>
        <w:spacing w:before="29"/>
        <w:ind w:right="-20"/>
        <w:rPr>
          <w:rFonts w:ascii="Georgia" w:hAnsi="Georgia" w:cs="Arial"/>
        </w:rPr>
      </w:pPr>
    </w:p>
    <w:p w14:paraId="4722B26D" w14:textId="6DF5211B" w:rsidR="00711F21" w:rsidRPr="00501092" w:rsidRDefault="00711F21" w:rsidP="00BC5BB6">
      <w:pPr>
        <w:pStyle w:val="BodyText"/>
        <w:tabs>
          <w:tab w:val="left" w:pos="1180"/>
        </w:tabs>
        <w:spacing w:after="0"/>
        <w:ind w:left="1180" w:firstLine="0"/>
        <w:rPr>
          <w:rFonts w:ascii="Georgia" w:hAnsi="Georgia" w:cs="Times New Roman"/>
        </w:rPr>
      </w:pPr>
      <w:r w:rsidRPr="00501092">
        <w:rPr>
          <w:rFonts w:ascii="Georgia" w:hAnsi="Georgia" w:cs="Arial"/>
          <w:b/>
        </w:rPr>
        <w:br w:type="page"/>
      </w:r>
    </w:p>
    <w:p w14:paraId="51CA11AC" w14:textId="77777777" w:rsidR="007B43EF" w:rsidRPr="00501092" w:rsidRDefault="007B43EF" w:rsidP="00C90730">
      <w:pPr>
        <w:pStyle w:val="Heading1"/>
        <w:rPr>
          <w:rFonts w:ascii="Georgia" w:hAnsi="Georgia"/>
        </w:rPr>
      </w:pPr>
      <w:r w:rsidRPr="00501092">
        <w:rPr>
          <w:rFonts w:ascii="Georgia" w:hAnsi="Georgia"/>
        </w:rPr>
        <w:lastRenderedPageBreak/>
        <w:t>Section 2: Clinical Practicum Information</w:t>
      </w:r>
    </w:p>
    <w:p w14:paraId="11283A8B" w14:textId="2D668A08" w:rsidR="00711F21" w:rsidRPr="00501092" w:rsidRDefault="00C85B47" w:rsidP="007B43EF">
      <w:pPr>
        <w:pStyle w:val="Heading2"/>
        <w:rPr>
          <w:rFonts w:ascii="Georgia" w:hAnsi="Georgia"/>
        </w:rPr>
      </w:pPr>
      <w:r w:rsidRPr="00501092">
        <w:rPr>
          <w:rFonts w:ascii="Georgia" w:hAnsi="Georgia"/>
        </w:rPr>
        <w:t>R</w:t>
      </w:r>
      <w:r w:rsidR="00C90730" w:rsidRPr="00501092">
        <w:rPr>
          <w:rFonts w:ascii="Georgia" w:hAnsi="Georgia"/>
        </w:rPr>
        <w:t>equirements for Participation in On-Campus Clinical Practicum</w:t>
      </w:r>
    </w:p>
    <w:p w14:paraId="2D51292E" w14:textId="77777777" w:rsidR="00315A3E" w:rsidRDefault="00315A3E" w:rsidP="007B43EF">
      <w:pPr>
        <w:pStyle w:val="Heading3"/>
        <w:rPr>
          <w:rFonts w:ascii="Georgia" w:hAnsi="Georgia"/>
        </w:rPr>
      </w:pPr>
    </w:p>
    <w:p w14:paraId="4F5A8E35" w14:textId="6B4ABD68" w:rsidR="00711F21" w:rsidRPr="007778E5" w:rsidRDefault="007778E5" w:rsidP="007B43EF">
      <w:pPr>
        <w:pStyle w:val="Heading3"/>
        <w:rPr>
          <w:rFonts w:ascii="Georgia" w:hAnsi="Georgia"/>
        </w:rPr>
      </w:pPr>
      <w:r w:rsidRPr="007778E5">
        <w:rPr>
          <w:rFonts w:ascii="Georgia" w:hAnsi="Georgia"/>
        </w:rPr>
        <w:t>Acknowledgement of Risks</w:t>
      </w:r>
    </w:p>
    <w:p w14:paraId="39AA95A1" w14:textId="0C6976FB" w:rsidR="00711F21" w:rsidRPr="00501092" w:rsidRDefault="00045341" w:rsidP="00B81EEE">
      <w:pPr>
        <w:widowControl/>
        <w:rPr>
          <w:rFonts w:ascii="Georgia" w:hAnsi="Georgia" w:cs="Arial"/>
        </w:rPr>
      </w:pPr>
      <w:proofErr w:type="gramStart"/>
      <w:r w:rsidRPr="007778E5">
        <w:rPr>
          <w:rFonts w:ascii="Georgia" w:hAnsi="Georgia" w:cs="Arial"/>
        </w:rPr>
        <w:t>In order to</w:t>
      </w:r>
      <w:proofErr w:type="gramEnd"/>
      <w:r w:rsidRPr="007778E5">
        <w:rPr>
          <w:rFonts w:ascii="Georgia" w:hAnsi="Georgia" w:cs="Arial"/>
        </w:rPr>
        <w:t xml:space="preserve"> participate in clinic in the Aubur</w:t>
      </w:r>
      <w:r w:rsidR="007A15E9" w:rsidRPr="007778E5">
        <w:rPr>
          <w:rFonts w:ascii="Georgia" w:hAnsi="Georgia" w:cs="Arial"/>
        </w:rPr>
        <w:t xml:space="preserve">n University </w:t>
      </w:r>
      <w:r w:rsidR="00FE69CB" w:rsidRPr="007778E5">
        <w:rPr>
          <w:rFonts w:ascii="Georgia" w:hAnsi="Georgia" w:cs="Arial"/>
        </w:rPr>
        <w:t>Department of Speech</w:t>
      </w:r>
      <w:r w:rsidR="007778E5" w:rsidRPr="007778E5">
        <w:rPr>
          <w:rFonts w:ascii="Georgia" w:hAnsi="Georgia" w:cs="Arial"/>
        </w:rPr>
        <w:t xml:space="preserve">, </w:t>
      </w:r>
      <w:r w:rsidR="00FE69CB" w:rsidRPr="007778E5">
        <w:rPr>
          <w:rFonts w:ascii="Georgia" w:hAnsi="Georgia" w:cs="Arial"/>
        </w:rPr>
        <w:t>Language and Hearing Sciences; Master’s in Speech-language Pathology</w:t>
      </w:r>
      <w:r w:rsidRPr="007778E5">
        <w:rPr>
          <w:rFonts w:ascii="Georgia" w:hAnsi="Georgia" w:cs="Arial"/>
        </w:rPr>
        <w:t xml:space="preserve"> </w:t>
      </w:r>
      <w:r w:rsidR="00FE69CB" w:rsidRPr="007778E5">
        <w:rPr>
          <w:rFonts w:ascii="Georgia" w:hAnsi="Georgia" w:cs="Arial"/>
        </w:rPr>
        <w:t xml:space="preserve">(SLP) </w:t>
      </w:r>
      <w:r w:rsidRPr="007778E5">
        <w:rPr>
          <w:rFonts w:ascii="Georgia" w:hAnsi="Georgia" w:cs="Arial"/>
        </w:rPr>
        <w:t xml:space="preserve">program, </w:t>
      </w:r>
      <w:r w:rsidR="00744881" w:rsidRPr="007778E5">
        <w:rPr>
          <w:rFonts w:ascii="Georgia" w:hAnsi="Georgia" w:cs="Arial"/>
        </w:rPr>
        <w:t>you</w:t>
      </w:r>
      <w:r w:rsidRPr="007778E5">
        <w:rPr>
          <w:rFonts w:ascii="Georgia" w:hAnsi="Georgia" w:cs="Arial"/>
        </w:rPr>
        <w:t xml:space="preserve"> must sign </w:t>
      </w:r>
      <w:r w:rsidR="00B3104D">
        <w:rPr>
          <w:rFonts w:ascii="Georgia" w:hAnsi="Georgia" w:cs="Arial"/>
        </w:rPr>
        <w:t xml:space="preserve">the acknowledgement of risks. </w:t>
      </w:r>
      <w:r w:rsidR="005A132F" w:rsidRPr="007778E5">
        <w:rPr>
          <w:rFonts w:ascii="Georgia" w:hAnsi="Georgia" w:cs="Arial"/>
        </w:rPr>
        <w:t>A copy of this agreement can be found in the Appendix of this manual</w:t>
      </w:r>
      <w:r w:rsidR="007778E5" w:rsidRPr="007778E5">
        <w:rPr>
          <w:rFonts w:ascii="Georgia" w:hAnsi="Georgia" w:cs="Arial"/>
        </w:rPr>
        <w:t xml:space="preserve"> and on Canvas.</w:t>
      </w:r>
      <w:r w:rsidR="007778E5">
        <w:rPr>
          <w:rFonts w:ascii="Georgia" w:hAnsi="Georgia" w:cs="Arial"/>
        </w:rPr>
        <w:t xml:space="preserve"> </w:t>
      </w:r>
    </w:p>
    <w:p w14:paraId="7618AE8C" w14:textId="77777777" w:rsidR="00315A3E" w:rsidRDefault="00315A3E" w:rsidP="007B43EF">
      <w:pPr>
        <w:pStyle w:val="Heading3"/>
        <w:rPr>
          <w:rFonts w:ascii="Georgia" w:hAnsi="Georgia"/>
        </w:rPr>
      </w:pPr>
    </w:p>
    <w:p w14:paraId="4EDF2D37" w14:textId="1DA5A0DB" w:rsidR="00B81EEE" w:rsidRPr="00501092" w:rsidRDefault="00C90730" w:rsidP="007B43EF">
      <w:pPr>
        <w:pStyle w:val="Heading3"/>
        <w:rPr>
          <w:rFonts w:ascii="Georgia" w:hAnsi="Georgia"/>
        </w:rPr>
      </w:pPr>
      <w:r w:rsidRPr="00501092">
        <w:rPr>
          <w:rFonts w:ascii="Georgia" w:hAnsi="Georgia"/>
        </w:rPr>
        <w:t>Code of Conduct</w:t>
      </w:r>
    </w:p>
    <w:p w14:paraId="3050B5B1" w14:textId="5881060A" w:rsidR="00B81EEE" w:rsidRPr="00501092" w:rsidRDefault="00B81EEE" w:rsidP="00B81EEE">
      <w:pPr>
        <w:widowControl/>
        <w:rPr>
          <w:rFonts w:ascii="Georgia" w:hAnsi="Georgia" w:cs="Arial"/>
        </w:rPr>
      </w:pPr>
      <w:proofErr w:type="gramStart"/>
      <w:r w:rsidRPr="00501092">
        <w:rPr>
          <w:rFonts w:ascii="Georgia" w:hAnsi="Georgia" w:cs="Arial"/>
        </w:rPr>
        <w:t>In order to</w:t>
      </w:r>
      <w:proofErr w:type="gramEnd"/>
      <w:r w:rsidRPr="00501092">
        <w:rPr>
          <w:rFonts w:ascii="Georgia" w:hAnsi="Georgia" w:cs="Arial"/>
        </w:rPr>
        <w:t xml:space="preserve"> participate in classes and clinic in the Aubur</w:t>
      </w:r>
      <w:r w:rsidR="00FE69CB" w:rsidRPr="00501092">
        <w:rPr>
          <w:rFonts w:ascii="Georgia" w:hAnsi="Georgia" w:cs="Arial"/>
        </w:rPr>
        <w:t>n University Master’</w:t>
      </w:r>
      <w:r w:rsidR="000B3E79" w:rsidRPr="00501092">
        <w:rPr>
          <w:rFonts w:ascii="Georgia" w:hAnsi="Georgia" w:cs="Arial"/>
        </w:rPr>
        <w:t xml:space="preserve">s in SLP </w:t>
      </w:r>
      <w:r w:rsidRPr="00501092">
        <w:rPr>
          <w:rFonts w:ascii="Georgia" w:hAnsi="Georgia" w:cs="Arial"/>
        </w:rPr>
        <w:t xml:space="preserve">program, </w:t>
      </w:r>
      <w:r w:rsidR="00744881" w:rsidRPr="00501092">
        <w:rPr>
          <w:rFonts w:ascii="Georgia" w:hAnsi="Georgia" w:cs="Arial"/>
        </w:rPr>
        <w:t>you</w:t>
      </w:r>
      <w:r w:rsidRPr="00501092">
        <w:rPr>
          <w:rFonts w:ascii="Georgia" w:hAnsi="Georgia" w:cs="Arial"/>
        </w:rPr>
        <w:t xml:space="preserve"> must sign a </w:t>
      </w:r>
      <w:r w:rsidR="00C90730" w:rsidRPr="00501092">
        <w:rPr>
          <w:rFonts w:ascii="Georgia" w:hAnsi="Georgia" w:cs="Arial"/>
        </w:rPr>
        <w:t>code of conduct</w:t>
      </w:r>
      <w:r w:rsidRPr="00501092">
        <w:rPr>
          <w:rFonts w:ascii="Georgia" w:hAnsi="Georgia" w:cs="Arial"/>
        </w:rPr>
        <w:t>. A copy of this agreement can be found i</w:t>
      </w:r>
      <w:r w:rsidR="004A369F">
        <w:rPr>
          <w:rFonts w:ascii="Georgia" w:hAnsi="Georgia" w:cs="Arial"/>
        </w:rPr>
        <w:t xml:space="preserve">n </w:t>
      </w:r>
      <w:r w:rsidR="007778E5">
        <w:rPr>
          <w:rFonts w:ascii="Georgia" w:hAnsi="Georgia" w:cs="Arial"/>
        </w:rPr>
        <w:t xml:space="preserve">the Appendix of this manual and on </w:t>
      </w:r>
      <w:r w:rsidR="004A369F">
        <w:rPr>
          <w:rFonts w:ascii="Georgia" w:hAnsi="Georgia" w:cs="Arial"/>
        </w:rPr>
        <w:t>Canvas</w:t>
      </w:r>
      <w:r w:rsidRPr="00501092">
        <w:rPr>
          <w:rFonts w:ascii="Georgia" w:hAnsi="Georgia" w:cs="Arial"/>
        </w:rPr>
        <w:t>.</w:t>
      </w:r>
    </w:p>
    <w:p w14:paraId="44AB4E21" w14:textId="77777777" w:rsidR="00315A3E" w:rsidRDefault="00315A3E" w:rsidP="007B43EF">
      <w:pPr>
        <w:pStyle w:val="Heading3"/>
        <w:rPr>
          <w:rFonts w:ascii="Georgia" w:hAnsi="Georgia"/>
        </w:rPr>
      </w:pPr>
    </w:p>
    <w:p w14:paraId="603B1D0D" w14:textId="2BED2B85" w:rsidR="00D25700" w:rsidRPr="00501092" w:rsidRDefault="00C90730" w:rsidP="007B43EF">
      <w:pPr>
        <w:pStyle w:val="Heading3"/>
        <w:rPr>
          <w:rFonts w:ascii="Georgia" w:hAnsi="Georgia"/>
        </w:rPr>
      </w:pPr>
      <w:r w:rsidRPr="00501092">
        <w:rPr>
          <w:rFonts w:ascii="Georgia" w:hAnsi="Georgia"/>
        </w:rPr>
        <w:t>Observation Hours</w:t>
      </w:r>
    </w:p>
    <w:p w14:paraId="26C598E8" w14:textId="78A5996F" w:rsidR="00D25700" w:rsidRPr="00501092" w:rsidRDefault="00D25700" w:rsidP="00B81EEE">
      <w:pPr>
        <w:widowControl/>
        <w:rPr>
          <w:rFonts w:ascii="Georgia" w:hAnsi="Georgia" w:cs="Arial"/>
        </w:rPr>
      </w:pPr>
      <w:r w:rsidRPr="00501092">
        <w:rPr>
          <w:rFonts w:ascii="Georgia" w:hAnsi="Georgia" w:cs="Arial"/>
        </w:rPr>
        <w:t xml:space="preserve">It is a requirement for ASHA certification to have a total of 25 </w:t>
      </w:r>
      <w:r w:rsidR="006F3C9A" w:rsidRPr="006F3C9A">
        <w:rPr>
          <w:rFonts w:ascii="Georgia" w:hAnsi="Georgia" w:cs="Arial"/>
          <w:i/>
          <w:iCs/>
        </w:rPr>
        <w:t>guided</w:t>
      </w:r>
      <w:r w:rsidR="006F3C9A">
        <w:rPr>
          <w:rFonts w:ascii="Georgia" w:hAnsi="Georgia" w:cs="Arial"/>
        </w:rPr>
        <w:t xml:space="preserve"> </w:t>
      </w:r>
      <w:r w:rsidRPr="00501092">
        <w:rPr>
          <w:rFonts w:ascii="Georgia" w:hAnsi="Georgia" w:cs="Arial"/>
        </w:rPr>
        <w:t xml:space="preserve">observation hours </w:t>
      </w:r>
      <w:r w:rsidR="006F3C9A">
        <w:rPr>
          <w:rFonts w:ascii="Georgia" w:hAnsi="Georgia" w:cs="Arial"/>
        </w:rPr>
        <w:t>approved by an ASHA certified clinician who has met the requirements for supervision</w:t>
      </w:r>
      <w:r w:rsidRPr="00501092">
        <w:rPr>
          <w:rFonts w:ascii="Georgia" w:hAnsi="Georgia" w:cs="Arial"/>
        </w:rPr>
        <w:t>. Proof of 25 observation hours mu</w:t>
      </w:r>
      <w:r w:rsidR="00FE69CB" w:rsidRPr="00501092">
        <w:rPr>
          <w:rFonts w:ascii="Georgia" w:hAnsi="Georgia" w:cs="Arial"/>
        </w:rPr>
        <w:t>st be submitted to the Speech-Language Pathology</w:t>
      </w:r>
      <w:r w:rsidRPr="00501092">
        <w:rPr>
          <w:rFonts w:ascii="Georgia" w:hAnsi="Georgia" w:cs="Arial"/>
        </w:rPr>
        <w:t xml:space="preserve"> </w:t>
      </w:r>
      <w:r w:rsidR="00FE69CB" w:rsidRPr="00501092">
        <w:rPr>
          <w:rFonts w:ascii="Georgia" w:hAnsi="Georgia" w:cs="Arial"/>
        </w:rPr>
        <w:t xml:space="preserve">(SLP) </w:t>
      </w:r>
      <w:r w:rsidRPr="00501092">
        <w:rPr>
          <w:rFonts w:ascii="Georgia" w:hAnsi="Georgia" w:cs="Arial"/>
        </w:rPr>
        <w:t>Clinic Coordinator prior to working with patients in the AUSHC. These hours should represent a variety of clinical disorders, clients, and ages in speec</w:t>
      </w:r>
      <w:r w:rsidR="00FE69CB" w:rsidRPr="00501092">
        <w:rPr>
          <w:rFonts w:ascii="Georgia" w:hAnsi="Georgia" w:cs="Arial"/>
        </w:rPr>
        <w:t>h pathology</w:t>
      </w:r>
      <w:r w:rsidRPr="00501092">
        <w:rPr>
          <w:rFonts w:ascii="Georgia" w:hAnsi="Georgia" w:cs="Arial"/>
        </w:rPr>
        <w:t>.</w:t>
      </w:r>
      <w:r w:rsidR="00744881" w:rsidRPr="00501092">
        <w:rPr>
          <w:rFonts w:ascii="Georgia" w:hAnsi="Georgia" w:cs="Arial"/>
        </w:rPr>
        <w:t xml:space="preserve"> If you</w:t>
      </w:r>
      <w:r w:rsidRPr="00501092">
        <w:rPr>
          <w:rFonts w:ascii="Georgia" w:hAnsi="Georgia" w:cs="Arial"/>
        </w:rPr>
        <w:t xml:space="preserve"> cannot provide proof of 25 observation hours at</w:t>
      </w:r>
      <w:r w:rsidR="00744881" w:rsidRPr="00501092">
        <w:rPr>
          <w:rFonts w:ascii="Georgia" w:hAnsi="Georgia" w:cs="Arial"/>
        </w:rPr>
        <w:t xml:space="preserve"> the undergraduate level, you</w:t>
      </w:r>
      <w:r w:rsidRPr="00501092">
        <w:rPr>
          <w:rFonts w:ascii="Georgia" w:hAnsi="Georgia" w:cs="Arial"/>
        </w:rPr>
        <w:t xml:space="preserve"> will be re</w:t>
      </w:r>
      <w:r w:rsidR="00FE69CB" w:rsidRPr="00501092">
        <w:rPr>
          <w:rFonts w:ascii="Georgia" w:hAnsi="Georgia" w:cs="Arial"/>
        </w:rPr>
        <w:t xml:space="preserve">quired to observe </w:t>
      </w:r>
      <w:r w:rsidRPr="00501092">
        <w:rPr>
          <w:rFonts w:ascii="Georgia" w:hAnsi="Georgia" w:cs="Arial"/>
        </w:rPr>
        <w:t xml:space="preserve">speech pathology assessment and/or therapy until 25 hours of observation have been obtained. </w:t>
      </w:r>
    </w:p>
    <w:p w14:paraId="70FAD702" w14:textId="77777777" w:rsidR="00D60A62" w:rsidRDefault="00D60A62" w:rsidP="007B43EF">
      <w:pPr>
        <w:pStyle w:val="Heading3"/>
        <w:rPr>
          <w:rFonts w:ascii="Georgia" w:hAnsi="Georgia"/>
        </w:rPr>
      </w:pPr>
    </w:p>
    <w:p w14:paraId="1766EF01" w14:textId="750236BD" w:rsidR="00B81EEE" w:rsidRPr="00501092" w:rsidRDefault="00C90730" w:rsidP="007B43EF">
      <w:pPr>
        <w:pStyle w:val="Heading3"/>
        <w:rPr>
          <w:rFonts w:ascii="Georgia" w:hAnsi="Georgia"/>
        </w:rPr>
      </w:pPr>
      <w:r w:rsidRPr="00501092">
        <w:rPr>
          <w:rFonts w:ascii="Georgia" w:hAnsi="Georgia"/>
        </w:rPr>
        <w:t>Tuberculosis (TB) Skin Test</w:t>
      </w:r>
    </w:p>
    <w:p w14:paraId="1A816B2F" w14:textId="63CD20D2" w:rsidR="00B81EEE" w:rsidRPr="00501092" w:rsidRDefault="00315A3E" w:rsidP="00B81EEE">
      <w:pPr>
        <w:widowControl/>
        <w:rPr>
          <w:rFonts w:ascii="Georgia" w:hAnsi="Georgia" w:cs="Arial"/>
          <w:b/>
        </w:rPr>
      </w:pPr>
      <w:r>
        <w:rPr>
          <w:rFonts w:ascii="Georgia" w:hAnsi="Georgia" w:cs="Arial"/>
        </w:rPr>
        <w:t xml:space="preserve">Depending on your site placement for off-campus practicum, a TB skin test may be required. </w:t>
      </w:r>
    </w:p>
    <w:p w14:paraId="37B2DEEF" w14:textId="77777777" w:rsidR="00D60A62" w:rsidRDefault="00D60A62" w:rsidP="007B43EF">
      <w:pPr>
        <w:pStyle w:val="Heading3"/>
        <w:rPr>
          <w:rFonts w:ascii="Georgia" w:hAnsi="Georgia"/>
        </w:rPr>
      </w:pPr>
    </w:p>
    <w:p w14:paraId="3794A0E5" w14:textId="62176CB9" w:rsidR="00711F21" w:rsidRPr="00501092" w:rsidRDefault="00711F21" w:rsidP="007B43EF">
      <w:pPr>
        <w:pStyle w:val="Heading3"/>
        <w:rPr>
          <w:rFonts w:ascii="Georgia" w:hAnsi="Georgia"/>
        </w:rPr>
      </w:pPr>
      <w:r w:rsidRPr="00501092">
        <w:rPr>
          <w:rFonts w:ascii="Georgia" w:hAnsi="Georgia"/>
        </w:rPr>
        <w:t>B</w:t>
      </w:r>
      <w:r w:rsidR="00C90730" w:rsidRPr="00501092">
        <w:rPr>
          <w:rFonts w:ascii="Georgia" w:hAnsi="Georgia"/>
        </w:rPr>
        <w:t xml:space="preserve">ackground Check </w:t>
      </w:r>
    </w:p>
    <w:p w14:paraId="3A3CE225" w14:textId="2BC29116" w:rsidR="00CB4D60" w:rsidRPr="00501092" w:rsidRDefault="00744881" w:rsidP="00B81EEE">
      <w:pPr>
        <w:widowControl/>
        <w:rPr>
          <w:rFonts w:ascii="Georgia" w:hAnsi="Georgia" w:cs="Arial"/>
        </w:rPr>
      </w:pPr>
      <w:r w:rsidRPr="00501092">
        <w:rPr>
          <w:rFonts w:ascii="Georgia" w:hAnsi="Georgia" w:cs="Arial"/>
        </w:rPr>
        <w:t>You</w:t>
      </w:r>
      <w:r w:rsidR="005A132F" w:rsidRPr="00501092">
        <w:rPr>
          <w:rFonts w:ascii="Georgia" w:hAnsi="Georgia" w:cs="Arial"/>
        </w:rPr>
        <w:t xml:space="preserve"> are required to complete a background check at the beginning of the </w:t>
      </w:r>
      <w:r w:rsidR="00CB4D60" w:rsidRPr="00501092">
        <w:rPr>
          <w:rFonts w:ascii="Georgia" w:eastAsia="Calibri" w:hAnsi="Georgia" w:cs="Arial"/>
        </w:rPr>
        <w:t>Mas</w:t>
      </w:r>
      <w:r w:rsidR="00370692" w:rsidRPr="00501092">
        <w:rPr>
          <w:rFonts w:ascii="Georgia" w:eastAsia="Calibri" w:hAnsi="Georgia" w:cs="Arial"/>
        </w:rPr>
        <w:t>ter in</w:t>
      </w:r>
      <w:r w:rsidR="00CB4D60" w:rsidRPr="00501092">
        <w:rPr>
          <w:rFonts w:ascii="Georgia" w:eastAsia="Calibri" w:hAnsi="Georgia" w:cs="Arial"/>
        </w:rPr>
        <w:t xml:space="preserve"> SLP program and to upload onto CALIPSO. Criminal activity could result in the dismissal of the student from the Master’s </w:t>
      </w:r>
      <w:r w:rsidR="00370692" w:rsidRPr="00501092">
        <w:rPr>
          <w:rFonts w:ascii="Georgia" w:eastAsia="Calibri" w:hAnsi="Georgia" w:cs="Arial"/>
        </w:rPr>
        <w:t xml:space="preserve">in SLP </w:t>
      </w:r>
      <w:r w:rsidR="00CB4D60" w:rsidRPr="00501092">
        <w:rPr>
          <w:rFonts w:ascii="Georgia" w:eastAsia="Calibri" w:hAnsi="Georgia" w:cs="Arial"/>
        </w:rPr>
        <w:t xml:space="preserve">program. </w:t>
      </w:r>
    </w:p>
    <w:p w14:paraId="1C58AA1E" w14:textId="77777777" w:rsidR="00D60A62" w:rsidRDefault="00D60A62" w:rsidP="007B43EF">
      <w:pPr>
        <w:pStyle w:val="Heading3"/>
        <w:rPr>
          <w:rFonts w:ascii="Georgia" w:hAnsi="Georgia"/>
        </w:rPr>
      </w:pPr>
    </w:p>
    <w:p w14:paraId="357350F9" w14:textId="641F359D" w:rsidR="00711F21" w:rsidRPr="00501092" w:rsidRDefault="00711F21" w:rsidP="007B43EF">
      <w:pPr>
        <w:pStyle w:val="Heading3"/>
        <w:rPr>
          <w:rFonts w:ascii="Georgia" w:hAnsi="Georgia"/>
        </w:rPr>
      </w:pPr>
      <w:r w:rsidRPr="00501092">
        <w:rPr>
          <w:rFonts w:ascii="Georgia" w:hAnsi="Georgia"/>
        </w:rPr>
        <w:t>L</w:t>
      </w:r>
      <w:r w:rsidR="00C90730" w:rsidRPr="00501092">
        <w:rPr>
          <w:rFonts w:ascii="Georgia" w:hAnsi="Georgia"/>
        </w:rPr>
        <w:t>iability Insurance</w:t>
      </w:r>
    </w:p>
    <w:p w14:paraId="4721F01A" w14:textId="7C04FF9E" w:rsidR="00F96008" w:rsidRPr="00501092" w:rsidRDefault="00370692" w:rsidP="00370692">
      <w:pPr>
        <w:spacing w:after="200" w:line="276" w:lineRule="auto"/>
        <w:rPr>
          <w:rFonts w:ascii="Georgia" w:eastAsia="Calibri" w:hAnsi="Georgia" w:cs="Arial"/>
        </w:rPr>
      </w:pPr>
      <w:r w:rsidRPr="00501092">
        <w:rPr>
          <w:rFonts w:ascii="Georgia" w:eastAsia="Calibri" w:hAnsi="Georgia" w:cs="Arial"/>
        </w:rPr>
        <w:t xml:space="preserve">Each student must purchase liability insurance through Auburn University. Currently, the cost is $15 for the two years of the </w:t>
      </w:r>
      <w:r w:rsidRPr="00FD0F33">
        <w:rPr>
          <w:rFonts w:ascii="Georgia" w:eastAsia="Calibri" w:hAnsi="Georgia" w:cs="Arial"/>
        </w:rPr>
        <w:t>Master</w:t>
      </w:r>
      <w:r w:rsidRPr="00501092">
        <w:rPr>
          <w:rFonts w:ascii="Georgia" w:eastAsia="Calibri" w:hAnsi="Georgia" w:cs="Arial"/>
        </w:rPr>
        <w:t xml:space="preserve"> in SLP program. Costs are subject to change without notice. A student may choose to purchase additional insurance; however, this optional insurance would not be a replacement for the required coverage through Auburn University.</w:t>
      </w:r>
    </w:p>
    <w:p w14:paraId="4FE31409" w14:textId="108311D3" w:rsidR="000822C2" w:rsidRPr="00501092" w:rsidRDefault="000822C2" w:rsidP="007B43EF">
      <w:pPr>
        <w:pStyle w:val="Heading3"/>
        <w:rPr>
          <w:rFonts w:ascii="Georgia" w:hAnsi="Georgia"/>
        </w:rPr>
      </w:pPr>
      <w:r w:rsidRPr="00501092">
        <w:rPr>
          <w:rFonts w:ascii="Georgia" w:hAnsi="Georgia"/>
        </w:rPr>
        <w:t>CALIPSO</w:t>
      </w:r>
      <w:r w:rsidR="00C90730" w:rsidRPr="00501092">
        <w:rPr>
          <w:rFonts w:ascii="Georgia" w:hAnsi="Georgia"/>
        </w:rPr>
        <w:t xml:space="preserve"> (Clinical Assessment of Learning Inventory of Performance Streamlined Office Operations)</w:t>
      </w:r>
    </w:p>
    <w:p w14:paraId="6108F696" w14:textId="74D0AA1E" w:rsidR="00B81EEE" w:rsidRPr="00501092" w:rsidRDefault="007375F1" w:rsidP="00B81EEE">
      <w:pPr>
        <w:widowControl/>
        <w:rPr>
          <w:rFonts w:ascii="Georgia" w:hAnsi="Georgia" w:cs="Arial"/>
        </w:rPr>
      </w:pPr>
      <w:r w:rsidRPr="00501092">
        <w:rPr>
          <w:rFonts w:ascii="Georgia" w:eastAsia="Calibri" w:hAnsi="Georgia" w:cs="Arial"/>
        </w:rPr>
        <w:t>Prior to the start of clinical practicum in the fall semester of the first year of the program, each student will register as a Student User in the web-based program called CALIPSO (Clinical Assessment of Learning Inventory of Performance Streamlined Office Operations).  There is a one-time cost for participation in CALIPSO. ASHA Clinical Practicum clock hours will be submitted, approved, calculated, and tracked in CALIPSO.</w:t>
      </w:r>
      <w:r w:rsidRPr="00501092">
        <w:rPr>
          <w:rFonts w:ascii="Georgia" w:hAnsi="Georgia" w:cs="Arial"/>
        </w:rPr>
        <w:t xml:space="preserve"> </w:t>
      </w:r>
      <w:r w:rsidR="00C90730" w:rsidRPr="00501092">
        <w:rPr>
          <w:rFonts w:ascii="Georgia" w:hAnsi="Georgia"/>
        </w:rPr>
        <w:t xml:space="preserve">Clock hours should be submitted in CALIPSO </w:t>
      </w:r>
      <w:r w:rsidRPr="00501092">
        <w:rPr>
          <w:rFonts w:ascii="Georgia" w:hAnsi="Georgia"/>
        </w:rPr>
        <w:t>at</w:t>
      </w:r>
      <w:r w:rsidR="00C90730" w:rsidRPr="00501092">
        <w:rPr>
          <w:rFonts w:ascii="Georgia" w:hAnsi="Georgia"/>
        </w:rPr>
        <w:t xml:space="preserve"> the end of </w:t>
      </w:r>
      <w:r w:rsidRPr="00501092">
        <w:rPr>
          <w:rFonts w:ascii="Georgia" w:hAnsi="Georgia"/>
        </w:rPr>
        <w:t>each week</w:t>
      </w:r>
      <w:r w:rsidR="00C90730" w:rsidRPr="00501092">
        <w:rPr>
          <w:rFonts w:ascii="Georgia" w:hAnsi="Georgia"/>
        </w:rPr>
        <w:t xml:space="preserve"> for supervisor approval.</w:t>
      </w:r>
    </w:p>
    <w:p w14:paraId="4E6CEA3B" w14:textId="53E8BA4E" w:rsidR="00B81EEE" w:rsidRPr="00501092" w:rsidRDefault="000449FA" w:rsidP="007B43EF">
      <w:pPr>
        <w:pStyle w:val="Heading3"/>
        <w:rPr>
          <w:rFonts w:ascii="Georgia" w:hAnsi="Georgia"/>
        </w:rPr>
      </w:pPr>
      <w:r w:rsidRPr="00793DF1">
        <w:rPr>
          <w:rFonts w:ascii="Georgia" w:hAnsi="Georgia"/>
        </w:rPr>
        <w:lastRenderedPageBreak/>
        <w:t>HIPAA Training</w:t>
      </w:r>
    </w:p>
    <w:p w14:paraId="25AA2EE1" w14:textId="3B2D275B" w:rsidR="00354A85" w:rsidRPr="00ED1276" w:rsidRDefault="00315A3E" w:rsidP="00B81EEE">
      <w:pPr>
        <w:widowControl/>
        <w:rPr>
          <w:rFonts w:ascii="Georgia" w:hAnsi="Georgia" w:cs="Arial"/>
          <w:bCs/>
        </w:rPr>
      </w:pPr>
      <w:r>
        <w:rPr>
          <w:rFonts w:ascii="Georgia" w:hAnsi="Georgia" w:cs="Arial"/>
        </w:rPr>
        <w:t xml:space="preserve">During </w:t>
      </w:r>
      <w:r w:rsidR="00C51199" w:rsidRPr="00501092">
        <w:rPr>
          <w:rFonts w:ascii="Georgia" w:hAnsi="Georgia" w:cs="Arial"/>
        </w:rPr>
        <w:t xml:space="preserve">orientation </w:t>
      </w:r>
      <w:r w:rsidR="00B81EEE" w:rsidRPr="00501092">
        <w:rPr>
          <w:rFonts w:ascii="Georgia" w:hAnsi="Georgia" w:cs="Arial"/>
        </w:rPr>
        <w:t>in the fall semester of the f</w:t>
      </w:r>
      <w:r w:rsidR="000B3E79" w:rsidRPr="00501092">
        <w:rPr>
          <w:rFonts w:ascii="Georgia" w:hAnsi="Georgia" w:cs="Arial"/>
        </w:rPr>
        <w:t>irst year of the program, each student</w:t>
      </w:r>
      <w:r w:rsidR="00B81EEE" w:rsidRPr="00501092">
        <w:rPr>
          <w:rFonts w:ascii="Georgia" w:hAnsi="Georgia" w:cs="Arial"/>
        </w:rPr>
        <w:t xml:space="preserve"> will complete mandatory HIPPA training</w:t>
      </w:r>
      <w:r w:rsidR="00ED1276">
        <w:rPr>
          <w:rFonts w:ascii="Georgia" w:hAnsi="Georgia" w:cs="Arial"/>
        </w:rPr>
        <w:t xml:space="preserve"> and </w:t>
      </w:r>
      <w:proofErr w:type="spellStart"/>
      <w:r w:rsidR="00ED1276">
        <w:rPr>
          <w:rFonts w:ascii="Georgia" w:hAnsi="Georgia" w:cs="Arial"/>
        </w:rPr>
        <w:t>Telepractice</w:t>
      </w:r>
      <w:proofErr w:type="spellEnd"/>
      <w:r w:rsidR="00ED1276">
        <w:rPr>
          <w:rFonts w:ascii="Georgia" w:hAnsi="Georgia" w:cs="Arial"/>
        </w:rPr>
        <w:t xml:space="preserve"> HIPAA training</w:t>
      </w:r>
      <w:r w:rsidR="004A369F">
        <w:rPr>
          <w:rFonts w:ascii="Georgia" w:hAnsi="Georgia" w:cs="Arial"/>
        </w:rPr>
        <w:t xml:space="preserve">. </w:t>
      </w:r>
      <w:r w:rsidR="00ED1276" w:rsidRPr="00ED1276">
        <w:rPr>
          <w:rFonts w:ascii="Georgia" w:hAnsi="Georgia" w:cs="Arial"/>
          <w:bCs/>
        </w:rPr>
        <w:t xml:space="preserve">This is an annual training requirement. </w:t>
      </w:r>
    </w:p>
    <w:p w14:paraId="26BD76F5" w14:textId="77777777" w:rsidR="00ED1276" w:rsidRDefault="00ED1276" w:rsidP="00B81EEE">
      <w:pPr>
        <w:widowControl/>
        <w:rPr>
          <w:rFonts w:ascii="Georgia" w:hAnsi="Georgia" w:cs="Arial"/>
        </w:rPr>
      </w:pPr>
    </w:p>
    <w:p w14:paraId="7B5FFD3C" w14:textId="5A9B1491" w:rsidR="00ED1276" w:rsidRDefault="00ED1276" w:rsidP="00ED1276">
      <w:pPr>
        <w:widowControl/>
        <w:rPr>
          <w:rFonts w:ascii="Georgia" w:hAnsi="Georgia" w:cs="Arial"/>
          <w:color w:val="4F81BD" w:themeColor="accent1"/>
        </w:rPr>
      </w:pPr>
      <w:r>
        <w:rPr>
          <w:rFonts w:ascii="Georgia" w:hAnsi="Georgia" w:cs="Arial"/>
          <w:color w:val="4F81BD" w:themeColor="accent1"/>
        </w:rPr>
        <w:t>Youth Protection Training</w:t>
      </w:r>
    </w:p>
    <w:p w14:paraId="2B20CC26" w14:textId="4E4BAAF8" w:rsidR="00ED1276" w:rsidRPr="00ED1276" w:rsidRDefault="00ED1276" w:rsidP="00B81EEE">
      <w:pPr>
        <w:widowControl/>
        <w:rPr>
          <w:rFonts w:ascii="Georgia" w:hAnsi="Georgia" w:cs="Arial"/>
          <w:bCs/>
        </w:rPr>
      </w:pPr>
      <w:r w:rsidRPr="00ED1276">
        <w:rPr>
          <w:rFonts w:ascii="Georgia" w:hAnsi="Georgia" w:cs="Arial"/>
          <w:bCs/>
        </w:rPr>
        <w:t xml:space="preserve">Prior to orientation, all students are required to complete youth protection training online. This is an annual training requirement. </w:t>
      </w:r>
    </w:p>
    <w:p w14:paraId="72EE2129" w14:textId="77777777" w:rsidR="00D60A62" w:rsidRDefault="00D60A62" w:rsidP="00B81EEE">
      <w:pPr>
        <w:widowControl/>
        <w:rPr>
          <w:rFonts w:ascii="Georgia" w:hAnsi="Georgia" w:cs="Arial"/>
          <w:color w:val="4F81BD" w:themeColor="accent1"/>
        </w:rPr>
      </w:pPr>
    </w:p>
    <w:p w14:paraId="6DE1ADED" w14:textId="78C9DB47" w:rsidR="00354A85" w:rsidRDefault="00354A85" w:rsidP="00B81EEE">
      <w:pPr>
        <w:widowControl/>
        <w:rPr>
          <w:rFonts w:ascii="Georgia" w:hAnsi="Georgia" w:cs="Arial"/>
          <w:b/>
        </w:rPr>
      </w:pPr>
      <w:r w:rsidRPr="00354A85">
        <w:rPr>
          <w:rFonts w:ascii="Georgia" w:hAnsi="Georgia" w:cs="Arial"/>
          <w:color w:val="4F81BD" w:themeColor="accent1"/>
        </w:rPr>
        <w:t>COVID Vaccination Series</w:t>
      </w:r>
    </w:p>
    <w:p w14:paraId="33E42E06" w14:textId="12308AD5" w:rsidR="00354A85" w:rsidRPr="00315A3E" w:rsidRDefault="00315A3E" w:rsidP="00315A3E">
      <w:pPr>
        <w:widowControl/>
        <w:spacing w:after="0"/>
        <w:rPr>
          <w:rFonts w:ascii="Georgia" w:hAnsi="Georgia" w:cs="Arial"/>
          <w:bCs/>
        </w:rPr>
      </w:pPr>
      <w:r w:rsidRPr="00315A3E">
        <w:rPr>
          <w:rFonts w:ascii="Georgia" w:hAnsi="Georgia"/>
          <w:color w:val="000000"/>
        </w:rPr>
        <w:t>At this time, students are not required to be vaccinated to participate in clinic at AUSHC d</w:t>
      </w:r>
      <w:r w:rsidRPr="00315A3E">
        <w:rPr>
          <w:rFonts w:ascii="Georgia" w:hAnsi="Georgia" w:cs="Calibri"/>
          <w:color w:val="000000"/>
          <w:shd w:val="clear" w:color="auto" w:fill="FFFFFF"/>
        </w:rPr>
        <w:t xml:space="preserve">ue to the Centers for Medicare &amp; Medicaid Services (CMS) announcing that they will end the COVID-19 vaccination mandate. </w:t>
      </w:r>
      <w:r>
        <w:rPr>
          <w:rFonts w:ascii="Georgia" w:hAnsi="Georgia" w:cs="Calibri"/>
          <w:color w:val="000000"/>
          <w:shd w:val="clear" w:color="auto" w:fill="FFFFFF"/>
        </w:rPr>
        <w:t xml:space="preserve">Please note that this can change at any time and COVID vaccination </w:t>
      </w:r>
      <w:r w:rsidRPr="00315A3E">
        <w:rPr>
          <w:rFonts w:ascii="Georgia" w:hAnsi="Georgia" w:cs="Calibri"/>
          <w:color w:val="000000"/>
          <w:shd w:val="clear" w:color="auto" w:fill="FFFFFF"/>
        </w:rPr>
        <w:t xml:space="preserve">may still be required by some off-campus sites. </w:t>
      </w:r>
    </w:p>
    <w:p w14:paraId="7A577FE8" w14:textId="46051F2A" w:rsidR="006205BD" w:rsidRDefault="004C329C" w:rsidP="0022615B">
      <w:pPr>
        <w:widowControl/>
        <w:rPr>
          <w:rFonts w:ascii="Georgia" w:hAnsi="Georgia" w:cs="Arial"/>
          <w:b/>
        </w:rPr>
      </w:pPr>
      <w:r w:rsidRPr="00501092">
        <w:rPr>
          <w:rFonts w:ascii="Georgia" w:hAnsi="Georgia" w:cs="Arial"/>
          <w:b/>
        </w:rPr>
        <w:br w:type="page"/>
      </w:r>
    </w:p>
    <w:p w14:paraId="462E8CF0" w14:textId="77777777" w:rsidR="00ED1276" w:rsidRPr="0022615B" w:rsidRDefault="00ED1276" w:rsidP="0022615B">
      <w:pPr>
        <w:widowControl/>
        <w:rPr>
          <w:rFonts w:ascii="Georgia" w:hAnsi="Georgia" w:cs="Arial"/>
          <w:b/>
        </w:rPr>
      </w:pPr>
    </w:p>
    <w:p w14:paraId="796516D7" w14:textId="622B5A9B" w:rsidR="00E03711" w:rsidRPr="00501092" w:rsidRDefault="00E03711" w:rsidP="00E03711">
      <w:pPr>
        <w:pStyle w:val="Heading2"/>
        <w:rPr>
          <w:rFonts w:ascii="Georgia" w:hAnsi="Georgia"/>
        </w:rPr>
      </w:pPr>
      <w:r w:rsidRPr="00501092">
        <w:rPr>
          <w:rFonts w:ascii="Georgia" w:hAnsi="Georgia"/>
        </w:rPr>
        <w:t xml:space="preserve">Clinic </w:t>
      </w:r>
      <w:r w:rsidRPr="004E714F">
        <w:rPr>
          <w:rFonts w:ascii="Georgia" w:hAnsi="Georgia"/>
        </w:rPr>
        <w:t>Philosophy</w:t>
      </w:r>
      <w:r w:rsidRPr="00501092">
        <w:rPr>
          <w:rFonts w:ascii="Georgia" w:hAnsi="Georgia"/>
        </w:rPr>
        <w:t xml:space="preserve"> and Hours </w:t>
      </w:r>
    </w:p>
    <w:p w14:paraId="463040B2" w14:textId="5CBE89BA" w:rsidR="00094C3F" w:rsidRDefault="00094C3F" w:rsidP="00094C3F">
      <w:pPr>
        <w:rPr>
          <w:rFonts w:ascii="Georgia" w:hAnsi="Georgia" w:cs="Arial"/>
        </w:rPr>
      </w:pPr>
      <w:r>
        <w:rPr>
          <w:rFonts w:ascii="Georgia" w:hAnsi="Georgia" w:cs="Arial"/>
        </w:rPr>
        <w:t xml:space="preserve">The goal of the on-campus clinical practicum is to provide diverse experiences across ages and disorders to facilitate critical thinking skills. While students will have individual experiences, you will obtain hours in each KASA area to equip you to be a proficient clinician. It is not possible to provide equal experiences with clients of each age and KASA </w:t>
      </w:r>
      <w:proofErr w:type="gramStart"/>
      <w:r>
        <w:rPr>
          <w:rFonts w:ascii="Georgia" w:hAnsi="Georgia" w:cs="Arial"/>
        </w:rPr>
        <w:t>area</w:t>
      </w:r>
      <w:proofErr w:type="gramEnd"/>
      <w:r>
        <w:rPr>
          <w:rFonts w:ascii="Georgia" w:hAnsi="Georgia" w:cs="Arial"/>
        </w:rPr>
        <w:t xml:space="preserve"> but assignments (within the clinic, outreach, and simulation) are made to provide opportunities to the most diverse learning environment possible. </w:t>
      </w:r>
      <w:proofErr w:type="spellStart"/>
      <w:r>
        <w:rPr>
          <w:rFonts w:ascii="Georgia" w:hAnsi="Georgia" w:cs="Arial"/>
        </w:rPr>
        <w:t>Simucase</w:t>
      </w:r>
      <w:proofErr w:type="spellEnd"/>
      <w:r>
        <w:rPr>
          <w:rFonts w:ascii="Georgia" w:hAnsi="Georgia" w:cs="Arial"/>
        </w:rPr>
        <w:t xml:space="preserve"> is utilized to expose students to low-incidence populations and training for testing and intervention.</w:t>
      </w:r>
    </w:p>
    <w:p w14:paraId="442EBC76" w14:textId="77777777" w:rsidR="00094C3F" w:rsidRDefault="00094C3F" w:rsidP="00094C3F">
      <w:pPr>
        <w:rPr>
          <w:rFonts w:ascii="Georgia" w:hAnsi="Georgia" w:cs="Arial"/>
        </w:rPr>
      </w:pPr>
      <w:r>
        <w:rPr>
          <w:rFonts w:ascii="Georgia" w:hAnsi="Georgia" w:cs="Arial"/>
        </w:rPr>
        <w:t xml:space="preserve">Client assignments rotate each semester to allow students to gain a variety of experiences across disorder areas and ages. When making assignments, many variables are considered by the Clinic Coordinator: previous assignments/experiences, client and clinician demeanor, previous and concurrent academic courses, feedback from clinical and academic faculty and lack of previous exposure to a particular area. </w:t>
      </w:r>
    </w:p>
    <w:p w14:paraId="2419E298" w14:textId="77777777" w:rsidR="00E03711" w:rsidRPr="00501092" w:rsidRDefault="00E03711" w:rsidP="00E03711">
      <w:pPr>
        <w:rPr>
          <w:rFonts w:ascii="Georgia" w:hAnsi="Georgia" w:cs="Arial"/>
          <w:b/>
        </w:rPr>
      </w:pPr>
      <w:r w:rsidRPr="00501092">
        <w:rPr>
          <w:rFonts w:ascii="Georgia" w:hAnsi="Georgia" w:cs="Arial"/>
          <w:b/>
        </w:rPr>
        <w:t>Clinic Requirements Pertaining to Hours</w:t>
      </w:r>
    </w:p>
    <w:p w14:paraId="1016A8EE" w14:textId="32250E36" w:rsidR="00E03711" w:rsidRPr="00501092" w:rsidRDefault="00E03711" w:rsidP="00E03711">
      <w:pPr>
        <w:rPr>
          <w:rFonts w:ascii="Georgia" w:hAnsi="Georgia" w:cs="Arial"/>
        </w:rPr>
      </w:pPr>
      <w:proofErr w:type="gramStart"/>
      <w:r w:rsidRPr="00501092">
        <w:rPr>
          <w:rFonts w:ascii="Georgia" w:hAnsi="Georgia" w:cs="Arial"/>
        </w:rPr>
        <w:t>In order to</w:t>
      </w:r>
      <w:proofErr w:type="gramEnd"/>
      <w:r w:rsidRPr="00501092">
        <w:rPr>
          <w:rFonts w:ascii="Georgia" w:hAnsi="Georgia" w:cs="Arial"/>
        </w:rPr>
        <w:t xml:space="preserve"> receive the ASHA required hours, it is important that you personally keep track of your ASHA hours earned on a regular basis; this means weekly, not just at the end of the semester</w:t>
      </w:r>
      <w:r w:rsidR="00C51199" w:rsidRPr="00501092">
        <w:rPr>
          <w:rFonts w:ascii="Georgia" w:hAnsi="Georgia" w:cs="Arial"/>
        </w:rPr>
        <w:t xml:space="preserve">. </w:t>
      </w:r>
      <w:r w:rsidRPr="00501092">
        <w:rPr>
          <w:rFonts w:ascii="Georgia" w:hAnsi="Georgia" w:cs="Arial"/>
        </w:rPr>
        <w:t xml:space="preserve">If your client consistently “no shows” or cancels treatment sessions, you will not be receiving those hours. It is important you keep the </w:t>
      </w:r>
      <w:r w:rsidR="007B2754" w:rsidRPr="00ED1276">
        <w:rPr>
          <w:rFonts w:ascii="Georgia" w:hAnsi="Georgia" w:cs="Arial"/>
        </w:rPr>
        <w:t>C</w:t>
      </w:r>
      <w:r w:rsidRPr="00ED1276">
        <w:rPr>
          <w:rFonts w:ascii="Georgia" w:hAnsi="Georgia" w:cs="Arial"/>
        </w:rPr>
        <w:t xml:space="preserve">linic </w:t>
      </w:r>
      <w:r w:rsidR="007B2754" w:rsidRPr="00ED1276">
        <w:rPr>
          <w:rFonts w:ascii="Georgia" w:hAnsi="Georgia" w:cs="Arial"/>
        </w:rPr>
        <w:t>C</w:t>
      </w:r>
      <w:r w:rsidR="00C51199" w:rsidRPr="00ED1276">
        <w:rPr>
          <w:rFonts w:ascii="Georgia" w:hAnsi="Georgia" w:cs="Arial"/>
        </w:rPr>
        <w:t>oordinator</w:t>
      </w:r>
      <w:r w:rsidR="00C51199" w:rsidRPr="00501092">
        <w:rPr>
          <w:rFonts w:ascii="Georgia" w:hAnsi="Georgia" w:cs="Arial"/>
        </w:rPr>
        <w:t xml:space="preserve"> i</w:t>
      </w:r>
      <w:r w:rsidRPr="00501092">
        <w:rPr>
          <w:rFonts w:ascii="Georgia" w:hAnsi="Georgia" w:cs="Arial"/>
        </w:rPr>
        <w:t>nformed of clients that frequently no show or cancel</w:t>
      </w:r>
      <w:r w:rsidR="00C51199" w:rsidRPr="00501092">
        <w:rPr>
          <w:rFonts w:ascii="Georgia" w:hAnsi="Georgia" w:cs="Arial"/>
        </w:rPr>
        <w:t xml:space="preserve"> via Instant Message on Point and Click</w:t>
      </w:r>
      <w:r w:rsidRPr="00501092">
        <w:rPr>
          <w:rFonts w:ascii="Georgia" w:hAnsi="Georgia" w:cs="Arial"/>
        </w:rPr>
        <w:t xml:space="preserve">. </w:t>
      </w:r>
    </w:p>
    <w:p w14:paraId="5C68651C" w14:textId="77777777" w:rsidR="00E03711" w:rsidRPr="00501092" w:rsidRDefault="00E03711" w:rsidP="00E03711">
      <w:pPr>
        <w:rPr>
          <w:rFonts w:ascii="Georgia" w:hAnsi="Georgia" w:cs="Arial"/>
        </w:rPr>
      </w:pPr>
      <w:r w:rsidRPr="00501092">
        <w:rPr>
          <w:rFonts w:ascii="Georgia" w:hAnsi="Georgia" w:cs="Arial"/>
          <w:b/>
        </w:rPr>
        <w:t>Clinic Requirements</w:t>
      </w:r>
    </w:p>
    <w:p w14:paraId="2BFBC9D3" w14:textId="6935B907" w:rsidR="00E03711" w:rsidRPr="00501092" w:rsidRDefault="00E03711" w:rsidP="00E03711">
      <w:pPr>
        <w:rPr>
          <w:rFonts w:ascii="Georgia" w:hAnsi="Georgia" w:cs="Arial"/>
        </w:rPr>
      </w:pPr>
      <w:r w:rsidRPr="00501092">
        <w:rPr>
          <w:rFonts w:ascii="Georgia" w:hAnsi="Georgia" w:cs="Arial"/>
        </w:rPr>
        <w:t>The following reminders should assist with a smooth</w:t>
      </w:r>
      <w:r w:rsidR="00347D44" w:rsidRPr="00501092">
        <w:rPr>
          <w:rFonts w:ascii="Georgia" w:hAnsi="Georgia" w:cs="Arial"/>
        </w:rPr>
        <w:t>ly</w:t>
      </w:r>
      <w:r w:rsidRPr="00501092">
        <w:rPr>
          <w:rFonts w:ascii="Georgia" w:hAnsi="Georgia" w:cs="Arial"/>
        </w:rPr>
        <w:t xml:space="preserve"> running clinic:</w:t>
      </w:r>
    </w:p>
    <w:p w14:paraId="757A77A5" w14:textId="6D779F1E" w:rsidR="00E03711" w:rsidRPr="00501092" w:rsidRDefault="00E03711" w:rsidP="00E03711">
      <w:pPr>
        <w:rPr>
          <w:rFonts w:ascii="Georgia" w:hAnsi="Georgia" w:cs="Arial"/>
        </w:rPr>
      </w:pPr>
      <w:r w:rsidRPr="00501092">
        <w:rPr>
          <w:rFonts w:ascii="Georgia" w:hAnsi="Georgia" w:cs="Arial"/>
        </w:rPr>
        <w:t>*All students are responsible for complying with all requirements in the Clinic</w:t>
      </w:r>
      <w:r w:rsidR="00C51199" w:rsidRPr="00501092">
        <w:rPr>
          <w:rFonts w:ascii="Georgia" w:hAnsi="Georgia" w:cs="Arial"/>
        </w:rPr>
        <w:t xml:space="preserve"> Manual</w:t>
      </w:r>
      <w:r w:rsidRPr="00501092">
        <w:rPr>
          <w:rFonts w:ascii="Georgia" w:hAnsi="Georgia" w:cs="Arial"/>
        </w:rPr>
        <w:t xml:space="preserve">. If you are uncertain of a requirement, please consult the Clinical </w:t>
      </w:r>
      <w:r w:rsidR="00C51199" w:rsidRPr="00501092">
        <w:rPr>
          <w:rFonts w:ascii="Georgia" w:hAnsi="Georgia" w:cs="Arial"/>
        </w:rPr>
        <w:t>Manual</w:t>
      </w:r>
      <w:r w:rsidRPr="00501092">
        <w:rPr>
          <w:rFonts w:ascii="Georgia" w:hAnsi="Georgia" w:cs="Arial"/>
        </w:rPr>
        <w:t xml:space="preserve"> or a </w:t>
      </w:r>
      <w:r w:rsidR="008B670B" w:rsidRPr="00ED1276">
        <w:rPr>
          <w:rFonts w:ascii="Georgia" w:hAnsi="Georgia" w:cs="Arial"/>
        </w:rPr>
        <w:t>c</w:t>
      </w:r>
      <w:r w:rsidRPr="00ED1276">
        <w:rPr>
          <w:rFonts w:ascii="Georgia" w:hAnsi="Georgia" w:cs="Arial"/>
        </w:rPr>
        <w:t>linical</w:t>
      </w:r>
      <w:r w:rsidRPr="00501092">
        <w:rPr>
          <w:rFonts w:ascii="Georgia" w:hAnsi="Georgia" w:cs="Arial"/>
        </w:rPr>
        <w:t xml:space="preserve"> faculty member. </w:t>
      </w:r>
      <w:r w:rsidR="00C51199" w:rsidRPr="00501092">
        <w:rPr>
          <w:rFonts w:ascii="Georgia" w:hAnsi="Georgia" w:cs="Arial"/>
        </w:rPr>
        <w:t>The clinic manual is accessible on the Department Website (</w:t>
      </w:r>
      <w:hyperlink r:id="rId20" w:history="1">
        <w:r w:rsidR="00D60A62" w:rsidRPr="005F3DD7">
          <w:rPr>
            <w:rStyle w:val="Hyperlink"/>
          </w:rPr>
          <w:t>https://www.cla.auburn.edu/speech-language-hearing-sciences/speech-language-pathology/</w:t>
        </w:r>
      </w:hyperlink>
      <w:r w:rsidR="00D60A62">
        <w:t xml:space="preserve">) </w:t>
      </w:r>
      <w:r w:rsidR="00C51199" w:rsidRPr="00501092">
        <w:rPr>
          <w:rFonts w:ascii="Georgia" w:hAnsi="Georgia" w:cs="Arial"/>
        </w:rPr>
        <w:t xml:space="preserve">and </w:t>
      </w:r>
      <w:r w:rsidR="00D60A62">
        <w:rPr>
          <w:rFonts w:ascii="Georgia" w:hAnsi="Georgia" w:cs="Arial"/>
        </w:rPr>
        <w:t>o</w:t>
      </w:r>
      <w:r w:rsidR="00C51199" w:rsidRPr="00501092">
        <w:rPr>
          <w:rFonts w:ascii="Georgia" w:hAnsi="Georgia" w:cs="Arial"/>
        </w:rPr>
        <w:t xml:space="preserve">n Canvas. </w:t>
      </w:r>
    </w:p>
    <w:p w14:paraId="764CE688" w14:textId="3E808525" w:rsidR="00E03711" w:rsidRPr="00501092" w:rsidRDefault="00E03711" w:rsidP="00E03711">
      <w:pPr>
        <w:rPr>
          <w:rFonts w:ascii="Georgia" w:hAnsi="Georgia" w:cs="Arial"/>
        </w:rPr>
      </w:pPr>
      <w:r w:rsidRPr="00501092">
        <w:rPr>
          <w:rFonts w:ascii="Georgia" w:hAnsi="Georgia" w:cs="Arial"/>
        </w:rPr>
        <w:t>*Students are responsible for complying with all requirements in the Clinic Syllabu</w:t>
      </w:r>
      <w:r w:rsidR="00C51199" w:rsidRPr="00501092">
        <w:rPr>
          <w:rFonts w:ascii="Georgia" w:hAnsi="Georgia" w:cs="Arial"/>
        </w:rPr>
        <w:t>s and additional responsibilities as notified via Canvas and/or email</w:t>
      </w:r>
      <w:r w:rsidRPr="00501092">
        <w:rPr>
          <w:rFonts w:ascii="Georgia" w:hAnsi="Georgia" w:cs="Arial"/>
        </w:rPr>
        <w:t>.</w:t>
      </w:r>
    </w:p>
    <w:p w14:paraId="7F34D754" w14:textId="5A500F22" w:rsidR="00E03711" w:rsidRPr="00501092" w:rsidRDefault="00E03711" w:rsidP="00E03711">
      <w:pPr>
        <w:rPr>
          <w:rFonts w:ascii="Georgia" w:hAnsi="Georgia" w:cs="Arial"/>
        </w:rPr>
      </w:pPr>
      <w:r w:rsidRPr="00501092">
        <w:rPr>
          <w:rFonts w:ascii="Georgia" w:hAnsi="Georgia" w:cs="Arial"/>
        </w:rPr>
        <w:t xml:space="preserve">*Students are responsible for checking their </w:t>
      </w:r>
      <w:r w:rsidR="00347D44" w:rsidRPr="00501092">
        <w:rPr>
          <w:rFonts w:ascii="Georgia" w:hAnsi="Georgia" w:cs="Arial"/>
        </w:rPr>
        <w:t>email</w:t>
      </w:r>
      <w:r w:rsidRPr="00501092">
        <w:rPr>
          <w:rFonts w:ascii="Georgia" w:hAnsi="Georgia" w:cs="Arial"/>
        </w:rPr>
        <w:t xml:space="preserve"> </w:t>
      </w:r>
      <w:proofErr w:type="gramStart"/>
      <w:r w:rsidRPr="00501092">
        <w:rPr>
          <w:rFonts w:ascii="Georgia" w:hAnsi="Georgia" w:cs="Arial"/>
        </w:rPr>
        <w:t>on a daily basis</w:t>
      </w:r>
      <w:proofErr w:type="gramEnd"/>
      <w:r w:rsidR="00C51199" w:rsidRPr="00501092">
        <w:rPr>
          <w:rFonts w:ascii="Georgia" w:hAnsi="Georgia" w:cs="Arial"/>
        </w:rPr>
        <w:t xml:space="preserve"> and </w:t>
      </w:r>
      <w:r w:rsidRPr="00501092">
        <w:rPr>
          <w:rFonts w:ascii="Georgia" w:hAnsi="Georgia" w:cs="Arial"/>
        </w:rPr>
        <w:t>responding to all correspondence</w:t>
      </w:r>
      <w:r w:rsidR="004A369F">
        <w:rPr>
          <w:rFonts w:ascii="Georgia" w:hAnsi="Georgia" w:cs="Arial"/>
        </w:rPr>
        <w:t xml:space="preserve"> </w:t>
      </w:r>
      <w:r w:rsidR="00C51199" w:rsidRPr="00501092">
        <w:rPr>
          <w:rFonts w:ascii="Georgia" w:hAnsi="Georgia" w:cs="Arial"/>
        </w:rPr>
        <w:t>within a timely manner.</w:t>
      </w:r>
    </w:p>
    <w:p w14:paraId="0B93B5BC" w14:textId="2F4BE59B" w:rsidR="00E03711" w:rsidRPr="00501092" w:rsidRDefault="00E03711" w:rsidP="00E03711">
      <w:pPr>
        <w:rPr>
          <w:rFonts w:ascii="Georgia" w:hAnsi="Georgia" w:cs="Arial"/>
        </w:rPr>
      </w:pPr>
      <w:r w:rsidRPr="00501092">
        <w:rPr>
          <w:rFonts w:ascii="Georgia" w:hAnsi="Georgia" w:cs="Arial"/>
        </w:rPr>
        <w:t xml:space="preserve">*Please remember, the clinic operates 5 days a week from </w:t>
      </w:r>
      <w:r w:rsidR="004A369F">
        <w:rPr>
          <w:rFonts w:ascii="Georgia" w:hAnsi="Georgia" w:cs="Arial"/>
        </w:rPr>
        <w:t>8:00</w:t>
      </w:r>
      <w:r w:rsidRPr="00501092">
        <w:rPr>
          <w:rFonts w:ascii="Georgia" w:hAnsi="Georgia" w:cs="Arial"/>
        </w:rPr>
        <w:t xml:space="preserve"> am to 5:00 pm. You are expected to be </w:t>
      </w:r>
      <w:r w:rsidR="00D60A62">
        <w:rPr>
          <w:rFonts w:ascii="Georgia" w:hAnsi="Georgia" w:cs="Arial"/>
        </w:rPr>
        <w:t>available</w:t>
      </w:r>
      <w:r w:rsidRPr="00501092">
        <w:rPr>
          <w:rFonts w:ascii="Georgia" w:hAnsi="Georgia" w:cs="Arial"/>
        </w:rPr>
        <w:t xml:space="preserve"> Monday through Friday. We cannot accommodate commuting schedules, work schedules or </w:t>
      </w:r>
      <w:r w:rsidR="00C023C4" w:rsidRPr="00501092">
        <w:rPr>
          <w:rFonts w:ascii="Georgia" w:hAnsi="Georgia" w:cs="Arial"/>
        </w:rPr>
        <w:t>childcare</w:t>
      </w:r>
      <w:r w:rsidRPr="00501092">
        <w:rPr>
          <w:rFonts w:ascii="Georgia" w:hAnsi="Georgia" w:cs="Arial"/>
        </w:rPr>
        <w:t xml:space="preserve"> schedules. If you require a schedule modification due to medical issues, you must register with the Office of Accessibility. Modifications may delay your graduation.</w:t>
      </w:r>
      <w:r w:rsidR="00575B4E">
        <w:rPr>
          <w:rFonts w:ascii="Georgia" w:hAnsi="Georgia" w:cs="Arial"/>
        </w:rPr>
        <w:t xml:space="preserve"> </w:t>
      </w:r>
      <w:r w:rsidRPr="00501092">
        <w:rPr>
          <w:rFonts w:ascii="Georgia" w:hAnsi="Georgia" w:cs="Arial"/>
        </w:rPr>
        <w:t xml:space="preserve">Expect to be assigned to clients (treatment and/or evaluations) beginning the first day of </w:t>
      </w:r>
      <w:r w:rsidR="00847F0B" w:rsidRPr="00501092">
        <w:rPr>
          <w:rFonts w:ascii="Georgia" w:hAnsi="Georgia" w:cs="Arial"/>
        </w:rPr>
        <w:t>classes until the end of finals</w:t>
      </w:r>
      <w:r w:rsidR="00C51199" w:rsidRPr="00501092">
        <w:rPr>
          <w:rFonts w:ascii="Georgia" w:hAnsi="Georgia" w:cs="Arial"/>
        </w:rPr>
        <w:t xml:space="preserve"> week</w:t>
      </w:r>
      <w:r w:rsidR="00847F0B" w:rsidRPr="00501092">
        <w:rPr>
          <w:rFonts w:ascii="Georgia" w:hAnsi="Georgia" w:cs="Arial"/>
        </w:rPr>
        <w:t>.</w:t>
      </w:r>
    </w:p>
    <w:p w14:paraId="3675D799" w14:textId="77777777" w:rsidR="00E03711" w:rsidRPr="00501092" w:rsidRDefault="00E03711" w:rsidP="00E03711">
      <w:pPr>
        <w:rPr>
          <w:rFonts w:ascii="Georgia" w:hAnsi="Georgia" w:cs="Arial"/>
          <w:b/>
        </w:rPr>
      </w:pPr>
      <w:r w:rsidRPr="00501092">
        <w:rPr>
          <w:rFonts w:ascii="Georgia" w:hAnsi="Georgia" w:cs="Arial"/>
          <w:b/>
        </w:rPr>
        <w:t>Clinic Course Work Requirements</w:t>
      </w:r>
    </w:p>
    <w:p w14:paraId="3D98EA8C" w14:textId="3A53D686" w:rsidR="00F34CEC" w:rsidRPr="00501092" w:rsidRDefault="00E03711" w:rsidP="00E03711">
      <w:pPr>
        <w:rPr>
          <w:rFonts w:ascii="Georgia" w:hAnsi="Georgia" w:cs="Arial"/>
        </w:rPr>
      </w:pPr>
      <w:r w:rsidRPr="00501092">
        <w:rPr>
          <w:rFonts w:ascii="Georgia" w:hAnsi="Georgia" w:cs="Arial"/>
        </w:rPr>
        <w:t>All graduate students in Speech-</w:t>
      </w:r>
      <w:r w:rsidR="00C51199" w:rsidRPr="00501092">
        <w:rPr>
          <w:rFonts w:ascii="Georgia" w:hAnsi="Georgia" w:cs="Arial"/>
        </w:rPr>
        <w:t>L</w:t>
      </w:r>
      <w:r w:rsidRPr="00501092">
        <w:rPr>
          <w:rFonts w:ascii="Georgia" w:hAnsi="Georgia" w:cs="Arial"/>
        </w:rPr>
        <w:t xml:space="preserve">anguage Pathology will be required to attend a weekly clinic class. Students will be expected to </w:t>
      </w:r>
      <w:r w:rsidR="00D60A62">
        <w:rPr>
          <w:rFonts w:ascii="Georgia" w:hAnsi="Georgia" w:cs="Arial"/>
        </w:rPr>
        <w:t xml:space="preserve">register and </w:t>
      </w:r>
      <w:r w:rsidRPr="00501092">
        <w:rPr>
          <w:rFonts w:ascii="Georgia" w:hAnsi="Georgia" w:cs="Arial"/>
        </w:rPr>
        <w:t>attend the course during every semester prior to the intern semester. While this clinic course is designed to be informative and does not consist of examination</w:t>
      </w:r>
      <w:r w:rsidR="00D60A62">
        <w:rPr>
          <w:rFonts w:ascii="Georgia" w:hAnsi="Georgia" w:cs="Arial"/>
        </w:rPr>
        <w:t>s</w:t>
      </w:r>
      <w:r w:rsidRPr="00501092">
        <w:rPr>
          <w:rFonts w:ascii="Georgia" w:hAnsi="Georgia" w:cs="Arial"/>
        </w:rPr>
        <w:t>, your clinic grade will be partially dependent on attendance and participation in the course.</w:t>
      </w:r>
    </w:p>
    <w:p w14:paraId="20BE26BE" w14:textId="77777777" w:rsidR="00C43435" w:rsidRPr="00501092" w:rsidRDefault="00C43435" w:rsidP="00E03711">
      <w:pPr>
        <w:rPr>
          <w:rFonts w:ascii="Georgia" w:hAnsi="Georgia" w:cs="Arial"/>
          <w:b/>
          <w:bCs/>
        </w:rPr>
      </w:pPr>
    </w:p>
    <w:p w14:paraId="790FF0EB" w14:textId="77777777" w:rsidR="00C43435" w:rsidRPr="00501092" w:rsidRDefault="00C43435" w:rsidP="00E03711">
      <w:pPr>
        <w:rPr>
          <w:rFonts w:ascii="Georgia" w:hAnsi="Georgia" w:cs="Arial"/>
          <w:b/>
          <w:bCs/>
        </w:rPr>
      </w:pPr>
    </w:p>
    <w:p w14:paraId="5F6BAA3C" w14:textId="77777777" w:rsidR="00C43435" w:rsidRPr="00501092" w:rsidRDefault="00C43435" w:rsidP="00E03711">
      <w:pPr>
        <w:rPr>
          <w:rFonts w:ascii="Georgia" w:hAnsi="Georgia" w:cs="Arial"/>
          <w:b/>
          <w:bCs/>
        </w:rPr>
      </w:pPr>
    </w:p>
    <w:p w14:paraId="07E00BE3" w14:textId="473D2FAB" w:rsidR="00C43435" w:rsidRDefault="00C43435" w:rsidP="00E03711">
      <w:pPr>
        <w:rPr>
          <w:rFonts w:ascii="Georgia" w:hAnsi="Georgia" w:cs="Arial"/>
          <w:b/>
          <w:bCs/>
        </w:rPr>
      </w:pPr>
    </w:p>
    <w:p w14:paraId="115A852C" w14:textId="77777777" w:rsidR="004A369F" w:rsidRPr="00501092" w:rsidRDefault="004A369F" w:rsidP="00E03711">
      <w:pPr>
        <w:rPr>
          <w:rFonts w:ascii="Georgia" w:hAnsi="Georgia" w:cs="Arial"/>
          <w:b/>
          <w:bCs/>
        </w:rPr>
      </w:pPr>
    </w:p>
    <w:p w14:paraId="2D5918F1" w14:textId="77777777" w:rsidR="00575B4E" w:rsidRDefault="00575B4E" w:rsidP="00E03711">
      <w:pPr>
        <w:rPr>
          <w:rFonts w:ascii="Georgia" w:hAnsi="Georgia" w:cs="Arial"/>
          <w:b/>
          <w:bCs/>
        </w:rPr>
      </w:pPr>
    </w:p>
    <w:p w14:paraId="05B21540" w14:textId="77777777" w:rsidR="00575B4E" w:rsidRDefault="00575B4E" w:rsidP="00E03711">
      <w:pPr>
        <w:rPr>
          <w:rFonts w:ascii="Georgia" w:hAnsi="Georgia" w:cs="Arial"/>
          <w:b/>
          <w:bCs/>
        </w:rPr>
      </w:pPr>
    </w:p>
    <w:p w14:paraId="75E2D9C7" w14:textId="551F83E5" w:rsidR="006B16A3" w:rsidRPr="00501092" w:rsidRDefault="006B16A3" w:rsidP="00E03711">
      <w:pPr>
        <w:rPr>
          <w:rFonts w:ascii="Georgia" w:hAnsi="Georgia" w:cs="Arial"/>
          <w:b/>
          <w:bCs/>
        </w:rPr>
      </w:pPr>
      <w:r w:rsidRPr="00501092">
        <w:rPr>
          <w:rFonts w:ascii="Georgia" w:hAnsi="Georgia" w:cs="Arial"/>
          <w:b/>
          <w:bCs/>
        </w:rPr>
        <w:t>Guidelines for obtaining sufficient hours to meet ASHA and graduation requirements</w:t>
      </w:r>
      <w:r w:rsidR="004A369F">
        <w:rPr>
          <w:rFonts w:ascii="Georgia" w:hAnsi="Georgia" w:cs="Arial"/>
          <w:b/>
          <w:bCs/>
        </w:rPr>
        <w:t>:</w:t>
      </w:r>
    </w:p>
    <w:p w14:paraId="7D8F8788" w14:textId="332A093F" w:rsidR="006B16A3" w:rsidRPr="00501092" w:rsidRDefault="00221752" w:rsidP="006B16A3">
      <w:pPr>
        <w:jc w:val="center"/>
        <w:rPr>
          <w:rFonts w:ascii="Georgia" w:hAnsi="Georgia" w:cs="Arial"/>
          <w:b/>
        </w:rPr>
      </w:pPr>
      <w:r w:rsidRPr="00221752">
        <w:rPr>
          <w:rFonts w:ascii="Georgia" w:hAnsi="Georgia" w:cs="Arial"/>
          <w:b/>
        </w:rPr>
        <w:t xml:space="preserve">Targeted </w:t>
      </w:r>
      <w:r w:rsidR="006B16A3" w:rsidRPr="00221752">
        <w:rPr>
          <w:rFonts w:ascii="Georgia" w:hAnsi="Georgia" w:cs="Arial"/>
          <w:b/>
        </w:rPr>
        <w:t>ASHA Hour</w:t>
      </w:r>
      <w:r w:rsidRPr="00221752">
        <w:rPr>
          <w:rFonts w:ascii="Georgia" w:hAnsi="Georgia" w:cs="Arial"/>
          <w:b/>
        </w:rPr>
        <w:t>s</w:t>
      </w:r>
      <w:r>
        <w:rPr>
          <w:rFonts w:ascii="Georgia" w:hAnsi="Georgia" w:cs="Arial"/>
          <w:b/>
        </w:rPr>
        <w:t xml:space="preserve"> per Semester</w:t>
      </w:r>
    </w:p>
    <w:p w14:paraId="5E620FB4" w14:textId="77777777" w:rsidR="006B16A3" w:rsidRPr="00501092" w:rsidRDefault="006B16A3" w:rsidP="006B16A3">
      <w:pPr>
        <w:jc w:val="center"/>
        <w:rPr>
          <w:rFonts w:ascii="Georgia" w:hAnsi="Georgia" w:cs="Arial"/>
          <w:b/>
        </w:rPr>
      </w:pPr>
    </w:p>
    <w:p w14:paraId="064F5CA7" w14:textId="64D270A4" w:rsidR="006B16A3" w:rsidRPr="00501092" w:rsidRDefault="006B16A3" w:rsidP="006B16A3">
      <w:pPr>
        <w:rPr>
          <w:rFonts w:ascii="Georgia" w:hAnsi="Georgia" w:cs="Arial"/>
        </w:rPr>
      </w:pPr>
      <w:r w:rsidRPr="00501092">
        <w:rPr>
          <w:rFonts w:ascii="Georgia" w:hAnsi="Georgia" w:cs="Arial"/>
        </w:rPr>
        <w:t xml:space="preserve">Semester clock hour </w:t>
      </w:r>
      <w:r w:rsidR="00221752">
        <w:rPr>
          <w:rFonts w:ascii="Georgia" w:hAnsi="Georgia" w:cs="Arial"/>
        </w:rPr>
        <w:t>minimums</w:t>
      </w:r>
      <w:r w:rsidR="00575B4E">
        <w:rPr>
          <w:rFonts w:ascii="Georgia" w:hAnsi="Georgia" w:cs="Arial"/>
        </w:rPr>
        <w:t xml:space="preserve"> (including Simulation hours)</w:t>
      </w:r>
      <w:r w:rsidRPr="00501092">
        <w:rPr>
          <w:rFonts w:ascii="Georgia" w:hAnsi="Georgia" w:cs="Arial"/>
        </w:rPr>
        <w:t>:</w:t>
      </w:r>
    </w:p>
    <w:p w14:paraId="2DA22A0B" w14:textId="029646A6" w:rsidR="006B16A3" w:rsidRPr="00501092" w:rsidRDefault="006B16A3" w:rsidP="006B16A3">
      <w:pPr>
        <w:rPr>
          <w:rFonts w:ascii="Georgia" w:hAnsi="Georgia" w:cs="Arial"/>
        </w:rPr>
      </w:pPr>
      <w:r w:rsidRPr="00501092">
        <w:rPr>
          <w:rFonts w:ascii="Georgia" w:hAnsi="Georgia" w:cs="Arial"/>
          <w:b/>
          <w:bCs/>
        </w:rPr>
        <w:t>Fall Semester (1):</w:t>
      </w:r>
      <w:r w:rsidRPr="00501092">
        <w:rPr>
          <w:rFonts w:ascii="Georgia" w:hAnsi="Georgia" w:cs="Arial"/>
          <w:b/>
          <w:bCs/>
        </w:rPr>
        <w:tab/>
      </w:r>
      <w:r w:rsidRPr="00501092">
        <w:rPr>
          <w:rFonts w:ascii="Georgia" w:hAnsi="Georgia" w:cs="Arial"/>
        </w:rPr>
        <w:tab/>
      </w:r>
      <w:r w:rsidRPr="00501092">
        <w:rPr>
          <w:rFonts w:ascii="Georgia" w:hAnsi="Georgia" w:cs="Arial"/>
        </w:rPr>
        <w:tab/>
        <w:t>30 hours (</w:t>
      </w:r>
      <w:r w:rsidR="00221752">
        <w:rPr>
          <w:rFonts w:ascii="Georgia" w:hAnsi="Georgia" w:cs="Arial"/>
        </w:rPr>
        <w:t xml:space="preserve">~ </w:t>
      </w:r>
      <w:r w:rsidRPr="00501092">
        <w:rPr>
          <w:rFonts w:ascii="Georgia" w:hAnsi="Georgia" w:cs="Arial"/>
        </w:rPr>
        <w:t>3 h</w:t>
      </w:r>
      <w:r w:rsidR="00221752">
        <w:rPr>
          <w:rFonts w:ascii="Georgia" w:hAnsi="Georgia" w:cs="Arial"/>
        </w:rPr>
        <w:t>ou</w:t>
      </w:r>
      <w:r w:rsidRPr="00501092">
        <w:rPr>
          <w:rFonts w:ascii="Georgia" w:hAnsi="Georgia" w:cs="Arial"/>
        </w:rPr>
        <w:t>rs per week)</w:t>
      </w:r>
    </w:p>
    <w:p w14:paraId="4133A463" w14:textId="5A20F08C" w:rsidR="006B16A3" w:rsidRPr="00501092" w:rsidRDefault="006B16A3" w:rsidP="006B16A3">
      <w:pPr>
        <w:rPr>
          <w:rFonts w:ascii="Georgia" w:hAnsi="Georgia" w:cs="Arial"/>
        </w:rPr>
      </w:pPr>
      <w:r w:rsidRPr="00501092">
        <w:rPr>
          <w:rFonts w:ascii="Georgia" w:hAnsi="Georgia" w:cs="Arial"/>
          <w:b/>
          <w:bCs/>
        </w:rPr>
        <w:t>Spring Semester (1):</w:t>
      </w:r>
      <w:r w:rsidRPr="00501092">
        <w:rPr>
          <w:rFonts w:ascii="Georgia" w:hAnsi="Georgia" w:cs="Arial"/>
          <w:b/>
          <w:bCs/>
        </w:rPr>
        <w:tab/>
      </w:r>
      <w:r w:rsidRPr="00501092">
        <w:rPr>
          <w:rFonts w:ascii="Georgia" w:hAnsi="Georgia" w:cs="Arial"/>
        </w:rPr>
        <w:tab/>
      </w:r>
      <w:r w:rsidRPr="00501092">
        <w:rPr>
          <w:rFonts w:ascii="Georgia" w:hAnsi="Georgia" w:cs="Arial"/>
        </w:rPr>
        <w:tab/>
        <w:t>80 hours (</w:t>
      </w:r>
      <w:r w:rsidR="00221752">
        <w:rPr>
          <w:rFonts w:ascii="Georgia" w:hAnsi="Georgia" w:cs="Arial"/>
        </w:rPr>
        <w:t>~</w:t>
      </w:r>
      <w:r w:rsidRPr="00501092">
        <w:rPr>
          <w:rFonts w:ascii="Georgia" w:hAnsi="Georgia" w:cs="Arial"/>
        </w:rPr>
        <w:t>7 h</w:t>
      </w:r>
      <w:r w:rsidR="00221752">
        <w:rPr>
          <w:rFonts w:ascii="Georgia" w:hAnsi="Georgia" w:cs="Arial"/>
        </w:rPr>
        <w:t>our</w:t>
      </w:r>
      <w:r w:rsidRPr="00501092">
        <w:rPr>
          <w:rFonts w:ascii="Georgia" w:hAnsi="Georgia" w:cs="Arial"/>
        </w:rPr>
        <w:t>s per week)</w:t>
      </w:r>
    </w:p>
    <w:p w14:paraId="3FADE42B" w14:textId="167D1B49" w:rsidR="00E03711" w:rsidRPr="00501092" w:rsidRDefault="00E03711" w:rsidP="00E03711">
      <w:pPr>
        <w:rPr>
          <w:rFonts w:ascii="Georgia" w:hAnsi="Georgia" w:cs="Arial"/>
        </w:rPr>
      </w:pPr>
      <w:r w:rsidRPr="00501092">
        <w:rPr>
          <w:rFonts w:ascii="Georgia" w:hAnsi="Georgia" w:cs="Arial"/>
          <w:b/>
          <w:bCs/>
        </w:rPr>
        <w:t>Summer Semester</w:t>
      </w:r>
      <w:r w:rsidR="00221752">
        <w:rPr>
          <w:rFonts w:ascii="Georgia" w:hAnsi="Georgia" w:cs="Arial"/>
          <w:b/>
          <w:bCs/>
        </w:rPr>
        <w:t xml:space="preserve"> (1)</w:t>
      </w:r>
      <w:r w:rsidRPr="00501092">
        <w:rPr>
          <w:rFonts w:ascii="Georgia" w:hAnsi="Georgia" w:cs="Arial"/>
          <w:b/>
          <w:bCs/>
        </w:rPr>
        <w:t>:</w:t>
      </w:r>
      <w:r w:rsidRPr="00501092">
        <w:rPr>
          <w:rFonts w:ascii="Georgia" w:hAnsi="Georgia" w:cs="Arial"/>
        </w:rPr>
        <w:tab/>
      </w:r>
      <w:r w:rsidRPr="00501092">
        <w:rPr>
          <w:rFonts w:ascii="Georgia" w:hAnsi="Georgia" w:cs="Arial"/>
        </w:rPr>
        <w:tab/>
        <w:t>40 hours (</w:t>
      </w:r>
      <w:r w:rsidR="00221752">
        <w:rPr>
          <w:rFonts w:ascii="Georgia" w:hAnsi="Georgia" w:cs="Arial"/>
        </w:rPr>
        <w:t>~5</w:t>
      </w:r>
      <w:r w:rsidRPr="00501092">
        <w:rPr>
          <w:rFonts w:ascii="Georgia" w:hAnsi="Georgia" w:cs="Arial"/>
        </w:rPr>
        <w:t xml:space="preserve"> h</w:t>
      </w:r>
      <w:r w:rsidR="00221752">
        <w:rPr>
          <w:rFonts w:ascii="Georgia" w:hAnsi="Georgia" w:cs="Arial"/>
        </w:rPr>
        <w:t>ours</w:t>
      </w:r>
      <w:r w:rsidRPr="00501092">
        <w:rPr>
          <w:rFonts w:ascii="Georgia" w:hAnsi="Georgia" w:cs="Arial"/>
        </w:rPr>
        <w:t xml:space="preserve"> per week)</w:t>
      </w:r>
    </w:p>
    <w:p w14:paraId="0B51D0EF" w14:textId="5A72719B" w:rsidR="00E03711" w:rsidRPr="00501092" w:rsidRDefault="00E03711" w:rsidP="00E03711">
      <w:pPr>
        <w:rPr>
          <w:rFonts w:ascii="Georgia" w:hAnsi="Georgia" w:cs="Arial"/>
        </w:rPr>
      </w:pPr>
      <w:r w:rsidRPr="00501092">
        <w:rPr>
          <w:rFonts w:ascii="Georgia" w:hAnsi="Georgia" w:cs="Arial"/>
          <w:b/>
          <w:bCs/>
        </w:rPr>
        <w:t>Fall Semester (2):</w:t>
      </w:r>
      <w:r w:rsidRPr="00501092">
        <w:rPr>
          <w:rFonts w:ascii="Georgia" w:hAnsi="Georgia" w:cs="Arial"/>
          <w:b/>
          <w:bCs/>
        </w:rPr>
        <w:tab/>
      </w:r>
      <w:r w:rsidRPr="00501092">
        <w:rPr>
          <w:rFonts w:ascii="Georgia" w:hAnsi="Georgia" w:cs="Arial"/>
        </w:rPr>
        <w:tab/>
      </w:r>
      <w:r w:rsidRPr="00501092">
        <w:rPr>
          <w:rFonts w:ascii="Georgia" w:hAnsi="Georgia" w:cs="Arial"/>
        </w:rPr>
        <w:tab/>
      </w:r>
      <w:r w:rsidR="00221752">
        <w:rPr>
          <w:rFonts w:ascii="Georgia" w:hAnsi="Georgia" w:cs="Arial"/>
        </w:rPr>
        <w:t>56</w:t>
      </w:r>
      <w:r w:rsidR="00221752" w:rsidRPr="00501092">
        <w:rPr>
          <w:rFonts w:ascii="Georgia" w:hAnsi="Georgia" w:cs="Arial"/>
        </w:rPr>
        <w:t xml:space="preserve"> hours (</w:t>
      </w:r>
      <w:r w:rsidR="00221752">
        <w:rPr>
          <w:rFonts w:ascii="Georgia" w:hAnsi="Georgia" w:cs="Arial"/>
        </w:rPr>
        <w:t>~4</w:t>
      </w:r>
      <w:r w:rsidR="00221752" w:rsidRPr="00501092">
        <w:rPr>
          <w:rFonts w:ascii="Georgia" w:hAnsi="Georgia" w:cs="Arial"/>
        </w:rPr>
        <w:t xml:space="preserve"> h</w:t>
      </w:r>
      <w:r w:rsidR="00221752">
        <w:rPr>
          <w:rFonts w:ascii="Georgia" w:hAnsi="Georgia" w:cs="Arial"/>
        </w:rPr>
        <w:t>ours</w:t>
      </w:r>
      <w:r w:rsidR="00221752" w:rsidRPr="00501092">
        <w:rPr>
          <w:rFonts w:ascii="Georgia" w:hAnsi="Georgia" w:cs="Arial"/>
        </w:rPr>
        <w:t xml:space="preserve"> per week)</w:t>
      </w:r>
    </w:p>
    <w:p w14:paraId="2A0E14C8" w14:textId="2C764ECC" w:rsidR="00E03711" w:rsidRPr="00501092" w:rsidRDefault="00E03711" w:rsidP="00E03711">
      <w:pPr>
        <w:rPr>
          <w:rFonts w:ascii="Georgia" w:hAnsi="Georgia" w:cs="Arial"/>
        </w:rPr>
      </w:pPr>
      <w:r w:rsidRPr="00501092">
        <w:rPr>
          <w:rFonts w:ascii="Georgia" w:hAnsi="Georgia" w:cs="Arial"/>
        </w:rPr>
        <w:t>Total hours after Fall Semester:</w:t>
      </w:r>
      <w:r w:rsidRPr="00501092">
        <w:rPr>
          <w:rFonts w:ascii="Georgia" w:hAnsi="Georgia" w:cs="Arial"/>
        </w:rPr>
        <w:tab/>
      </w:r>
      <w:r w:rsidR="00221752">
        <w:rPr>
          <w:rFonts w:ascii="Georgia" w:hAnsi="Georgia" w:cs="Arial"/>
        </w:rPr>
        <w:tab/>
        <w:t>206</w:t>
      </w:r>
      <w:r w:rsidRPr="00501092">
        <w:rPr>
          <w:rFonts w:ascii="Georgia" w:hAnsi="Georgia" w:cs="Arial"/>
        </w:rPr>
        <w:t xml:space="preserve"> hours</w:t>
      </w:r>
    </w:p>
    <w:p w14:paraId="3CEB4764" w14:textId="2CAAF21E" w:rsidR="00E03711" w:rsidRPr="00501092" w:rsidRDefault="00E03711" w:rsidP="002C2E3B">
      <w:pPr>
        <w:rPr>
          <w:rFonts w:ascii="Georgia" w:hAnsi="Georgia" w:cs="Arial"/>
        </w:rPr>
      </w:pPr>
      <w:r w:rsidRPr="00501092">
        <w:rPr>
          <w:rFonts w:ascii="Georgia" w:hAnsi="Georgia" w:cs="Arial"/>
          <w:b/>
          <w:bCs/>
        </w:rPr>
        <w:t>Spring Semester (2):</w:t>
      </w:r>
      <w:r w:rsidRPr="00501092">
        <w:rPr>
          <w:rFonts w:ascii="Georgia" w:hAnsi="Georgia" w:cs="Arial"/>
          <w:b/>
          <w:bCs/>
        </w:rPr>
        <w:tab/>
      </w:r>
      <w:r w:rsidRPr="00501092">
        <w:rPr>
          <w:rFonts w:ascii="Georgia" w:hAnsi="Georgia" w:cs="Arial"/>
          <w:b/>
          <w:bCs/>
        </w:rPr>
        <w:tab/>
      </w:r>
      <w:r w:rsidR="009F637A" w:rsidRPr="00501092">
        <w:rPr>
          <w:rFonts w:ascii="Georgia" w:hAnsi="Georgia" w:cs="Arial"/>
        </w:rPr>
        <w:tab/>
      </w:r>
      <w:r w:rsidR="00221752">
        <w:rPr>
          <w:rFonts w:ascii="Georgia" w:hAnsi="Georgia" w:cs="Arial"/>
        </w:rPr>
        <w:t>200</w:t>
      </w:r>
      <w:r w:rsidR="0061231F">
        <w:rPr>
          <w:rFonts w:ascii="Georgia" w:hAnsi="Georgia" w:cs="Arial"/>
        </w:rPr>
        <w:t xml:space="preserve"> </w:t>
      </w:r>
      <w:r w:rsidR="0061231F" w:rsidRPr="00FD0F33">
        <w:rPr>
          <w:rFonts w:ascii="Georgia" w:hAnsi="Georgia" w:cs="Arial"/>
        </w:rPr>
        <w:t>hours</w:t>
      </w:r>
    </w:p>
    <w:p w14:paraId="5FABE04E" w14:textId="77777777" w:rsidR="00590596" w:rsidRDefault="00590596" w:rsidP="00590596">
      <w:pPr>
        <w:widowControl/>
        <w:spacing w:after="200" w:line="276" w:lineRule="auto"/>
        <w:rPr>
          <w:rFonts w:ascii="Georgia" w:hAnsi="Georgia"/>
        </w:rPr>
      </w:pPr>
    </w:p>
    <w:p w14:paraId="759769E6" w14:textId="5CB32554" w:rsidR="007C47AB" w:rsidRPr="00590596" w:rsidRDefault="007C47AB" w:rsidP="00590596">
      <w:pPr>
        <w:widowControl/>
        <w:spacing w:after="200" w:line="276" w:lineRule="auto"/>
        <w:rPr>
          <w:rFonts w:ascii="Georgia" w:eastAsiaTheme="majorEastAsia" w:hAnsi="Georgia" w:cstheme="majorBidi"/>
          <w:color w:val="0070C0"/>
          <w:sz w:val="24"/>
          <w:szCs w:val="24"/>
        </w:rPr>
      </w:pPr>
      <w:r w:rsidRPr="00BD7411">
        <w:rPr>
          <w:rFonts w:ascii="Georgia" w:hAnsi="Georgia"/>
          <w:color w:val="0070C0"/>
          <w:sz w:val="24"/>
          <w:szCs w:val="24"/>
        </w:rPr>
        <w:t>Student Off-campus Protocol</w:t>
      </w:r>
    </w:p>
    <w:p w14:paraId="28016CBB" w14:textId="77777777" w:rsidR="004F3FB9" w:rsidRPr="00501092" w:rsidRDefault="004F3FB9" w:rsidP="004F3FB9">
      <w:pPr>
        <w:rPr>
          <w:rFonts w:ascii="Georgia" w:hAnsi="Georgia" w:cs="Arial"/>
        </w:rPr>
      </w:pPr>
      <w:r w:rsidRPr="00501092">
        <w:rPr>
          <w:rFonts w:ascii="Georgia" w:hAnsi="Georgia" w:cs="Arial"/>
        </w:rPr>
        <w:t>Every graduate student will be assigned to at least one part-time and/or full-time internship site. Some students will be placed at one part-time off-campus site and one full-time internship depending on availability of off-campus sites.</w:t>
      </w:r>
      <w:r>
        <w:rPr>
          <w:rFonts w:ascii="Georgia" w:hAnsi="Georgia" w:cs="Arial"/>
        </w:rPr>
        <w:t xml:space="preserve"> </w:t>
      </w:r>
      <w:r w:rsidRPr="00501092">
        <w:rPr>
          <w:rFonts w:ascii="Georgia" w:hAnsi="Georgia" w:cs="Arial"/>
        </w:rPr>
        <w:t>If you are planning to complete an adult internship site, your part-time off-campus placement will most likely be a child site.</w:t>
      </w:r>
      <w:r>
        <w:rPr>
          <w:rFonts w:ascii="Georgia" w:hAnsi="Georgia" w:cs="Arial"/>
        </w:rPr>
        <w:t xml:space="preserve"> </w:t>
      </w:r>
      <w:r w:rsidRPr="00501092">
        <w:rPr>
          <w:rFonts w:ascii="Georgia" w:hAnsi="Georgia" w:cs="Arial"/>
        </w:rPr>
        <w:t xml:space="preserve">If you are planning to complete a child internship site, every effort will be made to place you at an adult site for your part-time placement depending on availability of sites. </w:t>
      </w:r>
    </w:p>
    <w:p w14:paraId="59B4F8DB" w14:textId="77777777" w:rsidR="004F3FB9" w:rsidRPr="00501092" w:rsidRDefault="004F3FB9" w:rsidP="004F3FB9">
      <w:pPr>
        <w:rPr>
          <w:rFonts w:ascii="Georgia" w:hAnsi="Georgia" w:cs="Arial"/>
          <w:u w:val="single"/>
        </w:rPr>
      </w:pPr>
      <w:r w:rsidRPr="00501092">
        <w:rPr>
          <w:rFonts w:ascii="Georgia" w:hAnsi="Georgia" w:cs="Arial"/>
          <w:u w:val="single"/>
        </w:rPr>
        <w:t>Selection for part-time off-campus sites</w:t>
      </w:r>
    </w:p>
    <w:p w14:paraId="0EBBC8DF" w14:textId="77777777" w:rsidR="004F3FB9" w:rsidRPr="00501092" w:rsidRDefault="004F3FB9" w:rsidP="004F3FB9">
      <w:pPr>
        <w:rPr>
          <w:rFonts w:ascii="Georgia" w:hAnsi="Georgia" w:cs="Arial"/>
        </w:rPr>
      </w:pPr>
      <w:r w:rsidRPr="00501092">
        <w:rPr>
          <w:rFonts w:ascii="Georgia" w:hAnsi="Georgia" w:cs="Arial"/>
        </w:rPr>
        <w:t xml:space="preserve">Student selection is made by </w:t>
      </w:r>
      <w:proofErr w:type="gramStart"/>
      <w:r w:rsidRPr="00501092">
        <w:rPr>
          <w:rFonts w:ascii="Georgia" w:hAnsi="Georgia" w:cs="Arial"/>
        </w:rPr>
        <w:t>all of</w:t>
      </w:r>
      <w:proofErr w:type="gramEnd"/>
      <w:r w:rsidRPr="00501092">
        <w:rPr>
          <w:rFonts w:ascii="Georgia" w:hAnsi="Georgia" w:cs="Arial"/>
        </w:rPr>
        <w:t xml:space="preserve"> the clinical faculty members (based primarily on KASA and </w:t>
      </w:r>
      <w:proofErr w:type="spellStart"/>
      <w:r w:rsidRPr="00501092">
        <w:rPr>
          <w:rFonts w:ascii="Georgia" w:hAnsi="Georgia" w:cs="Arial"/>
        </w:rPr>
        <w:t>hours</w:t>
      </w:r>
      <w:proofErr w:type="spellEnd"/>
      <w:r w:rsidRPr="00501092">
        <w:rPr>
          <w:rFonts w:ascii="Georgia" w:hAnsi="Georgia" w:cs="Arial"/>
        </w:rPr>
        <w:t xml:space="preserve"> needs). Clinical faculty will provide information pertaining to the students they have supervised.</w:t>
      </w:r>
      <w:r>
        <w:rPr>
          <w:rFonts w:ascii="Georgia" w:hAnsi="Georgia" w:cs="Arial"/>
        </w:rPr>
        <w:t xml:space="preserve"> </w:t>
      </w:r>
      <w:r w:rsidRPr="00501092">
        <w:rPr>
          <w:rFonts w:ascii="Georgia" w:hAnsi="Georgia" w:cs="Arial"/>
        </w:rPr>
        <w:t xml:space="preserve">Academic faculty may also offer input as to </w:t>
      </w:r>
      <w:proofErr w:type="gramStart"/>
      <w:r w:rsidRPr="00501092">
        <w:rPr>
          <w:rFonts w:ascii="Georgia" w:hAnsi="Georgia" w:cs="Arial"/>
        </w:rPr>
        <w:t>whether or not</w:t>
      </w:r>
      <w:proofErr w:type="gramEnd"/>
      <w:r w:rsidRPr="00501092">
        <w:rPr>
          <w:rFonts w:ascii="Georgia" w:hAnsi="Georgia" w:cs="Arial"/>
        </w:rPr>
        <w:t xml:space="preserve"> GTAs may be placed at an off-campus site.</w:t>
      </w:r>
    </w:p>
    <w:p w14:paraId="65E0833A" w14:textId="77777777" w:rsidR="005A647E" w:rsidRDefault="004F3FB9" w:rsidP="004F3FB9">
      <w:pPr>
        <w:rPr>
          <w:rFonts w:ascii="Georgia" w:hAnsi="Georgia" w:cs="Arial"/>
        </w:rPr>
      </w:pPr>
      <w:r w:rsidRPr="00501092">
        <w:rPr>
          <w:rFonts w:ascii="Georgia" w:hAnsi="Georgia" w:cs="Arial"/>
        </w:rPr>
        <w:t xml:space="preserve">Once the names of eligible students are submitted to the </w:t>
      </w:r>
      <w:r>
        <w:rPr>
          <w:rFonts w:ascii="Georgia" w:hAnsi="Georgia" w:cs="Arial"/>
        </w:rPr>
        <w:t>external placement</w:t>
      </w:r>
      <w:r w:rsidRPr="00501092">
        <w:rPr>
          <w:rFonts w:ascii="Georgia" w:hAnsi="Georgia" w:cs="Arial"/>
        </w:rPr>
        <w:t xml:space="preserve"> coordinator by clinical faculty members, the </w:t>
      </w:r>
      <w:r>
        <w:rPr>
          <w:rFonts w:ascii="Georgia" w:hAnsi="Georgia" w:cs="Arial"/>
        </w:rPr>
        <w:t>external placement</w:t>
      </w:r>
      <w:r w:rsidRPr="00501092">
        <w:rPr>
          <w:rFonts w:ascii="Georgia" w:hAnsi="Georgia" w:cs="Arial"/>
        </w:rPr>
        <w:t xml:space="preserve"> coordinator will assign the student to an off-campus site based on their intern choice. If students do not know if they are going to participate in an adult or child internship, they may</w:t>
      </w:r>
      <w:r w:rsidR="005A647E">
        <w:rPr>
          <w:rFonts w:ascii="Georgia" w:hAnsi="Georgia" w:cs="Arial"/>
        </w:rPr>
        <w:t xml:space="preserve"> still be </w:t>
      </w:r>
      <w:r w:rsidRPr="00501092">
        <w:rPr>
          <w:rFonts w:ascii="Georgia" w:hAnsi="Georgia" w:cs="Arial"/>
        </w:rPr>
        <w:t>assigned to a part-time placement</w:t>
      </w:r>
      <w:r w:rsidR="005A647E">
        <w:rPr>
          <w:rFonts w:ascii="Georgia" w:hAnsi="Georgia" w:cs="Arial"/>
        </w:rPr>
        <w:t xml:space="preserve"> that will fit the students needs at that time. </w:t>
      </w:r>
      <w:r w:rsidRPr="00501092">
        <w:rPr>
          <w:rFonts w:ascii="Georgia" w:hAnsi="Georgia" w:cs="Arial"/>
        </w:rPr>
        <w:t xml:space="preserve"> </w:t>
      </w:r>
    </w:p>
    <w:p w14:paraId="010F8667" w14:textId="5B0B38BA" w:rsidR="005A647E" w:rsidRDefault="005A647E" w:rsidP="004F3FB9">
      <w:pPr>
        <w:rPr>
          <w:rFonts w:ascii="Georgia" w:hAnsi="Georgia" w:cs="Arial"/>
        </w:rPr>
      </w:pPr>
      <w:r>
        <w:rPr>
          <w:rFonts w:ascii="Georgia" w:hAnsi="Georgia" w:cs="Arial"/>
        </w:rPr>
        <w:t xml:space="preserve">Personal and outside departmental obligations cannot be considered when being placed at a part time off campus practicum site.  If a student chooses to not go to the assigned site, they will not be guaranteed hours on campus that semester or the ability to go off campus at another time. This could affect the hours required for graduation and licensure.  </w:t>
      </w:r>
    </w:p>
    <w:p w14:paraId="3FB177FB" w14:textId="38A98976" w:rsidR="004F3FB9" w:rsidRPr="00501092" w:rsidRDefault="004F3FB9" w:rsidP="004F3FB9">
      <w:pPr>
        <w:rPr>
          <w:rFonts w:ascii="Georgia" w:hAnsi="Georgia" w:cs="Arial"/>
        </w:rPr>
      </w:pPr>
      <w:r>
        <w:rPr>
          <w:rFonts w:ascii="Georgia" w:hAnsi="Georgia" w:cs="Arial"/>
        </w:rPr>
        <w:t>O</w:t>
      </w:r>
      <w:r w:rsidRPr="00501092">
        <w:rPr>
          <w:rFonts w:ascii="Georgia" w:hAnsi="Georgia" w:cs="Arial"/>
        </w:rPr>
        <w:t xml:space="preserve">ff-campus placements are typically two to three times per week. You will need to provide your own </w:t>
      </w:r>
      <w:r w:rsidR="005A647E" w:rsidRPr="00501092">
        <w:rPr>
          <w:rFonts w:ascii="Georgia" w:hAnsi="Georgia" w:cs="Arial"/>
        </w:rPr>
        <w:t>transporta</w:t>
      </w:r>
      <w:r w:rsidR="005A647E">
        <w:rPr>
          <w:rFonts w:ascii="Georgia" w:hAnsi="Georgia" w:cs="Arial"/>
        </w:rPr>
        <w:t xml:space="preserve">tion. </w:t>
      </w:r>
      <w:r w:rsidRPr="00501092">
        <w:rPr>
          <w:rFonts w:ascii="Georgia" w:hAnsi="Georgia" w:cs="Arial"/>
        </w:rPr>
        <w:t>Students may have up to a 70</w:t>
      </w:r>
      <w:r>
        <w:rPr>
          <w:rFonts w:ascii="Georgia" w:hAnsi="Georgia" w:cs="Arial"/>
        </w:rPr>
        <w:t>-</w:t>
      </w:r>
      <w:r w:rsidRPr="00501092">
        <w:rPr>
          <w:rFonts w:ascii="Georgia" w:hAnsi="Georgia" w:cs="Arial"/>
        </w:rPr>
        <w:t xml:space="preserve">mile (1 hour to 1.25 hour) commute for part-time off-campus placements. In </w:t>
      </w:r>
      <w:r>
        <w:rPr>
          <w:rFonts w:ascii="Georgia" w:hAnsi="Georgia" w:cs="Arial"/>
        </w:rPr>
        <w:t xml:space="preserve">some </w:t>
      </w:r>
      <w:r w:rsidRPr="00501092">
        <w:rPr>
          <w:rFonts w:ascii="Georgia" w:hAnsi="Georgia" w:cs="Arial"/>
        </w:rPr>
        <w:t xml:space="preserve">circumstances, </w:t>
      </w:r>
      <w:r>
        <w:rPr>
          <w:rFonts w:ascii="Georgia" w:hAnsi="Georgia" w:cs="Arial"/>
        </w:rPr>
        <w:t xml:space="preserve">a </w:t>
      </w:r>
      <w:r w:rsidRPr="00501092">
        <w:rPr>
          <w:rFonts w:ascii="Georgia" w:hAnsi="Georgia" w:cs="Arial"/>
        </w:rPr>
        <w:t>student may be placed at two off-campus sites</w:t>
      </w:r>
      <w:r>
        <w:rPr>
          <w:rFonts w:ascii="Georgia" w:hAnsi="Georgia" w:cs="Arial"/>
        </w:rPr>
        <w:t xml:space="preserve">. </w:t>
      </w:r>
    </w:p>
    <w:p w14:paraId="16549B66" w14:textId="77777777" w:rsidR="004F3FB9" w:rsidRPr="00221752" w:rsidRDefault="004F3FB9" w:rsidP="004F3FB9">
      <w:pPr>
        <w:rPr>
          <w:rStyle w:val="normaltextrun"/>
          <w:rFonts w:ascii="Georgia" w:hAnsi="Georgia" w:cs="Arial"/>
        </w:rPr>
      </w:pPr>
      <w:r>
        <w:rPr>
          <w:rFonts w:ascii="Georgia" w:hAnsi="Georgia" w:cs="Arial"/>
        </w:rPr>
        <w:t>In t</w:t>
      </w:r>
      <w:r w:rsidRPr="00501092">
        <w:rPr>
          <w:rFonts w:ascii="Georgia" w:hAnsi="Georgia" w:cs="Arial"/>
        </w:rPr>
        <w:t xml:space="preserve">he </w:t>
      </w:r>
      <w:r>
        <w:rPr>
          <w:rFonts w:ascii="Georgia" w:hAnsi="Georgia" w:cs="Arial"/>
        </w:rPr>
        <w:t>fall</w:t>
      </w:r>
      <w:r w:rsidRPr="00501092">
        <w:rPr>
          <w:rFonts w:ascii="Georgia" w:hAnsi="Georgia" w:cs="Arial"/>
        </w:rPr>
        <w:t xml:space="preserve"> semester</w:t>
      </w:r>
      <w:r>
        <w:rPr>
          <w:rFonts w:ascii="Georgia" w:hAnsi="Georgia" w:cs="Arial"/>
        </w:rPr>
        <w:t xml:space="preserve"> of</w:t>
      </w:r>
      <w:r w:rsidRPr="00501092">
        <w:rPr>
          <w:rFonts w:ascii="Georgia" w:hAnsi="Georgia" w:cs="Arial"/>
        </w:rPr>
        <w:t xml:space="preserve"> </w:t>
      </w:r>
      <w:r>
        <w:rPr>
          <w:rFonts w:ascii="Georgia" w:hAnsi="Georgia" w:cs="Arial"/>
        </w:rPr>
        <w:t xml:space="preserve">the second year, </w:t>
      </w:r>
      <w:r w:rsidRPr="00501092">
        <w:rPr>
          <w:rFonts w:ascii="Georgia" w:hAnsi="Georgia" w:cs="Arial"/>
        </w:rPr>
        <w:t>priority for off-campus placement</w:t>
      </w:r>
      <w:r>
        <w:rPr>
          <w:rFonts w:ascii="Georgia" w:hAnsi="Georgia" w:cs="Arial"/>
        </w:rPr>
        <w:t>s</w:t>
      </w:r>
      <w:r w:rsidRPr="00501092">
        <w:rPr>
          <w:rFonts w:ascii="Georgia" w:hAnsi="Georgia" w:cs="Arial"/>
        </w:rPr>
        <w:t xml:space="preserve"> is given to students that have not been off campus or who have not been supervised by a non-university supervisor.</w:t>
      </w:r>
    </w:p>
    <w:p w14:paraId="7C6C2B87" w14:textId="77777777" w:rsidR="004A369F" w:rsidRDefault="004A369F" w:rsidP="00590596">
      <w:pPr>
        <w:pStyle w:val="paragraph"/>
        <w:spacing w:before="0" w:beforeAutospacing="0" w:after="0" w:afterAutospacing="0"/>
        <w:textAlignment w:val="baseline"/>
        <w:rPr>
          <w:rStyle w:val="normaltextrun"/>
          <w:rFonts w:ascii="Georgia" w:hAnsi="Georgia" w:cs="Calibri"/>
          <w:color w:val="0070C0"/>
        </w:rPr>
      </w:pPr>
    </w:p>
    <w:p w14:paraId="4DAE1C98" w14:textId="77777777" w:rsidR="004E714F" w:rsidRDefault="004E714F" w:rsidP="00590596">
      <w:pPr>
        <w:pStyle w:val="paragraph"/>
        <w:spacing w:before="0" w:beforeAutospacing="0" w:after="0" w:afterAutospacing="0"/>
        <w:textAlignment w:val="baseline"/>
        <w:rPr>
          <w:rStyle w:val="normaltextrun"/>
          <w:rFonts w:ascii="Georgia" w:hAnsi="Georgia" w:cs="Calibri"/>
          <w:color w:val="0070C0"/>
        </w:rPr>
      </w:pPr>
    </w:p>
    <w:p w14:paraId="2D6BE871" w14:textId="77777777" w:rsidR="004E714F" w:rsidRDefault="004E714F" w:rsidP="00590596">
      <w:pPr>
        <w:pStyle w:val="paragraph"/>
        <w:spacing w:before="0" w:beforeAutospacing="0" w:after="0" w:afterAutospacing="0"/>
        <w:textAlignment w:val="baseline"/>
        <w:rPr>
          <w:rStyle w:val="normaltextrun"/>
          <w:rFonts w:ascii="Georgia" w:hAnsi="Georgia" w:cs="Calibri"/>
          <w:color w:val="0070C0"/>
        </w:rPr>
      </w:pPr>
    </w:p>
    <w:p w14:paraId="4A590787" w14:textId="77777777" w:rsidR="004E714F" w:rsidRDefault="004E714F" w:rsidP="00590596">
      <w:pPr>
        <w:pStyle w:val="paragraph"/>
        <w:spacing w:before="0" w:beforeAutospacing="0" w:after="0" w:afterAutospacing="0"/>
        <w:textAlignment w:val="baseline"/>
        <w:rPr>
          <w:rStyle w:val="normaltextrun"/>
          <w:rFonts w:ascii="Georgia" w:hAnsi="Georgia" w:cs="Calibri"/>
          <w:color w:val="0070C0"/>
        </w:rPr>
      </w:pPr>
    </w:p>
    <w:p w14:paraId="101A5F9B" w14:textId="77777777" w:rsidR="004E714F" w:rsidRDefault="004E714F" w:rsidP="00590596">
      <w:pPr>
        <w:pStyle w:val="paragraph"/>
        <w:spacing w:before="0" w:beforeAutospacing="0" w:after="0" w:afterAutospacing="0"/>
        <w:textAlignment w:val="baseline"/>
        <w:rPr>
          <w:rStyle w:val="normaltextrun"/>
          <w:rFonts w:ascii="Georgia" w:hAnsi="Georgia" w:cs="Calibri"/>
          <w:color w:val="0070C0"/>
        </w:rPr>
      </w:pPr>
    </w:p>
    <w:p w14:paraId="4A070326" w14:textId="77777777" w:rsidR="004E714F" w:rsidRDefault="004E714F" w:rsidP="00590596">
      <w:pPr>
        <w:pStyle w:val="paragraph"/>
        <w:spacing w:before="0" w:beforeAutospacing="0" w:after="0" w:afterAutospacing="0"/>
        <w:textAlignment w:val="baseline"/>
        <w:rPr>
          <w:rStyle w:val="normaltextrun"/>
          <w:rFonts w:ascii="Georgia" w:hAnsi="Georgia" w:cs="Calibri"/>
          <w:color w:val="0070C0"/>
        </w:rPr>
      </w:pPr>
    </w:p>
    <w:p w14:paraId="7A931A8F" w14:textId="387F083F" w:rsidR="00590596" w:rsidRPr="00590596" w:rsidRDefault="00590596" w:rsidP="00590596">
      <w:pPr>
        <w:pStyle w:val="paragraph"/>
        <w:spacing w:before="0" w:beforeAutospacing="0" w:after="0" w:afterAutospacing="0"/>
        <w:textAlignment w:val="baseline"/>
        <w:rPr>
          <w:rFonts w:ascii="Georgia" w:hAnsi="Georgia" w:cs="Calibri"/>
          <w:color w:val="0070C0"/>
        </w:rPr>
      </w:pPr>
      <w:r w:rsidRPr="00590596">
        <w:rPr>
          <w:rStyle w:val="normaltextrun"/>
          <w:rFonts w:ascii="Georgia" w:hAnsi="Georgia" w:cs="Calibri"/>
          <w:color w:val="0070C0"/>
        </w:rPr>
        <w:lastRenderedPageBreak/>
        <w:t>Internship Policies and Procedures (SLHS 7920):</w:t>
      </w:r>
      <w:r w:rsidRPr="00590596">
        <w:rPr>
          <w:rStyle w:val="eop"/>
          <w:rFonts w:ascii="Georgia" w:hAnsi="Georgia" w:cs="Calibri"/>
          <w:color w:val="0070C0"/>
        </w:rPr>
        <w:t> </w:t>
      </w:r>
    </w:p>
    <w:p w14:paraId="786ECB65" w14:textId="3513D058" w:rsidR="00590596" w:rsidRPr="00590596" w:rsidRDefault="00590596" w:rsidP="00590596">
      <w:pPr>
        <w:pStyle w:val="paragraph"/>
        <w:spacing w:before="0" w:beforeAutospacing="0" w:after="0" w:afterAutospacing="0"/>
        <w:textAlignment w:val="baseline"/>
        <w:rPr>
          <w:rFonts w:ascii="Georgia" w:hAnsi="Georgia" w:cs="Calibri"/>
          <w:sz w:val="20"/>
          <w:szCs w:val="20"/>
        </w:rPr>
      </w:pPr>
    </w:p>
    <w:p w14:paraId="6E4D8298" w14:textId="1103E692" w:rsidR="00590596" w:rsidRPr="00C74203" w:rsidRDefault="00590596">
      <w:pPr>
        <w:pStyle w:val="paragraph"/>
        <w:numPr>
          <w:ilvl w:val="0"/>
          <w:numId w:val="78"/>
        </w:numPr>
        <w:tabs>
          <w:tab w:val="clear" w:pos="720"/>
        </w:tabs>
        <w:spacing w:before="0" w:beforeAutospacing="0" w:after="0" w:afterAutospacing="0"/>
        <w:textAlignment w:val="baseline"/>
        <w:rPr>
          <w:rStyle w:val="eop"/>
          <w:rFonts w:ascii="Georgia" w:hAnsi="Georgia" w:cs="Calibri"/>
          <w:sz w:val="20"/>
          <w:szCs w:val="20"/>
        </w:rPr>
      </w:pPr>
      <w:r w:rsidRPr="00590596">
        <w:rPr>
          <w:rStyle w:val="normaltextrun"/>
          <w:rFonts w:ascii="Georgia" w:hAnsi="Georgia" w:cs="Calibri"/>
          <w:sz w:val="20"/>
          <w:szCs w:val="20"/>
        </w:rPr>
        <w:t xml:space="preserve">Students will arrange an initial meeting with the </w:t>
      </w:r>
      <w:r w:rsidR="00D86497" w:rsidRPr="00ED1276">
        <w:rPr>
          <w:rStyle w:val="normaltextrun"/>
          <w:rFonts w:ascii="Georgia" w:hAnsi="Georgia" w:cs="Calibri"/>
          <w:sz w:val="20"/>
          <w:szCs w:val="20"/>
        </w:rPr>
        <w:t>E</w:t>
      </w:r>
      <w:r w:rsidRPr="00ED1276">
        <w:rPr>
          <w:rStyle w:val="normaltextrun"/>
          <w:rFonts w:ascii="Georgia" w:hAnsi="Georgia" w:cs="Calibri"/>
          <w:sz w:val="20"/>
          <w:szCs w:val="20"/>
        </w:rPr>
        <w:t xml:space="preserve">xternal </w:t>
      </w:r>
      <w:r w:rsidR="00D86497" w:rsidRPr="00ED1276">
        <w:rPr>
          <w:rStyle w:val="normaltextrun"/>
          <w:rFonts w:ascii="Georgia" w:hAnsi="Georgia" w:cs="Calibri"/>
          <w:sz w:val="20"/>
          <w:szCs w:val="20"/>
        </w:rPr>
        <w:t>P</w:t>
      </w:r>
      <w:r w:rsidRPr="00ED1276">
        <w:rPr>
          <w:rStyle w:val="normaltextrun"/>
          <w:rFonts w:ascii="Georgia" w:hAnsi="Georgia" w:cs="Calibri"/>
          <w:sz w:val="20"/>
          <w:szCs w:val="20"/>
        </w:rPr>
        <w:t xml:space="preserve">lacement </w:t>
      </w:r>
      <w:r w:rsidR="00D86497" w:rsidRPr="00ED1276">
        <w:rPr>
          <w:rStyle w:val="normaltextrun"/>
          <w:rFonts w:ascii="Georgia" w:hAnsi="Georgia" w:cs="Calibri"/>
          <w:sz w:val="20"/>
          <w:szCs w:val="20"/>
        </w:rPr>
        <w:t>C</w:t>
      </w:r>
      <w:r w:rsidRPr="00ED1276">
        <w:rPr>
          <w:rStyle w:val="normaltextrun"/>
          <w:rFonts w:ascii="Georgia" w:hAnsi="Georgia" w:cs="Calibri"/>
          <w:sz w:val="20"/>
          <w:szCs w:val="20"/>
        </w:rPr>
        <w:t>oordinator</w:t>
      </w:r>
      <w:r w:rsidRPr="00590596">
        <w:rPr>
          <w:rStyle w:val="normaltextrun"/>
          <w:rFonts w:ascii="Georgia" w:hAnsi="Georgia" w:cs="Calibri"/>
          <w:sz w:val="20"/>
          <w:szCs w:val="20"/>
        </w:rPr>
        <w:t xml:space="preserve"> </w:t>
      </w:r>
      <w:r w:rsidR="00793DF1">
        <w:rPr>
          <w:rStyle w:val="normaltextrun"/>
          <w:rFonts w:ascii="Georgia" w:hAnsi="Georgia" w:cs="Calibri"/>
          <w:sz w:val="20"/>
          <w:szCs w:val="20"/>
        </w:rPr>
        <w:t xml:space="preserve">(EPC) </w:t>
      </w:r>
      <w:r w:rsidRPr="00590596">
        <w:rPr>
          <w:rStyle w:val="normaltextrun"/>
          <w:rFonts w:ascii="Georgia" w:hAnsi="Georgia" w:cs="Calibri"/>
          <w:sz w:val="20"/>
          <w:szCs w:val="20"/>
        </w:rPr>
        <w:t>to discuss preferred setting and city that they would like to complete their internship. </w:t>
      </w:r>
      <w:r w:rsidRPr="00C74203">
        <w:rPr>
          <w:rStyle w:val="normaltextrun"/>
          <w:rFonts w:ascii="Georgia" w:hAnsi="Georgia" w:cs="Calibri"/>
          <w:sz w:val="20"/>
          <w:szCs w:val="20"/>
        </w:rPr>
        <w:t>Do not contact sites unless you have been given permission to do so</w:t>
      </w:r>
      <w:r w:rsidR="00D81D4E" w:rsidRPr="00C74203">
        <w:rPr>
          <w:rStyle w:val="normaltextrun"/>
          <w:rFonts w:ascii="Georgia" w:hAnsi="Georgia" w:cs="Calibri"/>
          <w:sz w:val="20"/>
          <w:szCs w:val="20"/>
        </w:rPr>
        <w:t>.</w:t>
      </w:r>
      <w:r w:rsidRPr="00C74203">
        <w:rPr>
          <w:rStyle w:val="eop"/>
          <w:rFonts w:ascii="Georgia" w:hAnsi="Georgia" w:cs="Calibri"/>
          <w:sz w:val="20"/>
          <w:szCs w:val="20"/>
        </w:rPr>
        <w:t> </w:t>
      </w:r>
    </w:p>
    <w:p w14:paraId="7F686ED4" w14:textId="77777777" w:rsidR="00793DF1" w:rsidRDefault="00793DF1" w:rsidP="00793DF1">
      <w:pPr>
        <w:pStyle w:val="paragraph"/>
        <w:spacing w:before="0" w:beforeAutospacing="0" w:after="0" w:afterAutospacing="0"/>
        <w:textAlignment w:val="baseline"/>
        <w:rPr>
          <w:rFonts w:ascii="Georgia" w:hAnsi="Georgia" w:cs="Calibri"/>
          <w:sz w:val="20"/>
          <w:szCs w:val="20"/>
        </w:rPr>
      </w:pPr>
    </w:p>
    <w:p w14:paraId="2E97FFD9" w14:textId="08B9B2D3" w:rsidR="00590596" w:rsidRDefault="00590596">
      <w:pPr>
        <w:pStyle w:val="paragraph"/>
        <w:numPr>
          <w:ilvl w:val="0"/>
          <w:numId w:val="78"/>
        </w:numPr>
        <w:tabs>
          <w:tab w:val="clear" w:pos="720"/>
        </w:tabs>
        <w:spacing w:before="0" w:beforeAutospacing="0" w:after="0" w:afterAutospacing="0"/>
        <w:textAlignment w:val="baseline"/>
        <w:rPr>
          <w:rStyle w:val="eop"/>
          <w:rFonts w:ascii="Georgia" w:hAnsi="Georgia" w:cs="Calibri"/>
          <w:sz w:val="20"/>
          <w:szCs w:val="20"/>
        </w:rPr>
      </w:pPr>
      <w:r w:rsidRPr="00590596">
        <w:rPr>
          <w:rStyle w:val="normaltextrun"/>
          <w:rFonts w:ascii="Georgia" w:hAnsi="Georgia" w:cs="Calibri"/>
          <w:sz w:val="20"/>
          <w:szCs w:val="20"/>
        </w:rPr>
        <w:t>Sites with current agreements will be discussed and offered to students during initial individual meetings</w:t>
      </w:r>
      <w:r w:rsidR="00971BB1">
        <w:rPr>
          <w:rStyle w:val="normaltextrun"/>
          <w:rFonts w:ascii="Georgia" w:hAnsi="Georgia" w:cs="Calibri"/>
          <w:sz w:val="20"/>
          <w:szCs w:val="20"/>
        </w:rPr>
        <w:t>.</w:t>
      </w:r>
      <w:r w:rsidRPr="00590596">
        <w:rPr>
          <w:rStyle w:val="normaltextrun"/>
          <w:rFonts w:ascii="Georgia" w:hAnsi="Georgia" w:cs="Calibri"/>
          <w:sz w:val="20"/>
          <w:szCs w:val="20"/>
        </w:rPr>
        <w:t> </w:t>
      </w:r>
      <w:r w:rsidRPr="00590596">
        <w:rPr>
          <w:rStyle w:val="eop"/>
          <w:rFonts w:ascii="Georgia" w:hAnsi="Georgia" w:cs="Calibri"/>
          <w:sz w:val="20"/>
          <w:szCs w:val="20"/>
        </w:rPr>
        <w:t> </w:t>
      </w:r>
    </w:p>
    <w:p w14:paraId="125DF983" w14:textId="77777777" w:rsidR="00793DF1" w:rsidRPr="00590596" w:rsidRDefault="00793DF1" w:rsidP="00793DF1">
      <w:pPr>
        <w:pStyle w:val="paragraph"/>
        <w:spacing w:before="0" w:beforeAutospacing="0" w:after="0" w:afterAutospacing="0"/>
        <w:textAlignment w:val="baseline"/>
        <w:rPr>
          <w:rFonts w:ascii="Georgia" w:hAnsi="Georgia" w:cs="Calibri"/>
          <w:sz w:val="20"/>
          <w:szCs w:val="20"/>
        </w:rPr>
      </w:pPr>
    </w:p>
    <w:p w14:paraId="183F00C6" w14:textId="5482B0BD" w:rsidR="00590596" w:rsidRDefault="00590596">
      <w:pPr>
        <w:pStyle w:val="paragraph"/>
        <w:numPr>
          <w:ilvl w:val="0"/>
          <w:numId w:val="79"/>
        </w:numPr>
        <w:spacing w:before="0" w:beforeAutospacing="0" w:after="0" w:afterAutospacing="0"/>
        <w:textAlignment w:val="baseline"/>
        <w:rPr>
          <w:rStyle w:val="eop"/>
          <w:rFonts w:ascii="Georgia" w:hAnsi="Georgia" w:cs="Calibri"/>
          <w:sz w:val="20"/>
          <w:szCs w:val="20"/>
        </w:rPr>
      </w:pPr>
      <w:r w:rsidRPr="00590596">
        <w:rPr>
          <w:rStyle w:val="normaltextrun"/>
          <w:rFonts w:ascii="Georgia" w:hAnsi="Georgia" w:cs="Calibri"/>
          <w:sz w:val="20"/>
          <w:szCs w:val="20"/>
        </w:rPr>
        <w:t xml:space="preserve">If more than one student </w:t>
      </w:r>
      <w:r w:rsidR="00793DF1">
        <w:rPr>
          <w:rStyle w:val="normaltextrun"/>
          <w:rFonts w:ascii="Georgia" w:hAnsi="Georgia" w:cs="Calibri"/>
          <w:sz w:val="20"/>
          <w:szCs w:val="20"/>
        </w:rPr>
        <w:t>request</w:t>
      </w:r>
      <w:r w:rsidR="004E714F">
        <w:rPr>
          <w:rStyle w:val="normaltextrun"/>
          <w:rFonts w:ascii="Georgia" w:hAnsi="Georgia" w:cs="Calibri"/>
          <w:sz w:val="20"/>
          <w:szCs w:val="20"/>
        </w:rPr>
        <w:t>s</w:t>
      </w:r>
      <w:r w:rsidRPr="00590596">
        <w:rPr>
          <w:rStyle w:val="normaltextrun"/>
          <w:rFonts w:ascii="Georgia" w:hAnsi="Georgia" w:cs="Calibri"/>
          <w:sz w:val="20"/>
          <w:szCs w:val="20"/>
        </w:rPr>
        <w:t xml:space="preserve"> a site that has only one opening, the site will choose the student according to their requirements/preferences. If the site asks the </w:t>
      </w:r>
      <w:r w:rsidR="00793DF1">
        <w:rPr>
          <w:rStyle w:val="normaltextrun"/>
          <w:rFonts w:ascii="Georgia" w:hAnsi="Georgia" w:cs="Calibri"/>
          <w:sz w:val="20"/>
          <w:szCs w:val="20"/>
        </w:rPr>
        <w:t xml:space="preserve">EPC </w:t>
      </w:r>
      <w:r w:rsidRPr="00590596">
        <w:rPr>
          <w:rStyle w:val="normaltextrun"/>
          <w:rFonts w:ascii="Georgia" w:hAnsi="Georgia" w:cs="Calibri"/>
          <w:sz w:val="20"/>
          <w:szCs w:val="20"/>
        </w:rPr>
        <w:t>to choose,</w:t>
      </w:r>
      <w:r w:rsidR="00793DF1">
        <w:rPr>
          <w:rStyle w:val="normaltextrun"/>
          <w:rFonts w:ascii="Georgia" w:hAnsi="Georgia" w:cs="Calibri"/>
          <w:sz w:val="20"/>
          <w:szCs w:val="20"/>
        </w:rPr>
        <w:t xml:space="preserve"> a committee composed of academic and clinical </w:t>
      </w:r>
      <w:r w:rsidRPr="00590596">
        <w:rPr>
          <w:rStyle w:val="normaltextrun"/>
          <w:rFonts w:ascii="Georgia" w:hAnsi="Georgia" w:cs="Calibri"/>
          <w:sz w:val="20"/>
          <w:szCs w:val="20"/>
        </w:rPr>
        <w:t xml:space="preserve">faculty will discuss and come to a consensus based on hours, </w:t>
      </w:r>
      <w:r w:rsidR="00793DF1">
        <w:rPr>
          <w:rStyle w:val="normaltextrun"/>
          <w:rFonts w:ascii="Georgia" w:hAnsi="Georgia" w:cs="Calibri"/>
          <w:sz w:val="20"/>
          <w:szCs w:val="20"/>
        </w:rPr>
        <w:t>KASAs</w:t>
      </w:r>
      <w:r w:rsidRPr="00590596">
        <w:rPr>
          <w:rStyle w:val="normaltextrun"/>
          <w:rFonts w:ascii="Georgia" w:hAnsi="Georgia" w:cs="Calibri"/>
          <w:sz w:val="20"/>
          <w:szCs w:val="20"/>
        </w:rPr>
        <w:t xml:space="preserve"> and recommendation</w:t>
      </w:r>
      <w:r w:rsidR="00793DF1">
        <w:rPr>
          <w:rStyle w:val="normaltextrun"/>
          <w:rFonts w:ascii="Georgia" w:hAnsi="Georgia" w:cs="Calibri"/>
          <w:sz w:val="20"/>
          <w:szCs w:val="20"/>
        </w:rPr>
        <w:t>s</w:t>
      </w:r>
      <w:r w:rsidRPr="00590596">
        <w:rPr>
          <w:rStyle w:val="normaltextrun"/>
          <w:rFonts w:ascii="Georgia" w:hAnsi="Georgia" w:cs="Calibri"/>
          <w:sz w:val="20"/>
          <w:szCs w:val="20"/>
        </w:rPr>
        <w:t>. </w:t>
      </w:r>
      <w:r w:rsidRPr="00590596">
        <w:rPr>
          <w:rStyle w:val="eop"/>
          <w:rFonts w:ascii="Georgia" w:hAnsi="Georgia" w:cs="Calibri"/>
          <w:sz w:val="20"/>
          <w:szCs w:val="20"/>
        </w:rPr>
        <w:t> </w:t>
      </w:r>
    </w:p>
    <w:p w14:paraId="452EA651" w14:textId="77777777" w:rsidR="00793DF1" w:rsidRPr="00590596" w:rsidRDefault="00793DF1" w:rsidP="00793DF1">
      <w:pPr>
        <w:pStyle w:val="paragraph"/>
        <w:spacing w:before="0" w:beforeAutospacing="0" w:after="0" w:afterAutospacing="0"/>
        <w:ind w:left="1080"/>
        <w:textAlignment w:val="baseline"/>
        <w:rPr>
          <w:rFonts w:ascii="Georgia" w:hAnsi="Georgia" w:cs="Calibri"/>
          <w:sz w:val="20"/>
          <w:szCs w:val="20"/>
        </w:rPr>
      </w:pPr>
    </w:p>
    <w:p w14:paraId="440D76B5" w14:textId="79353CBF" w:rsidR="00590596" w:rsidRDefault="00793DF1">
      <w:pPr>
        <w:pStyle w:val="paragraph"/>
        <w:numPr>
          <w:ilvl w:val="0"/>
          <w:numId w:val="79"/>
        </w:numPr>
        <w:tabs>
          <w:tab w:val="num" w:pos="-360"/>
        </w:tabs>
        <w:spacing w:before="0" w:beforeAutospacing="0" w:after="0" w:afterAutospacing="0"/>
        <w:ind w:left="720" w:firstLine="0"/>
        <w:textAlignment w:val="baseline"/>
        <w:rPr>
          <w:rStyle w:val="eop"/>
          <w:rFonts w:ascii="Georgia" w:hAnsi="Georgia" w:cs="Calibri"/>
          <w:sz w:val="20"/>
          <w:szCs w:val="20"/>
        </w:rPr>
      </w:pPr>
      <w:r>
        <w:rPr>
          <w:rStyle w:val="normaltextrun"/>
          <w:rFonts w:ascii="Georgia" w:hAnsi="Georgia" w:cs="Calibri"/>
          <w:sz w:val="20"/>
          <w:szCs w:val="20"/>
        </w:rPr>
        <w:t>Students must register with the Office of Accessibility if any diagnoses or conditions would affect off-campus placements</w:t>
      </w:r>
      <w:r w:rsidR="005A647E">
        <w:rPr>
          <w:rStyle w:val="normaltextrun"/>
          <w:rFonts w:ascii="Georgia" w:hAnsi="Georgia" w:cs="Calibri"/>
          <w:sz w:val="20"/>
          <w:szCs w:val="20"/>
        </w:rPr>
        <w:t xml:space="preserve"> (part time or internship)</w:t>
      </w:r>
      <w:r>
        <w:rPr>
          <w:rStyle w:val="normaltextrun"/>
          <w:rFonts w:ascii="Georgia" w:hAnsi="Georgia" w:cs="Calibri"/>
          <w:sz w:val="20"/>
          <w:szCs w:val="20"/>
        </w:rPr>
        <w:t xml:space="preserve">. Students must meet with the EPC as soon as possible upon admission to </w:t>
      </w:r>
      <w:r w:rsidR="004168FA">
        <w:rPr>
          <w:rStyle w:val="normaltextrun"/>
          <w:rFonts w:ascii="Georgia" w:hAnsi="Georgia" w:cs="Calibri"/>
          <w:sz w:val="20"/>
          <w:szCs w:val="20"/>
        </w:rPr>
        <w:t xml:space="preserve">discuss accommodations. Any personal requests outside of registered accommodations will not be honored. </w:t>
      </w:r>
    </w:p>
    <w:p w14:paraId="4653A59E" w14:textId="77777777" w:rsidR="004168FA" w:rsidRDefault="004168FA" w:rsidP="004168FA">
      <w:pPr>
        <w:pStyle w:val="paragraph"/>
        <w:spacing w:before="0" w:beforeAutospacing="0" w:after="0" w:afterAutospacing="0"/>
        <w:textAlignment w:val="baseline"/>
        <w:rPr>
          <w:rFonts w:ascii="Georgia" w:hAnsi="Georgia" w:cs="Calibri"/>
          <w:sz w:val="20"/>
          <w:szCs w:val="20"/>
        </w:rPr>
      </w:pPr>
    </w:p>
    <w:p w14:paraId="1B6BBEFD" w14:textId="77777777" w:rsidR="004168FA" w:rsidRDefault="00590596">
      <w:pPr>
        <w:pStyle w:val="paragraph"/>
        <w:numPr>
          <w:ilvl w:val="0"/>
          <w:numId w:val="78"/>
        </w:numPr>
        <w:tabs>
          <w:tab w:val="clear" w:pos="720"/>
        </w:tabs>
        <w:spacing w:before="0" w:beforeAutospacing="0" w:after="0" w:afterAutospacing="0"/>
        <w:textAlignment w:val="baseline"/>
        <w:rPr>
          <w:rStyle w:val="eop"/>
          <w:rFonts w:ascii="Georgia" w:hAnsi="Georgia" w:cs="Calibri"/>
          <w:sz w:val="20"/>
          <w:szCs w:val="20"/>
        </w:rPr>
      </w:pPr>
      <w:r w:rsidRPr="00590596">
        <w:rPr>
          <w:rStyle w:val="normaltextrun"/>
          <w:rFonts w:ascii="Georgia" w:hAnsi="Georgia" w:cs="Calibri"/>
          <w:sz w:val="20"/>
          <w:szCs w:val="20"/>
        </w:rPr>
        <w:t>If there is not an established site and contract within the desired area, students will be given the opportunity to seek out up to 2 sites</w:t>
      </w:r>
      <w:r w:rsidR="00971BB1">
        <w:rPr>
          <w:rStyle w:val="normaltextrun"/>
          <w:rFonts w:ascii="Georgia" w:hAnsi="Georgia" w:cs="Calibri"/>
          <w:sz w:val="20"/>
          <w:szCs w:val="20"/>
        </w:rPr>
        <w:t>.</w:t>
      </w:r>
      <w:r w:rsidRPr="00590596">
        <w:rPr>
          <w:rStyle w:val="normaltextrun"/>
          <w:rFonts w:ascii="Georgia" w:hAnsi="Georgia" w:cs="Calibri"/>
          <w:sz w:val="20"/>
          <w:szCs w:val="20"/>
        </w:rPr>
        <w:t> </w:t>
      </w:r>
      <w:r w:rsidRPr="00590596">
        <w:rPr>
          <w:rStyle w:val="eop"/>
          <w:rFonts w:ascii="Georgia" w:hAnsi="Georgia" w:cs="Calibri"/>
          <w:sz w:val="20"/>
          <w:szCs w:val="20"/>
        </w:rPr>
        <w:t> </w:t>
      </w:r>
    </w:p>
    <w:p w14:paraId="5FF0AC49" w14:textId="77777777" w:rsidR="004168FA" w:rsidRDefault="004168FA" w:rsidP="004168FA">
      <w:pPr>
        <w:pStyle w:val="paragraph"/>
        <w:spacing w:before="0" w:beforeAutospacing="0" w:after="0" w:afterAutospacing="0"/>
        <w:ind w:left="720"/>
        <w:textAlignment w:val="baseline"/>
        <w:rPr>
          <w:rFonts w:ascii="Georgia" w:hAnsi="Georgia" w:cs="Calibri"/>
          <w:sz w:val="20"/>
          <w:szCs w:val="20"/>
        </w:rPr>
      </w:pPr>
    </w:p>
    <w:p w14:paraId="51E6E187" w14:textId="58E5ED12" w:rsidR="00590596" w:rsidRPr="004168FA" w:rsidRDefault="00590596">
      <w:pPr>
        <w:pStyle w:val="paragraph"/>
        <w:numPr>
          <w:ilvl w:val="1"/>
          <w:numId w:val="78"/>
        </w:numPr>
        <w:spacing w:before="0" w:beforeAutospacing="0" w:after="0" w:afterAutospacing="0"/>
        <w:textAlignment w:val="baseline"/>
        <w:rPr>
          <w:rStyle w:val="eop"/>
          <w:rFonts w:ascii="Georgia" w:hAnsi="Georgia" w:cs="Calibri"/>
          <w:sz w:val="20"/>
          <w:szCs w:val="20"/>
        </w:rPr>
      </w:pPr>
      <w:r w:rsidRPr="004168FA">
        <w:rPr>
          <w:rStyle w:val="normaltextrun"/>
          <w:rFonts w:ascii="Georgia" w:hAnsi="Georgia" w:cs="Calibri"/>
          <w:sz w:val="20"/>
          <w:szCs w:val="20"/>
        </w:rPr>
        <w:t>If an agreement cannot be reached by the designated time for the confirmation of placements, the student will select or be assigned a site that has agreed to take a student and has a current agreement with Auburn University. </w:t>
      </w:r>
      <w:r w:rsidRPr="004168FA">
        <w:rPr>
          <w:rStyle w:val="eop"/>
          <w:rFonts w:ascii="Georgia" w:hAnsi="Georgia" w:cs="Calibri"/>
          <w:sz w:val="20"/>
          <w:szCs w:val="20"/>
        </w:rPr>
        <w:t> </w:t>
      </w:r>
    </w:p>
    <w:p w14:paraId="10D413E6" w14:textId="77777777" w:rsidR="00590596" w:rsidRPr="00590596" w:rsidRDefault="00590596" w:rsidP="00590596">
      <w:pPr>
        <w:pStyle w:val="paragraph"/>
        <w:spacing w:before="0" w:beforeAutospacing="0" w:after="0" w:afterAutospacing="0"/>
        <w:ind w:left="1800"/>
        <w:textAlignment w:val="baseline"/>
        <w:rPr>
          <w:rFonts w:ascii="Georgia" w:hAnsi="Georgia" w:cs="Calibri"/>
          <w:sz w:val="20"/>
          <w:szCs w:val="20"/>
        </w:rPr>
      </w:pPr>
    </w:p>
    <w:p w14:paraId="2166C7B2" w14:textId="56495046" w:rsidR="00590596" w:rsidRDefault="00590596">
      <w:pPr>
        <w:pStyle w:val="paragraph"/>
        <w:numPr>
          <w:ilvl w:val="1"/>
          <w:numId w:val="78"/>
        </w:numPr>
        <w:spacing w:before="0" w:beforeAutospacing="0" w:after="0" w:afterAutospacing="0"/>
        <w:textAlignment w:val="baseline"/>
        <w:rPr>
          <w:rStyle w:val="eop"/>
          <w:rFonts w:ascii="Georgia" w:hAnsi="Georgia" w:cs="Calibri"/>
          <w:sz w:val="20"/>
          <w:szCs w:val="20"/>
        </w:rPr>
      </w:pPr>
      <w:r w:rsidRPr="00590596">
        <w:rPr>
          <w:rStyle w:val="normaltextrun"/>
          <w:rFonts w:ascii="Georgia" w:hAnsi="Georgia" w:cs="Calibri"/>
          <w:sz w:val="20"/>
          <w:szCs w:val="20"/>
        </w:rPr>
        <w:t>If there are multiple students needing sites, once accepted the student will be given up to 1 week to accept or decline placement so that other students may have the opportunity.  </w:t>
      </w:r>
      <w:r w:rsidRPr="00590596">
        <w:rPr>
          <w:rStyle w:val="eop"/>
          <w:rFonts w:ascii="Georgia" w:hAnsi="Georgia" w:cs="Calibri"/>
          <w:sz w:val="20"/>
          <w:szCs w:val="20"/>
        </w:rPr>
        <w:t> </w:t>
      </w:r>
    </w:p>
    <w:p w14:paraId="6F6D61F9" w14:textId="77777777" w:rsidR="00590596" w:rsidRPr="00590596" w:rsidRDefault="00590596" w:rsidP="00590596">
      <w:pPr>
        <w:pStyle w:val="paragraph"/>
        <w:spacing w:before="0" w:beforeAutospacing="0" w:after="0" w:afterAutospacing="0"/>
        <w:ind w:left="1080"/>
        <w:textAlignment w:val="baseline"/>
        <w:rPr>
          <w:rFonts w:ascii="Georgia" w:hAnsi="Georgia" w:cs="Calibri"/>
          <w:sz w:val="20"/>
          <w:szCs w:val="20"/>
        </w:rPr>
      </w:pPr>
    </w:p>
    <w:p w14:paraId="1160D76B" w14:textId="5FAFA8FB" w:rsidR="00590596" w:rsidRDefault="00590596" w:rsidP="001231F1">
      <w:pPr>
        <w:pStyle w:val="paragraph"/>
        <w:numPr>
          <w:ilvl w:val="0"/>
          <w:numId w:val="78"/>
        </w:numPr>
        <w:spacing w:before="0" w:beforeAutospacing="0" w:after="0" w:afterAutospacing="0"/>
        <w:textAlignment w:val="baseline"/>
        <w:rPr>
          <w:rStyle w:val="normaltextrun"/>
          <w:rFonts w:ascii="Georgia" w:hAnsi="Georgia" w:cs="Calibri"/>
          <w:sz w:val="20"/>
          <w:szCs w:val="20"/>
        </w:rPr>
      </w:pPr>
      <w:r w:rsidRPr="00590596">
        <w:rPr>
          <w:rStyle w:val="normaltextrun"/>
          <w:rFonts w:ascii="Georgia" w:hAnsi="Georgia" w:cs="Calibri"/>
          <w:sz w:val="20"/>
          <w:szCs w:val="20"/>
        </w:rPr>
        <w:t>All placements need to be confirmed by September 1</w:t>
      </w:r>
      <w:r w:rsidRPr="00590596">
        <w:rPr>
          <w:rStyle w:val="normaltextrun"/>
          <w:rFonts w:ascii="Georgia" w:hAnsi="Georgia" w:cs="Calibri"/>
          <w:sz w:val="20"/>
          <w:szCs w:val="20"/>
          <w:vertAlign w:val="superscript"/>
        </w:rPr>
        <w:t>st</w:t>
      </w:r>
      <w:r w:rsidR="001231F1">
        <w:rPr>
          <w:rStyle w:val="normaltextrun"/>
          <w:rFonts w:ascii="Georgia" w:hAnsi="Georgia" w:cs="Calibri"/>
          <w:sz w:val="20"/>
          <w:szCs w:val="20"/>
        </w:rPr>
        <w:t xml:space="preserve"> in 0rder to guarantee starting internship without delaying graduation. </w:t>
      </w:r>
    </w:p>
    <w:p w14:paraId="21D1DCEC" w14:textId="77777777" w:rsidR="001231F1" w:rsidRPr="001231F1" w:rsidRDefault="001231F1" w:rsidP="001231F1">
      <w:pPr>
        <w:pStyle w:val="paragraph"/>
        <w:spacing w:before="0" w:beforeAutospacing="0" w:after="0" w:afterAutospacing="0"/>
        <w:ind w:left="720"/>
        <w:textAlignment w:val="baseline"/>
        <w:rPr>
          <w:rFonts w:ascii="Georgia" w:hAnsi="Georgia" w:cs="Calibri"/>
          <w:sz w:val="20"/>
          <w:szCs w:val="20"/>
        </w:rPr>
      </w:pPr>
    </w:p>
    <w:p w14:paraId="25E34984" w14:textId="37C854FA" w:rsidR="00590596" w:rsidRDefault="00590596">
      <w:pPr>
        <w:pStyle w:val="paragraph"/>
        <w:numPr>
          <w:ilvl w:val="0"/>
          <w:numId w:val="78"/>
        </w:numPr>
        <w:spacing w:before="0" w:beforeAutospacing="0" w:after="0" w:afterAutospacing="0"/>
        <w:textAlignment w:val="baseline"/>
        <w:rPr>
          <w:rStyle w:val="eop"/>
          <w:rFonts w:ascii="Georgia" w:hAnsi="Georgia" w:cs="Calibri"/>
          <w:sz w:val="20"/>
          <w:szCs w:val="20"/>
        </w:rPr>
      </w:pPr>
      <w:r w:rsidRPr="00590596">
        <w:rPr>
          <w:rStyle w:val="normaltextrun"/>
          <w:rFonts w:ascii="Georgia" w:hAnsi="Georgia" w:cs="Calibri"/>
          <w:sz w:val="20"/>
          <w:szCs w:val="20"/>
        </w:rPr>
        <w:t>Dual sites will only be considered on an as-needed basis and are not encouraged.</w:t>
      </w:r>
      <w:r w:rsidRPr="00590596">
        <w:rPr>
          <w:rStyle w:val="eop"/>
          <w:rFonts w:ascii="Georgia" w:hAnsi="Georgia" w:cs="Calibri"/>
          <w:sz w:val="20"/>
          <w:szCs w:val="20"/>
        </w:rPr>
        <w:t> </w:t>
      </w:r>
    </w:p>
    <w:p w14:paraId="1AEFA4F8" w14:textId="77777777" w:rsidR="00590596" w:rsidRPr="00590596" w:rsidRDefault="00590596" w:rsidP="00590596">
      <w:pPr>
        <w:pStyle w:val="paragraph"/>
        <w:spacing w:before="0" w:beforeAutospacing="0" w:after="0" w:afterAutospacing="0"/>
        <w:ind w:left="1080"/>
        <w:textAlignment w:val="baseline"/>
        <w:rPr>
          <w:rFonts w:ascii="Georgia" w:hAnsi="Georgia" w:cs="Calibri"/>
          <w:sz w:val="20"/>
          <w:szCs w:val="20"/>
        </w:rPr>
      </w:pPr>
    </w:p>
    <w:p w14:paraId="1B880BE5" w14:textId="40C100D1" w:rsidR="00590596" w:rsidRDefault="00590596">
      <w:pPr>
        <w:pStyle w:val="paragraph"/>
        <w:numPr>
          <w:ilvl w:val="0"/>
          <w:numId w:val="78"/>
        </w:numPr>
        <w:spacing w:before="0" w:beforeAutospacing="0" w:after="0" w:afterAutospacing="0"/>
        <w:textAlignment w:val="baseline"/>
        <w:rPr>
          <w:rStyle w:val="eop"/>
          <w:rFonts w:ascii="Georgia" w:hAnsi="Georgia" w:cs="Calibri"/>
          <w:sz w:val="20"/>
          <w:szCs w:val="20"/>
        </w:rPr>
      </w:pPr>
      <w:r w:rsidRPr="00590596">
        <w:rPr>
          <w:rStyle w:val="normaltextrun"/>
          <w:rFonts w:ascii="Georgia" w:hAnsi="Georgia" w:cs="Calibri"/>
          <w:sz w:val="20"/>
          <w:szCs w:val="20"/>
        </w:rPr>
        <w:t>Grades for the internship will be determined by your site supervisor (</w:t>
      </w:r>
      <w:r w:rsidRPr="00590596">
        <w:rPr>
          <w:rStyle w:val="contextualspellingandgrammarerror"/>
          <w:rFonts w:ascii="Georgia" w:hAnsi="Georgia" w:cs="Calibri"/>
          <w:sz w:val="20"/>
          <w:szCs w:val="20"/>
        </w:rPr>
        <w:t>see</w:t>
      </w:r>
      <w:r w:rsidRPr="00590596">
        <w:rPr>
          <w:rStyle w:val="normaltextrun"/>
          <w:rFonts w:ascii="Georgia" w:hAnsi="Georgia" w:cs="Calibri"/>
          <w:sz w:val="20"/>
          <w:szCs w:val="20"/>
        </w:rPr>
        <w:t> </w:t>
      </w:r>
      <w:r w:rsidR="004168FA">
        <w:rPr>
          <w:rStyle w:val="normaltextrun"/>
          <w:rFonts w:ascii="Georgia" w:hAnsi="Georgia" w:cs="Calibri"/>
          <w:sz w:val="20"/>
          <w:szCs w:val="20"/>
        </w:rPr>
        <w:t>CALIPSO</w:t>
      </w:r>
      <w:r w:rsidRPr="00590596">
        <w:rPr>
          <w:rStyle w:val="normaltextrun"/>
          <w:rFonts w:ascii="Georgia" w:hAnsi="Georgia" w:cs="Calibri"/>
          <w:sz w:val="20"/>
          <w:szCs w:val="20"/>
        </w:rPr>
        <w:t xml:space="preserve"> for specific information on grading scale)</w:t>
      </w:r>
      <w:r w:rsidR="00971BB1">
        <w:rPr>
          <w:rStyle w:val="normaltextrun"/>
          <w:rFonts w:ascii="Georgia" w:hAnsi="Georgia" w:cs="Calibri"/>
          <w:sz w:val="20"/>
          <w:szCs w:val="20"/>
        </w:rPr>
        <w:t>.</w:t>
      </w:r>
      <w:r w:rsidRPr="00590596">
        <w:rPr>
          <w:rStyle w:val="normaltextrun"/>
          <w:rFonts w:ascii="Georgia" w:hAnsi="Georgia" w:cs="Calibri"/>
          <w:sz w:val="20"/>
          <w:szCs w:val="20"/>
        </w:rPr>
        <w:t> </w:t>
      </w:r>
      <w:r w:rsidRPr="00590596">
        <w:rPr>
          <w:rStyle w:val="eop"/>
          <w:rFonts w:ascii="Georgia" w:hAnsi="Georgia" w:cs="Calibri"/>
          <w:sz w:val="20"/>
          <w:szCs w:val="20"/>
        </w:rPr>
        <w:t> </w:t>
      </w:r>
    </w:p>
    <w:p w14:paraId="367794B0" w14:textId="77777777" w:rsidR="004168FA" w:rsidRPr="00590596" w:rsidRDefault="004168FA" w:rsidP="004168FA">
      <w:pPr>
        <w:pStyle w:val="paragraph"/>
        <w:spacing w:before="0" w:beforeAutospacing="0" w:after="0" w:afterAutospacing="0"/>
        <w:textAlignment w:val="baseline"/>
        <w:rPr>
          <w:rFonts w:ascii="Georgia" w:hAnsi="Georgia" w:cs="Calibri"/>
          <w:sz w:val="20"/>
          <w:szCs w:val="20"/>
        </w:rPr>
      </w:pPr>
    </w:p>
    <w:p w14:paraId="4D3D19D8" w14:textId="62F19A3B" w:rsidR="00590596" w:rsidRPr="00590596" w:rsidRDefault="00590596">
      <w:pPr>
        <w:pStyle w:val="paragraph"/>
        <w:numPr>
          <w:ilvl w:val="0"/>
          <w:numId w:val="80"/>
        </w:numPr>
        <w:spacing w:before="0" w:beforeAutospacing="0" w:after="0" w:afterAutospacing="0"/>
        <w:textAlignment w:val="baseline"/>
        <w:rPr>
          <w:rFonts w:ascii="Georgia" w:hAnsi="Georgia" w:cs="Calibri"/>
          <w:sz w:val="20"/>
          <w:szCs w:val="20"/>
        </w:rPr>
      </w:pPr>
      <w:r w:rsidRPr="00590596">
        <w:rPr>
          <w:rStyle w:val="normaltextrun"/>
          <w:rFonts w:ascii="Georgia" w:hAnsi="Georgia" w:cs="Calibri"/>
          <w:sz w:val="20"/>
          <w:szCs w:val="20"/>
        </w:rPr>
        <w:t xml:space="preserve">The </w:t>
      </w:r>
      <w:r w:rsidR="004168FA">
        <w:rPr>
          <w:rStyle w:val="normaltextrun"/>
          <w:rFonts w:ascii="Georgia" w:hAnsi="Georgia" w:cs="Calibri"/>
          <w:sz w:val="20"/>
          <w:szCs w:val="20"/>
        </w:rPr>
        <w:t xml:space="preserve">EPC </w:t>
      </w:r>
      <w:proofErr w:type="gramStart"/>
      <w:r w:rsidRPr="00590596">
        <w:rPr>
          <w:rStyle w:val="normaltextrun"/>
          <w:rFonts w:ascii="Georgia" w:hAnsi="Georgia" w:cs="Calibri"/>
          <w:sz w:val="20"/>
          <w:szCs w:val="20"/>
        </w:rPr>
        <w:t>has the ability to</w:t>
      </w:r>
      <w:proofErr w:type="gramEnd"/>
      <w:r w:rsidRPr="00590596">
        <w:rPr>
          <w:rStyle w:val="normaltextrun"/>
          <w:rFonts w:ascii="Georgia" w:hAnsi="Georgia" w:cs="Calibri"/>
          <w:sz w:val="20"/>
          <w:szCs w:val="20"/>
        </w:rPr>
        <w:t xml:space="preserve"> deduct points if required information is not communicated based on lack of professional communication. </w:t>
      </w:r>
      <w:r w:rsidRPr="00590596">
        <w:rPr>
          <w:rStyle w:val="eop"/>
          <w:rFonts w:ascii="Georgia" w:hAnsi="Georgia" w:cs="Calibri"/>
          <w:sz w:val="20"/>
          <w:szCs w:val="20"/>
        </w:rPr>
        <w:t> </w:t>
      </w:r>
    </w:p>
    <w:p w14:paraId="3C156283" w14:textId="6825982A" w:rsidR="00590596" w:rsidRPr="00590596" w:rsidRDefault="00590596">
      <w:pPr>
        <w:pStyle w:val="paragraph"/>
        <w:numPr>
          <w:ilvl w:val="0"/>
          <w:numId w:val="80"/>
        </w:numPr>
        <w:tabs>
          <w:tab w:val="num" w:pos="360"/>
        </w:tabs>
        <w:spacing w:before="0" w:beforeAutospacing="0" w:after="0" w:afterAutospacing="0"/>
        <w:ind w:left="1440" w:firstLine="0"/>
        <w:textAlignment w:val="baseline"/>
        <w:rPr>
          <w:rFonts w:ascii="Georgia" w:hAnsi="Georgia" w:cs="Calibri"/>
          <w:sz w:val="20"/>
          <w:szCs w:val="20"/>
        </w:rPr>
      </w:pPr>
      <w:r w:rsidRPr="00590596">
        <w:rPr>
          <w:rStyle w:val="normaltextrun"/>
          <w:rFonts w:ascii="Georgia" w:hAnsi="Georgia" w:cs="Calibri"/>
          <w:sz w:val="20"/>
          <w:szCs w:val="20"/>
        </w:rPr>
        <w:t xml:space="preserve">All deadlines for required documentation will be communicated through Canvas at </w:t>
      </w:r>
      <w:r w:rsidR="004E714F">
        <w:rPr>
          <w:rStyle w:val="normaltextrun"/>
          <w:rFonts w:ascii="Georgia" w:hAnsi="Georgia" w:cs="Calibri"/>
          <w:sz w:val="20"/>
          <w:szCs w:val="20"/>
        </w:rPr>
        <w:t xml:space="preserve">        </w:t>
      </w:r>
      <w:r w:rsidRPr="00590596">
        <w:rPr>
          <w:rStyle w:val="normaltextrun"/>
          <w:rFonts w:ascii="Georgia" w:hAnsi="Georgia" w:cs="Calibri"/>
          <w:sz w:val="20"/>
          <w:szCs w:val="20"/>
        </w:rPr>
        <w:t>the beginning of the internship. </w:t>
      </w:r>
      <w:r w:rsidRPr="00590596">
        <w:rPr>
          <w:rStyle w:val="eop"/>
          <w:rFonts w:ascii="Georgia" w:hAnsi="Georgia" w:cs="Calibri"/>
          <w:sz w:val="20"/>
          <w:szCs w:val="20"/>
        </w:rPr>
        <w:t> </w:t>
      </w:r>
    </w:p>
    <w:p w14:paraId="1B711CC6" w14:textId="502D8C44" w:rsidR="00590596" w:rsidRDefault="00590596">
      <w:pPr>
        <w:pStyle w:val="paragraph"/>
        <w:numPr>
          <w:ilvl w:val="0"/>
          <w:numId w:val="80"/>
        </w:numPr>
        <w:spacing w:before="0" w:beforeAutospacing="0" w:after="0" w:afterAutospacing="0"/>
        <w:textAlignment w:val="baseline"/>
        <w:rPr>
          <w:rStyle w:val="eop"/>
          <w:rFonts w:ascii="Georgia" w:hAnsi="Georgia" w:cs="Calibri"/>
          <w:sz w:val="20"/>
          <w:szCs w:val="20"/>
        </w:rPr>
      </w:pPr>
      <w:r w:rsidRPr="00590596">
        <w:rPr>
          <w:rStyle w:val="normaltextrun"/>
          <w:rFonts w:ascii="Georgia" w:hAnsi="Georgia" w:cs="Calibri"/>
          <w:sz w:val="20"/>
          <w:szCs w:val="20"/>
        </w:rPr>
        <w:t>Regardless of the final grade, you will not receive your confirmation of hours letter unless you have completed all required documentation</w:t>
      </w:r>
      <w:r w:rsidR="001231F1">
        <w:rPr>
          <w:rStyle w:val="normaltextrun"/>
          <w:rFonts w:ascii="Georgia" w:hAnsi="Georgia" w:cs="Calibri"/>
          <w:sz w:val="20"/>
          <w:szCs w:val="20"/>
        </w:rPr>
        <w:t xml:space="preserve"> requested on Canvas.</w:t>
      </w:r>
      <w:r w:rsidRPr="00590596">
        <w:rPr>
          <w:rStyle w:val="normaltextrun"/>
          <w:rFonts w:ascii="Georgia" w:hAnsi="Georgia" w:cs="Calibri"/>
          <w:sz w:val="20"/>
          <w:szCs w:val="20"/>
        </w:rPr>
        <w:t> </w:t>
      </w:r>
    </w:p>
    <w:p w14:paraId="016DCE33" w14:textId="77777777" w:rsidR="00590596" w:rsidRPr="00590596" w:rsidRDefault="00590596" w:rsidP="00590596">
      <w:pPr>
        <w:pStyle w:val="paragraph"/>
        <w:spacing w:before="0" w:beforeAutospacing="0" w:after="0" w:afterAutospacing="0"/>
        <w:ind w:left="1800"/>
        <w:textAlignment w:val="baseline"/>
        <w:rPr>
          <w:rFonts w:ascii="Georgia" w:hAnsi="Georgia" w:cs="Calibri"/>
          <w:sz w:val="20"/>
          <w:szCs w:val="20"/>
        </w:rPr>
      </w:pPr>
    </w:p>
    <w:p w14:paraId="5D69A1F5" w14:textId="361A8E14" w:rsidR="00590596" w:rsidRDefault="0061231F">
      <w:pPr>
        <w:pStyle w:val="paragraph"/>
        <w:numPr>
          <w:ilvl w:val="0"/>
          <w:numId w:val="78"/>
        </w:numPr>
        <w:spacing w:before="0" w:beforeAutospacing="0" w:after="0" w:afterAutospacing="0"/>
        <w:textAlignment w:val="baseline"/>
        <w:rPr>
          <w:rStyle w:val="eop"/>
          <w:rFonts w:ascii="Georgia" w:hAnsi="Georgia" w:cs="Calibri"/>
          <w:sz w:val="20"/>
          <w:szCs w:val="20"/>
        </w:rPr>
      </w:pPr>
      <w:r w:rsidRPr="00FD0F33">
        <w:rPr>
          <w:rStyle w:val="normaltextrun"/>
          <w:rFonts w:ascii="Georgia" w:hAnsi="Georgia" w:cs="Calibri"/>
          <w:sz w:val="20"/>
          <w:szCs w:val="20"/>
        </w:rPr>
        <w:t>Clinical faculty</w:t>
      </w:r>
      <w:r>
        <w:rPr>
          <w:rStyle w:val="normaltextrun"/>
          <w:rFonts w:ascii="Georgia" w:hAnsi="Georgia" w:cs="Calibri"/>
          <w:sz w:val="20"/>
          <w:szCs w:val="20"/>
        </w:rPr>
        <w:t xml:space="preserve"> </w:t>
      </w:r>
      <w:r w:rsidR="00590596" w:rsidRPr="00590596">
        <w:rPr>
          <w:rStyle w:val="normaltextrun"/>
          <w:rFonts w:ascii="Georgia" w:hAnsi="Georgia" w:cs="Calibri"/>
          <w:sz w:val="20"/>
          <w:szCs w:val="20"/>
        </w:rPr>
        <w:t xml:space="preserve">are not </w:t>
      </w:r>
      <w:r w:rsidR="00FD0F33">
        <w:rPr>
          <w:rStyle w:val="normaltextrun"/>
          <w:rFonts w:ascii="Georgia" w:hAnsi="Georgia" w:cs="Calibri"/>
          <w:sz w:val="20"/>
          <w:szCs w:val="20"/>
        </w:rPr>
        <w:t>permitted</w:t>
      </w:r>
      <w:r w:rsidR="00590596" w:rsidRPr="00590596">
        <w:rPr>
          <w:rStyle w:val="normaltextrun"/>
          <w:rFonts w:ascii="Georgia" w:hAnsi="Georgia" w:cs="Calibri"/>
          <w:sz w:val="20"/>
          <w:szCs w:val="20"/>
        </w:rPr>
        <w:t xml:space="preserve"> to discuss information with parents or other family members.</w:t>
      </w:r>
      <w:r w:rsidR="00590596" w:rsidRPr="00590596">
        <w:rPr>
          <w:rStyle w:val="eop"/>
          <w:rFonts w:ascii="Georgia" w:hAnsi="Georgia" w:cs="Calibri"/>
          <w:sz w:val="20"/>
          <w:szCs w:val="20"/>
        </w:rPr>
        <w:t> </w:t>
      </w:r>
    </w:p>
    <w:p w14:paraId="668C4742" w14:textId="77777777" w:rsidR="00971BB1" w:rsidRDefault="00971BB1" w:rsidP="00B70DC3">
      <w:pPr>
        <w:pStyle w:val="paragraph"/>
        <w:spacing w:before="0" w:beforeAutospacing="0" w:after="0" w:afterAutospacing="0"/>
        <w:ind w:left="1080"/>
        <w:textAlignment w:val="baseline"/>
        <w:rPr>
          <w:rStyle w:val="eop"/>
          <w:rFonts w:ascii="Georgia" w:hAnsi="Georgia" w:cs="Calibri"/>
          <w:sz w:val="20"/>
          <w:szCs w:val="20"/>
        </w:rPr>
      </w:pPr>
    </w:p>
    <w:p w14:paraId="16B8A13A" w14:textId="496B2C25" w:rsidR="00971BB1" w:rsidRPr="00590596" w:rsidRDefault="00971BB1">
      <w:pPr>
        <w:pStyle w:val="paragraph"/>
        <w:numPr>
          <w:ilvl w:val="0"/>
          <w:numId w:val="78"/>
        </w:numPr>
        <w:spacing w:before="0" w:beforeAutospacing="0" w:after="0" w:afterAutospacing="0"/>
        <w:textAlignment w:val="baseline"/>
        <w:rPr>
          <w:rFonts w:ascii="Georgia" w:hAnsi="Georgia" w:cs="Calibri"/>
          <w:sz w:val="20"/>
          <w:szCs w:val="20"/>
        </w:rPr>
      </w:pPr>
      <w:r>
        <w:rPr>
          <w:rFonts w:ascii="Georgia" w:hAnsi="Georgia" w:cs="Calibri"/>
          <w:sz w:val="20"/>
          <w:szCs w:val="20"/>
        </w:rPr>
        <w:t xml:space="preserve">Students are responsible for participating in an average week of work given the individual requirements of the site. </w:t>
      </w:r>
      <w:r w:rsidR="00D81D4E">
        <w:rPr>
          <w:rFonts w:ascii="Georgia" w:hAnsi="Georgia" w:cs="Calibri"/>
          <w:sz w:val="20"/>
          <w:szCs w:val="20"/>
        </w:rPr>
        <w:t>Due to the nature of SLHS 7920 (5 credit hour course), s</w:t>
      </w:r>
      <w:r>
        <w:rPr>
          <w:rFonts w:ascii="Georgia" w:hAnsi="Georgia" w:cs="Calibri"/>
          <w:sz w:val="20"/>
          <w:szCs w:val="20"/>
        </w:rPr>
        <w:t>tudents should seek to complete a</w:t>
      </w:r>
      <w:r w:rsidR="00D81D4E">
        <w:rPr>
          <w:rFonts w:ascii="Georgia" w:hAnsi="Georgia" w:cs="Calibri"/>
          <w:sz w:val="20"/>
          <w:szCs w:val="20"/>
        </w:rPr>
        <w:t xml:space="preserve">n average </w:t>
      </w:r>
      <w:r>
        <w:rPr>
          <w:rFonts w:ascii="Georgia" w:hAnsi="Georgia" w:cs="Calibri"/>
          <w:sz w:val="20"/>
          <w:szCs w:val="20"/>
        </w:rPr>
        <w:t xml:space="preserve">minimum of 20 hours of direct service provision per week. Regardless of hours earned, the placement is considered “full-time” and tuition costs are not negotiable. </w:t>
      </w:r>
    </w:p>
    <w:p w14:paraId="4938B903" w14:textId="01FB0BC0" w:rsidR="00E03711" w:rsidRPr="00590596" w:rsidRDefault="002C2E3B" w:rsidP="002C2E3B">
      <w:pPr>
        <w:widowControl/>
        <w:spacing w:after="200" w:line="276" w:lineRule="auto"/>
        <w:rPr>
          <w:rFonts w:ascii="Georgia" w:hAnsi="Georgia"/>
        </w:rPr>
      </w:pPr>
      <w:r w:rsidRPr="00590596">
        <w:rPr>
          <w:rFonts w:ascii="Georgia" w:hAnsi="Georgia"/>
        </w:rPr>
        <w:br w:type="page"/>
      </w:r>
    </w:p>
    <w:p w14:paraId="45C7D8C7" w14:textId="1B3C8791" w:rsidR="004206D0" w:rsidRPr="00501092" w:rsidRDefault="004206D0" w:rsidP="001B2E99">
      <w:pPr>
        <w:pStyle w:val="Heading2"/>
        <w:rPr>
          <w:rFonts w:ascii="Georgia" w:hAnsi="Georgia"/>
        </w:rPr>
      </w:pPr>
      <w:r w:rsidRPr="003852DA">
        <w:rPr>
          <w:rFonts w:ascii="Georgia" w:hAnsi="Georgia"/>
        </w:rPr>
        <w:lastRenderedPageBreak/>
        <w:t>Student Clinician Responsibilities</w:t>
      </w:r>
      <w:r w:rsidR="00DF4E06" w:rsidRPr="003852DA">
        <w:rPr>
          <w:rFonts w:ascii="Georgia" w:hAnsi="Georgia"/>
        </w:rPr>
        <w:t>: Overview</w:t>
      </w:r>
    </w:p>
    <w:p w14:paraId="1ED41214" w14:textId="04D657BB" w:rsidR="004206D0" w:rsidRPr="00501092" w:rsidRDefault="00D7053B" w:rsidP="001B2E99">
      <w:pPr>
        <w:pStyle w:val="Heading3"/>
        <w:rPr>
          <w:rFonts w:ascii="Georgia" w:hAnsi="Georgia"/>
        </w:rPr>
      </w:pPr>
      <w:r w:rsidRPr="00501092">
        <w:rPr>
          <w:rFonts w:ascii="Georgia" w:hAnsi="Georgia"/>
        </w:rPr>
        <w:t xml:space="preserve">Prior to treatment and evaluation </w:t>
      </w:r>
      <w:r w:rsidR="004206D0" w:rsidRPr="00501092">
        <w:rPr>
          <w:rFonts w:ascii="Georgia" w:hAnsi="Georgia"/>
        </w:rPr>
        <w:t>appointment, you should:</w:t>
      </w:r>
    </w:p>
    <w:p w14:paraId="25E25A1C" w14:textId="784F1500" w:rsidR="002A7A7F" w:rsidRPr="00ED1276" w:rsidRDefault="00F96008" w:rsidP="002A6396">
      <w:pPr>
        <w:pStyle w:val="ListParagraph"/>
        <w:widowControl/>
        <w:numPr>
          <w:ilvl w:val="0"/>
          <w:numId w:val="1"/>
        </w:numPr>
        <w:spacing w:after="160" w:line="259" w:lineRule="auto"/>
        <w:rPr>
          <w:rFonts w:ascii="Georgia" w:hAnsi="Georgia" w:cs="Arial"/>
        </w:rPr>
      </w:pPr>
      <w:r w:rsidRPr="00ED1276">
        <w:rPr>
          <w:rFonts w:ascii="Georgia" w:hAnsi="Georgia" w:cs="Arial"/>
        </w:rPr>
        <w:t>Prepare and m</w:t>
      </w:r>
      <w:r w:rsidR="002A7A7F" w:rsidRPr="00ED1276">
        <w:rPr>
          <w:rFonts w:ascii="Georgia" w:hAnsi="Georgia" w:cs="Arial"/>
        </w:rPr>
        <w:t>eet with your supervisor</w:t>
      </w:r>
      <w:r w:rsidR="002D3A9A" w:rsidRPr="00ED1276">
        <w:rPr>
          <w:rFonts w:ascii="Georgia" w:hAnsi="Georgia" w:cs="Arial"/>
        </w:rPr>
        <w:t>.</w:t>
      </w:r>
      <w:r w:rsidR="002A7A7F" w:rsidRPr="00ED1276">
        <w:rPr>
          <w:rFonts w:ascii="Georgia" w:hAnsi="Georgia" w:cs="Arial"/>
        </w:rPr>
        <w:t xml:space="preserve"> </w:t>
      </w:r>
    </w:p>
    <w:p w14:paraId="10FE0F83" w14:textId="0CE5A028" w:rsidR="00F96008" w:rsidRPr="00ED1276" w:rsidRDefault="00F96008" w:rsidP="002A6396">
      <w:pPr>
        <w:pStyle w:val="ListParagraph"/>
        <w:widowControl/>
        <w:numPr>
          <w:ilvl w:val="0"/>
          <w:numId w:val="1"/>
        </w:numPr>
        <w:spacing w:after="160" w:line="259" w:lineRule="auto"/>
        <w:rPr>
          <w:rFonts w:ascii="Georgia" w:hAnsi="Georgia" w:cs="Arial"/>
        </w:rPr>
      </w:pPr>
      <w:r w:rsidRPr="00ED1276">
        <w:rPr>
          <w:rFonts w:ascii="Georgia" w:hAnsi="Georgia" w:cs="Arial"/>
        </w:rPr>
        <w:t>Watch video on VALT if available</w:t>
      </w:r>
      <w:r w:rsidR="002D3A9A" w:rsidRPr="00ED1276">
        <w:rPr>
          <w:rFonts w:ascii="Georgia" w:hAnsi="Georgia" w:cs="Arial"/>
        </w:rPr>
        <w:t>.</w:t>
      </w:r>
    </w:p>
    <w:p w14:paraId="50F671BA" w14:textId="28FBB176" w:rsidR="00847F0B" w:rsidRPr="00ED1276" w:rsidRDefault="00847F0B" w:rsidP="002A6396">
      <w:pPr>
        <w:pStyle w:val="ListParagraph"/>
        <w:widowControl/>
        <w:numPr>
          <w:ilvl w:val="0"/>
          <w:numId w:val="1"/>
        </w:numPr>
        <w:spacing w:after="160" w:line="259" w:lineRule="auto"/>
        <w:rPr>
          <w:rFonts w:ascii="Georgia" w:hAnsi="Georgia" w:cs="Arial"/>
        </w:rPr>
      </w:pPr>
      <w:r w:rsidRPr="00ED1276">
        <w:rPr>
          <w:rFonts w:ascii="Georgia" w:hAnsi="Georgia" w:cs="Arial"/>
        </w:rPr>
        <w:t>Be sure</w:t>
      </w:r>
      <w:r w:rsidR="002D3A9A" w:rsidRPr="00ED1276">
        <w:rPr>
          <w:rFonts w:ascii="Georgia" w:hAnsi="Georgia" w:cs="Arial"/>
        </w:rPr>
        <w:t xml:space="preserve"> yo</w:t>
      </w:r>
      <w:r w:rsidR="00ED1276" w:rsidRPr="00ED1276">
        <w:rPr>
          <w:rFonts w:ascii="Georgia" w:hAnsi="Georgia" w:cs="Arial"/>
        </w:rPr>
        <w:t>u</w:t>
      </w:r>
      <w:r w:rsidRPr="00ED1276">
        <w:rPr>
          <w:rFonts w:ascii="Georgia" w:hAnsi="Georgia" w:cs="Arial"/>
        </w:rPr>
        <w:t xml:space="preserve"> are familiar with both</w:t>
      </w:r>
      <w:r w:rsidR="00C9421E" w:rsidRPr="00ED1276">
        <w:rPr>
          <w:rFonts w:ascii="Georgia" w:hAnsi="Georgia" w:cs="Arial"/>
        </w:rPr>
        <w:t xml:space="preserve"> Point and Click (PNC) and VALT</w:t>
      </w:r>
      <w:r w:rsidR="002D3A9A" w:rsidRPr="00ED1276">
        <w:rPr>
          <w:rFonts w:ascii="Georgia" w:hAnsi="Georgia" w:cs="Arial"/>
        </w:rPr>
        <w:t>.</w:t>
      </w:r>
    </w:p>
    <w:p w14:paraId="63E283DC" w14:textId="6C523F29" w:rsidR="0052077B" w:rsidRPr="0052077B" w:rsidRDefault="004206D0" w:rsidP="0052077B">
      <w:pPr>
        <w:pStyle w:val="ListParagraph"/>
        <w:widowControl/>
        <w:numPr>
          <w:ilvl w:val="0"/>
          <w:numId w:val="1"/>
        </w:numPr>
        <w:spacing w:after="160" w:line="259" w:lineRule="auto"/>
        <w:rPr>
          <w:rFonts w:ascii="Georgia" w:hAnsi="Georgia" w:cs="Arial"/>
        </w:rPr>
      </w:pPr>
      <w:r w:rsidRPr="00501092">
        <w:rPr>
          <w:rFonts w:ascii="Georgia" w:hAnsi="Georgia" w:cs="Arial"/>
        </w:rPr>
        <w:t>Check your assigned</w:t>
      </w:r>
      <w:r w:rsidR="00D7053B" w:rsidRPr="00501092">
        <w:rPr>
          <w:rFonts w:ascii="Georgia" w:hAnsi="Georgia" w:cs="Arial"/>
        </w:rPr>
        <w:t xml:space="preserve"> clinic time slot for client treatment and evaluation </w:t>
      </w:r>
      <w:r w:rsidRPr="00501092">
        <w:rPr>
          <w:rFonts w:ascii="Georgia" w:hAnsi="Georgia" w:cs="Arial"/>
        </w:rPr>
        <w:t xml:space="preserve">appointment(s). It is your responsibility to check Point and Click (PNC) for </w:t>
      </w:r>
      <w:r w:rsidR="00ED4E57">
        <w:rPr>
          <w:rFonts w:ascii="Georgia" w:hAnsi="Georgia" w:cs="Arial"/>
        </w:rPr>
        <w:t>clients</w:t>
      </w:r>
      <w:r w:rsidRPr="00501092">
        <w:rPr>
          <w:rFonts w:ascii="Georgia" w:hAnsi="Georgia" w:cs="Arial"/>
        </w:rPr>
        <w:t xml:space="preserve"> </w:t>
      </w:r>
      <w:r w:rsidR="00ED4E57">
        <w:rPr>
          <w:rFonts w:ascii="Georgia" w:hAnsi="Georgia" w:cs="Arial"/>
        </w:rPr>
        <w:t xml:space="preserve">being scheduled or cancelled. </w:t>
      </w:r>
    </w:p>
    <w:p w14:paraId="3B2443FA" w14:textId="77777777" w:rsidR="004206D0" w:rsidRPr="00501092" w:rsidRDefault="004206D0" w:rsidP="001B2E99">
      <w:pPr>
        <w:pStyle w:val="Heading3"/>
        <w:rPr>
          <w:rFonts w:ascii="Georgia" w:hAnsi="Georgia"/>
        </w:rPr>
      </w:pPr>
      <w:r w:rsidRPr="00501092">
        <w:rPr>
          <w:rFonts w:ascii="Georgia" w:hAnsi="Georgia"/>
        </w:rPr>
        <w:t>Day of the appointment, you should:</w:t>
      </w:r>
    </w:p>
    <w:p w14:paraId="7950941A" w14:textId="5CB9EB1E" w:rsidR="004206D0" w:rsidRDefault="004206D0" w:rsidP="002A6396">
      <w:pPr>
        <w:pStyle w:val="ListParagraph"/>
        <w:widowControl/>
        <w:numPr>
          <w:ilvl w:val="0"/>
          <w:numId w:val="1"/>
        </w:numPr>
        <w:spacing w:after="160" w:line="259" w:lineRule="auto"/>
        <w:rPr>
          <w:rFonts w:ascii="Georgia" w:hAnsi="Georgia" w:cs="Arial"/>
        </w:rPr>
      </w:pPr>
      <w:r w:rsidRPr="00501092">
        <w:rPr>
          <w:rFonts w:ascii="Georgia" w:hAnsi="Georgia" w:cs="Arial"/>
        </w:rPr>
        <w:t xml:space="preserve">Dress appropriately (see </w:t>
      </w:r>
      <w:r w:rsidR="005A546D" w:rsidRPr="00501092">
        <w:rPr>
          <w:rFonts w:ascii="Georgia" w:hAnsi="Georgia" w:cs="Arial"/>
          <w:color w:val="365F91" w:themeColor="accent1" w:themeShade="BF"/>
        </w:rPr>
        <w:fldChar w:fldCharType="begin"/>
      </w:r>
      <w:r w:rsidR="005A546D" w:rsidRPr="00501092">
        <w:rPr>
          <w:rFonts w:ascii="Georgia" w:hAnsi="Georgia" w:cs="Arial"/>
          <w:color w:val="365F91" w:themeColor="accent1" w:themeShade="BF"/>
        </w:rPr>
        <w:instrText xml:space="preserve"> REF DressCode \h </w:instrText>
      </w:r>
      <w:r w:rsidR="00347D44" w:rsidRPr="00501092">
        <w:rPr>
          <w:rFonts w:ascii="Georgia" w:hAnsi="Georgia" w:cs="Arial"/>
          <w:color w:val="365F91" w:themeColor="accent1" w:themeShade="BF"/>
        </w:rPr>
        <w:instrText xml:space="preserve"> \* MERGEFORMAT </w:instrText>
      </w:r>
      <w:r w:rsidR="005A546D" w:rsidRPr="00501092">
        <w:rPr>
          <w:rFonts w:ascii="Georgia" w:hAnsi="Georgia" w:cs="Arial"/>
          <w:color w:val="365F91" w:themeColor="accent1" w:themeShade="BF"/>
        </w:rPr>
      </w:r>
      <w:r w:rsidR="005A546D" w:rsidRPr="00501092">
        <w:rPr>
          <w:rFonts w:ascii="Georgia" w:hAnsi="Georgia" w:cs="Arial"/>
          <w:color w:val="365F91" w:themeColor="accent1" w:themeShade="BF"/>
        </w:rPr>
        <w:fldChar w:fldCharType="separate"/>
      </w:r>
      <w:r w:rsidR="00347D44" w:rsidRPr="00501092">
        <w:rPr>
          <w:rFonts w:ascii="Georgia" w:hAnsi="Georgia"/>
        </w:rPr>
        <w:t>Dress</w:t>
      </w:r>
      <w:r w:rsidR="005A546D" w:rsidRPr="00501092">
        <w:rPr>
          <w:rFonts w:ascii="Georgia" w:hAnsi="Georgia" w:cs="Arial"/>
          <w:color w:val="365F91" w:themeColor="accent1" w:themeShade="BF"/>
        </w:rPr>
        <w:fldChar w:fldCharType="end"/>
      </w:r>
      <w:r w:rsidR="005A546D" w:rsidRPr="00501092">
        <w:rPr>
          <w:rFonts w:ascii="Georgia" w:hAnsi="Georgia" w:cs="Arial"/>
        </w:rPr>
        <w:t xml:space="preserve"> </w:t>
      </w:r>
      <w:r w:rsidR="00967181" w:rsidRPr="00501092">
        <w:rPr>
          <w:rFonts w:ascii="Georgia" w:hAnsi="Georgia" w:cs="Arial"/>
        </w:rPr>
        <w:t>Code</w:t>
      </w:r>
      <w:r w:rsidRPr="00501092">
        <w:rPr>
          <w:rFonts w:ascii="Georgia" w:hAnsi="Georgia" w:cs="Arial"/>
        </w:rPr>
        <w:t>) for the appointment and wear your name tag.</w:t>
      </w:r>
    </w:p>
    <w:p w14:paraId="6A1678C5" w14:textId="0E30E8A1" w:rsidR="0052077B" w:rsidRPr="00501092" w:rsidRDefault="0052077B" w:rsidP="002A6396">
      <w:pPr>
        <w:pStyle w:val="ListParagraph"/>
        <w:widowControl/>
        <w:numPr>
          <w:ilvl w:val="0"/>
          <w:numId w:val="1"/>
        </w:numPr>
        <w:spacing w:after="160" w:line="259" w:lineRule="auto"/>
        <w:rPr>
          <w:rFonts w:ascii="Georgia" w:hAnsi="Georgia" w:cs="Arial"/>
        </w:rPr>
      </w:pPr>
      <w:r>
        <w:rPr>
          <w:rFonts w:ascii="Georgia" w:hAnsi="Georgia" w:cs="Arial"/>
        </w:rPr>
        <w:t xml:space="preserve">Locate </w:t>
      </w:r>
      <w:proofErr w:type="gramStart"/>
      <w:r>
        <w:rPr>
          <w:rFonts w:ascii="Georgia" w:hAnsi="Georgia" w:cs="Arial"/>
        </w:rPr>
        <w:t>ear piece</w:t>
      </w:r>
      <w:proofErr w:type="gramEnd"/>
      <w:r>
        <w:rPr>
          <w:rFonts w:ascii="Georgia" w:hAnsi="Georgia" w:cs="Arial"/>
        </w:rPr>
        <w:t xml:space="preserve"> for your treatment room to use. </w:t>
      </w:r>
    </w:p>
    <w:p w14:paraId="234E91D3" w14:textId="110C91A7" w:rsidR="004206D0" w:rsidRPr="00501092" w:rsidRDefault="00C71F5A" w:rsidP="00DF4E06">
      <w:pPr>
        <w:pStyle w:val="ListParagraph"/>
        <w:widowControl/>
        <w:numPr>
          <w:ilvl w:val="0"/>
          <w:numId w:val="1"/>
        </w:numPr>
        <w:spacing w:after="160" w:line="259" w:lineRule="auto"/>
        <w:rPr>
          <w:rFonts w:ascii="Georgia" w:hAnsi="Georgia" w:cs="Arial"/>
        </w:rPr>
      </w:pPr>
      <w:r w:rsidRPr="00501092">
        <w:rPr>
          <w:rFonts w:ascii="Georgia" w:hAnsi="Georgia" w:cs="Arial"/>
        </w:rPr>
        <w:t xml:space="preserve">Arrive </w:t>
      </w:r>
      <w:r w:rsidR="003852DA">
        <w:rPr>
          <w:rFonts w:ascii="Georgia" w:hAnsi="Georgia" w:cs="Arial"/>
        </w:rPr>
        <w:t>20</w:t>
      </w:r>
      <w:r w:rsidR="004206D0" w:rsidRPr="00501092">
        <w:rPr>
          <w:rFonts w:ascii="Georgia" w:hAnsi="Georgia" w:cs="Arial"/>
        </w:rPr>
        <w:t xml:space="preserve"> minutes prior to you</w:t>
      </w:r>
      <w:r w:rsidRPr="00501092">
        <w:rPr>
          <w:rFonts w:ascii="Georgia" w:hAnsi="Georgia" w:cs="Arial"/>
        </w:rPr>
        <w:t>r treatment sessions</w:t>
      </w:r>
      <w:r w:rsidR="00DF4E06" w:rsidRPr="00501092">
        <w:rPr>
          <w:rFonts w:ascii="Georgia" w:hAnsi="Georgia" w:cs="Arial"/>
        </w:rPr>
        <w:t xml:space="preserve"> and </w:t>
      </w:r>
      <w:r w:rsidR="003852DA">
        <w:rPr>
          <w:rFonts w:ascii="Georgia" w:hAnsi="Georgia" w:cs="Arial"/>
        </w:rPr>
        <w:t>4</w:t>
      </w:r>
      <w:r w:rsidRPr="00501092">
        <w:rPr>
          <w:rFonts w:ascii="Georgia" w:hAnsi="Georgia" w:cs="Arial"/>
        </w:rPr>
        <w:t>0 minutes prior to an evaluation</w:t>
      </w:r>
      <w:r w:rsidR="004206D0" w:rsidRPr="00501092">
        <w:rPr>
          <w:rFonts w:ascii="Georgia" w:hAnsi="Georgia" w:cs="Arial"/>
        </w:rPr>
        <w:t xml:space="preserve"> </w:t>
      </w:r>
      <w:r w:rsidRPr="00501092">
        <w:rPr>
          <w:rFonts w:ascii="Georgia" w:hAnsi="Georgia" w:cs="Arial"/>
        </w:rPr>
        <w:t>to set up</w:t>
      </w:r>
      <w:r w:rsidR="00F96008">
        <w:rPr>
          <w:rFonts w:ascii="Georgia" w:hAnsi="Georgia" w:cs="Arial"/>
        </w:rPr>
        <w:t xml:space="preserve"> and determine if a golf cart ride is needed</w:t>
      </w:r>
      <w:r w:rsidRPr="00501092">
        <w:rPr>
          <w:rFonts w:ascii="Georgia" w:hAnsi="Georgia" w:cs="Arial"/>
        </w:rPr>
        <w:t xml:space="preserve">. </w:t>
      </w:r>
    </w:p>
    <w:p w14:paraId="7F891A37" w14:textId="11AFEFFD" w:rsidR="003852DA" w:rsidRPr="003852DA" w:rsidRDefault="00C74203" w:rsidP="003852DA">
      <w:pPr>
        <w:pStyle w:val="ListParagraph"/>
        <w:widowControl/>
        <w:numPr>
          <w:ilvl w:val="0"/>
          <w:numId w:val="1"/>
        </w:numPr>
        <w:spacing w:after="160" w:line="259" w:lineRule="auto"/>
        <w:rPr>
          <w:rFonts w:ascii="Georgia" w:hAnsi="Georgia" w:cs="Arial"/>
        </w:rPr>
      </w:pPr>
      <w:r>
        <w:rPr>
          <w:rFonts w:ascii="Georgia" w:hAnsi="Georgia" w:cs="Arial"/>
        </w:rPr>
        <w:t>Select your materials</w:t>
      </w:r>
      <w:r w:rsidR="003852DA">
        <w:rPr>
          <w:rFonts w:ascii="Georgia" w:hAnsi="Georgia" w:cs="Arial"/>
        </w:rPr>
        <w:t>.</w:t>
      </w:r>
    </w:p>
    <w:p w14:paraId="54488315" w14:textId="7E3B89EF" w:rsidR="00BE746B" w:rsidRPr="00501092" w:rsidRDefault="00BE746B" w:rsidP="00DF4E06">
      <w:pPr>
        <w:pStyle w:val="ListParagraph"/>
        <w:widowControl/>
        <w:numPr>
          <w:ilvl w:val="0"/>
          <w:numId w:val="1"/>
        </w:numPr>
        <w:spacing w:after="160" w:line="259" w:lineRule="auto"/>
        <w:rPr>
          <w:rFonts w:ascii="Georgia" w:hAnsi="Georgia" w:cs="Arial"/>
        </w:rPr>
      </w:pPr>
      <w:r w:rsidRPr="00501092">
        <w:rPr>
          <w:rFonts w:ascii="Georgia" w:hAnsi="Georgia" w:cs="Arial"/>
        </w:rPr>
        <w:t>Pick up client in golf cart from the parking garage as needed</w:t>
      </w:r>
      <w:r w:rsidR="003852DA">
        <w:rPr>
          <w:rFonts w:ascii="Georgia" w:hAnsi="Georgia" w:cs="Arial"/>
        </w:rPr>
        <w:t xml:space="preserve"> (be ready </w:t>
      </w:r>
      <w:r w:rsidR="002D3A9A">
        <w:rPr>
          <w:rFonts w:ascii="Georgia" w:hAnsi="Georgia" w:cs="Arial"/>
        </w:rPr>
        <w:t xml:space="preserve">10 minutes in advance for treatment and </w:t>
      </w:r>
      <w:r w:rsidR="003852DA">
        <w:rPr>
          <w:rFonts w:ascii="Georgia" w:hAnsi="Georgia" w:cs="Arial"/>
        </w:rPr>
        <w:t>30 minutes in advance for eval)</w:t>
      </w:r>
      <w:r w:rsidRPr="00501092">
        <w:rPr>
          <w:rFonts w:ascii="Georgia" w:hAnsi="Georgia" w:cs="Arial"/>
        </w:rPr>
        <w:t xml:space="preserve">. </w:t>
      </w:r>
    </w:p>
    <w:p w14:paraId="773CA4D9" w14:textId="440BA234" w:rsidR="004206D0" w:rsidRPr="0061231F" w:rsidRDefault="004206D0" w:rsidP="00DF4E06">
      <w:pPr>
        <w:pStyle w:val="ListParagraph"/>
        <w:widowControl/>
        <w:numPr>
          <w:ilvl w:val="0"/>
          <w:numId w:val="1"/>
        </w:numPr>
        <w:spacing w:after="160" w:line="259" w:lineRule="auto"/>
        <w:rPr>
          <w:rFonts w:ascii="Georgia" w:hAnsi="Georgia" w:cs="Arial"/>
          <w:strike/>
        </w:rPr>
      </w:pPr>
      <w:r w:rsidRPr="00501092">
        <w:rPr>
          <w:rFonts w:ascii="Georgia" w:hAnsi="Georgia" w:cs="Arial"/>
        </w:rPr>
        <w:t xml:space="preserve">Meet the patient </w:t>
      </w:r>
      <w:r w:rsidR="00D60A62">
        <w:rPr>
          <w:rFonts w:ascii="Georgia" w:hAnsi="Georgia" w:cs="Arial"/>
        </w:rPr>
        <w:t>in the lobby when their color has turned to</w:t>
      </w:r>
      <w:r w:rsidR="00ED1276">
        <w:rPr>
          <w:rFonts w:ascii="Georgia" w:hAnsi="Georgia" w:cs="Arial"/>
        </w:rPr>
        <w:t xml:space="preserve"> royal</w:t>
      </w:r>
      <w:r w:rsidR="002F2891">
        <w:rPr>
          <w:rFonts w:ascii="Georgia" w:hAnsi="Georgia" w:cs="Arial"/>
        </w:rPr>
        <w:t xml:space="preserve"> </w:t>
      </w:r>
      <w:r w:rsidR="00D60A62">
        <w:rPr>
          <w:rFonts w:ascii="Georgia" w:hAnsi="Georgia" w:cs="Arial"/>
        </w:rPr>
        <w:t xml:space="preserve">blue on PNC. </w:t>
      </w:r>
    </w:p>
    <w:p w14:paraId="5335274C" w14:textId="186A3362" w:rsidR="00B96078" w:rsidRDefault="00B96078" w:rsidP="00B96078">
      <w:pPr>
        <w:pStyle w:val="ListParagraph"/>
        <w:widowControl/>
        <w:numPr>
          <w:ilvl w:val="0"/>
          <w:numId w:val="1"/>
        </w:numPr>
        <w:spacing w:after="160" w:line="259" w:lineRule="auto"/>
        <w:rPr>
          <w:rFonts w:ascii="Georgia" w:hAnsi="Georgia" w:cs="Arial"/>
        </w:rPr>
      </w:pPr>
      <w:r w:rsidRPr="00501092">
        <w:rPr>
          <w:rFonts w:ascii="Georgia" w:hAnsi="Georgia" w:cs="Arial"/>
        </w:rPr>
        <w:t>S</w:t>
      </w:r>
      <w:r w:rsidR="00C9421E" w:rsidRPr="00501092">
        <w:rPr>
          <w:rFonts w:ascii="Georgia" w:hAnsi="Georgia" w:cs="Arial"/>
        </w:rPr>
        <w:t>tart the recording on VALT as needed</w:t>
      </w:r>
      <w:r w:rsidRPr="00501092">
        <w:rPr>
          <w:rFonts w:ascii="Georgia" w:hAnsi="Georgia" w:cs="Arial"/>
        </w:rPr>
        <w:t>.</w:t>
      </w:r>
    </w:p>
    <w:p w14:paraId="09188E56" w14:textId="06E0AF91" w:rsidR="003852DA" w:rsidRPr="00501092" w:rsidRDefault="003852DA" w:rsidP="00B96078">
      <w:pPr>
        <w:pStyle w:val="ListParagraph"/>
        <w:widowControl/>
        <w:numPr>
          <w:ilvl w:val="0"/>
          <w:numId w:val="1"/>
        </w:numPr>
        <w:spacing w:after="160" w:line="259" w:lineRule="auto"/>
        <w:rPr>
          <w:rFonts w:ascii="Georgia" w:hAnsi="Georgia" w:cs="Arial"/>
        </w:rPr>
      </w:pPr>
      <w:r>
        <w:rPr>
          <w:rFonts w:ascii="Georgia" w:hAnsi="Georgia" w:cs="Arial"/>
        </w:rPr>
        <w:t>Check</w:t>
      </w:r>
      <w:r w:rsidR="002F2891">
        <w:rPr>
          <w:rFonts w:ascii="Georgia" w:hAnsi="Georgia" w:cs="Arial"/>
        </w:rPr>
        <w:t xml:space="preserve"> </w:t>
      </w:r>
      <w:r>
        <w:rPr>
          <w:rFonts w:ascii="Georgia" w:hAnsi="Georgia" w:cs="Arial"/>
        </w:rPr>
        <w:t xml:space="preserve">out audio recorder as needed. </w:t>
      </w:r>
    </w:p>
    <w:p w14:paraId="790F6228" w14:textId="77777777" w:rsidR="004206D0" w:rsidRPr="00501092" w:rsidRDefault="004206D0" w:rsidP="001B2E99">
      <w:pPr>
        <w:pStyle w:val="Heading3"/>
        <w:rPr>
          <w:rFonts w:ascii="Georgia" w:hAnsi="Georgia"/>
        </w:rPr>
      </w:pPr>
      <w:r w:rsidRPr="00501092">
        <w:rPr>
          <w:rFonts w:ascii="Georgia" w:hAnsi="Georgia"/>
        </w:rPr>
        <w:t xml:space="preserve">After the appointment, you should: </w:t>
      </w:r>
    </w:p>
    <w:p w14:paraId="55D51D09" w14:textId="05B5EDB9" w:rsidR="00B96078" w:rsidRDefault="00B96078" w:rsidP="002A6396">
      <w:pPr>
        <w:pStyle w:val="ListParagraph"/>
        <w:widowControl/>
        <w:numPr>
          <w:ilvl w:val="0"/>
          <w:numId w:val="1"/>
        </w:numPr>
        <w:spacing w:after="160" w:line="259" w:lineRule="auto"/>
        <w:rPr>
          <w:rFonts w:ascii="Georgia" w:hAnsi="Georgia" w:cs="Arial"/>
        </w:rPr>
      </w:pPr>
      <w:r w:rsidRPr="00501092">
        <w:rPr>
          <w:rFonts w:ascii="Georgia" w:hAnsi="Georgia" w:cs="Arial"/>
        </w:rPr>
        <w:t>Escort your client out of the clinic via the front office</w:t>
      </w:r>
      <w:r w:rsidR="00FD0F33">
        <w:rPr>
          <w:rFonts w:ascii="Georgia" w:hAnsi="Georgia" w:cs="Arial"/>
        </w:rPr>
        <w:t>.</w:t>
      </w:r>
      <w:r w:rsidR="00F96008">
        <w:rPr>
          <w:rFonts w:ascii="Georgia" w:hAnsi="Georgia" w:cs="Arial"/>
        </w:rPr>
        <w:t xml:space="preserve"> All clients must speak to someone through the front window before leaving.</w:t>
      </w:r>
    </w:p>
    <w:p w14:paraId="65FF6F5E" w14:textId="10E4AE5E" w:rsidR="003852DA" w:rsidRPr="00ED1276" w:rsidRDefault="003852DA" w:rsidP="002A6396">
      <w:pPr>
        <w:pStyle w:val="ListParagraph"/>
        <w:widowControl/>
        <w:numPr>
          <w:ilvl w:val="0"/>
          <w:numId w:val="1"/>
        </w:numPr>
        <w:spacing w:after="160" w:line="259" w:lineRule="auto"/>
        <w:rPr>
          <w:rFonts w:ascii="Georgia" w:hAnsi="Georgia" w:cs="Arial"/>
        </w:rPr>
      </w:pPr>
      <w:r>
        <w:rPr>
          <w:rFonts w:ascii="Georgia" w:hAnsi="Georgia" w:cs="Arial"/>
        </w:rPr>
        <w:t xml:space="preserve">Drive </w:t>
      </w:r>
      <w:r w:rsidRPr="00ED1276">
        <w:rPr>
          <w:rFonts w:ascii="Georgia" w:hAnsi="Georgia" w:cs="Arial"/>
        </w:rPr>
        <w:t xml:space="preserve">your client </w:t>
      </w:r>
      <w:r w:rsidR="002F2891" w:rsidRPr="00ED1276">
        <w:rPr>
          <w:rFonts w:ascii="Georgia" w:hAnsi="Georgia" w:cs="Arial"/>
        </w:rPr>
        <w:t xml:space="preserve">[on golf cart] </w:t>
      </w:r>
      <w:r w:rsidRPr="00ED1276">
        <w:rPr>
          <w:rFonts w:ascii="Georgia" w:hAnsi="Georgia" w:cs="Arial"/>
        </w:rPr>
        <w:t xml:space="preserve">back to their car as needed. </w:t>
      </w:r>
    </w:p>
    <w:p w14:paraId="11EA670C" w14:textId="42781B2F" w:rsidR="00C9421E" w:rsidRPr="00ED1276" w:rsidRDefault="00C9421E" w:rsidP="002A6396">
      <w:pPr>
        <w:pStyle w:val="ListParagraph"/>
        <w:widowControl/>
        <w:numPr>
          <w:ilvl w:val="0"/>
          <w:numId w:val="1"/>
        </w:numPr>
        <w:spacing w:after="160" w:line="259" w:lineRule="auto"/>
        <w:rPr>
          <w:rFonts w:ascii="Georgia" w:hAnsi="Georgia" w:cs="Arial"/>
        </w:rPr>
      </w:pPr>
      <w:r w:rsidRPr="00ED1276">
        <w:rPr>
          <w:rFonts w:ascii="Georgia" w:hAnsi="Georgia" w:cs="Arial"/>
        </w:rPr>
        <w:t>End recording on VALT</w:t>
      </w:r>
      <w:r w:rsidR="003852DA" w:rsidRPr="00ED1276">
        <w:rPr>
          <w:rFonts w:ascii="Georgia" w:hAnsi="Georgia" w:cs="Arial"/>
        </w:rPr>
        <w:t xml:space="preserve"> and/or return audio recorder</w:t>
      </w:r>
      <w:r w:rsidR="00FD0F33" w:rsidRPr="00ED1276">
        <w:rPr>
          <w:rFonts w:ascii="Georgia" w:hAnsi="Georgia" w:cs="Arial"/>
        </w:rPr>
        <w:t>.</w:t>
      </w:r>
    </w:p>
    <w:p w14:paraId="3F5759B8" w14:textId="411FC169" w:rsidR="00C9421E" w:rsidRPr="00ED1276" w:rsidRDefault="00C9421E" w:rsidP="002A6396">
      <w:pPr>
        <w:pStyle w:val="ListParagraph"/>
        <w:widowControl/>
        <w:numPr>
          <w:ilvl w:val="0"/>
          <w:numId w:val="1"/>
        </w:numPr>
        <w:spacing w:after="160" w:line="259" w:lineRule="auto"/>
        <w:rPr>
          <w:rFonts w:ascii="Georgia" w:hAnsi="Georgia" w:cs="Arial"/>
        </w:rPr>
      </w:pPr>
      <w:r w:rsidRPr="00ED1276">
        <w:rPr>
          <w:rFonts w:ascii="Georgia" w:hAnsi="Georgia" w:cs="Arial"/>
        </w:rPr>
        <w:t>Sanitize room</w:t>
      </w:r>
      <w:r w:rsidR="00FD0F33" w:rsidRPr="00ED1276">
        <w:rPr>
          <w:rFonts w:ascii="Georgia" w:hAnsi="Georgia" w:cs="Arial"/>
        </w:rPr>
        <w:t>.</w:t>
      </w:r>
    </w:p>
    <w:p w14:paraId="2B95112F" w14:textId="4F05A104" w:rsidR="00C74203" w:rsidRPr="00ED1276" w:rsidRDefault="00C74203" w:rsidP="002A6396">
      <w:pPr>
        <w:pStyle w:val="ListParagraph"/>
        <w:widowControl/>
        <w:numPr>
          <w:ilvl w:val="0"/>
          <w:numId w:val="1"/>
        </w:numPr>
        <w:spacing w:after="160" w:line="259" w:lineRule="auto"/>
        <w:rPr>
          <w:rFonts w:ascii="Georgia" w:hAnsi="Georgia" w:cs="Arial"/>
        </w:rPr>
      </w:pPr>
      <w:r w:rsidRPr="00ED1276">
        <w:rPr>
          <w:rFonts w:ascii="Georgia" w:hAnsi="Georgia" w:cs="Arial"/>
        </w:rPr>
        <w:t xml:space="preserve">Sanitize materials and return them to their respective locations. </w:t>
      </w:r>
    </w:p>
    <w:p w14:paraId="21994A76" w14:textId="61529969" w:rsidR="00DF4E06" w:rsidRPr="00EA6779" w:rsidRDefault="00DF4E06" w:rsidP="002A6396">
      <w:pPr>
        <w:pStyle w:val="ListParagraph"/>
        <w:widowControl/>
        <w:numPr>
          <w:ilvl w:val="0"/>
          <w:numId w:val="1"/>
        </w:numPr>
        <w:spacing w:after="160" w:line="259" w:lineRule="auto"/>
        <w:rPr>
          <w:rFonts w:ascii="Georgia" w:hAnsi="Georgia" w:cs="Arial"/>
        </w:rPr>
      </w:pPr>
      <w:r w:rsidRPr="00ED1276">
        <w:rPr>
          <w:rFonts w:ascii="Georgia" w:hAnsi="Georgia" w:cs="Arial"/>
        </w:rPr>
        <w:t xml:space="preserve">Complete </w:t>
      </w:r>
      <w:r w:rsidRPr="00EA6779">
        <w:rPr>
          <w:rFonts w:ascii="Georgia" w:hAnsi="Georgia" w:cs="Arial"/>
        </w:rPr>
        <w:t>the SOAP note within 24 hours and subsequent corrections within 24 hours of receiving edits.</w:t>
      </w:r>
    </w:p>
    <w:p w14:paraId="1DEFDE99" w14:textId="3E1D89BC" w:rsidR="004206D0" w:rsidRPr="00501092" w:rsidRDefault="00DF4E06" w:rsidP="002A6396">
      <w:pPr>
        <w:pStyle w:val="ListParagraph"/>
        <w:widowControl/>
        <w:numPr>
          <w:ilvl w:val="0"/>
          <w:numId w:val="1"/>
        </w:numPr>
        <w:spacing w:after="160" w:line="259" w:lineRule="auto"/>
        <w:rPr>
          <w:rFonts w:ascii="Georgia" w:hAnsi="Georgia" w:cs="Arial"/>
        </w:rPr>
      </w:pPr>
      <w:r w:rsidRPr="00501092">
        <w:rPr>
          <w:rFonts w:ascii="Georgia" w:hAnsi="Georgia" w:cs="Arial"/>
        </w:rPr>
        <w:t>For Evaluations, c</w:t>
      </w:r>
      <w:r w:rsidR="004206D0" w:rsidRPr="00501092">
        <w:rPr>
          <w:rFonts w:ascii="Georgia" w:hAnsi="Georgia" w:cs="Arial"/>
        </w:rPr>
        <w:t xml:space="preserve">omplete the first draft of the report and submit it to your supervision within </w:t>
      </w:r>
      <w:r w:rsidR="00B96078" w:rsidRPr="00501092">
        <w:rPr>
          <w:rFonts w:ascii="Georgia" w:hAnsi="Georgia" w:cs="Arial"/>
        </w:rPr>
        <w:t>48</w:t>
      </w:r>
      <w:r w:rsidR="004206D0" w:rsidRPr="00501092">
        <w:rPr>
          <w:rFonts w:ascii="Georgia" w:hAnsi="Georgia" w:cs="Arial"/>
        </w:rPr>
        <w:t xml:space="preserve"> hours of the end of your appointment. </w:t>
      </w:r>
      <w:r w:rsidR="00ED1276">
        <w:rPr>
          <w:rFonts w:ascii="Georgia" w:hAnsi="Georgia" w:cs="Arial"/>
        </w:rPr>
        <w:t xml:space="preserve">Email your supervisor when it is completed. </w:t>
      </w:r>
      <w:r w:rsidR="004206D0" w:rsidRPr="00501092">
        <w:rPr>
          <w:rFonts w:ascii="Georgia" w:hAnsi="Georgia" w:cs="Arial"/>
        </w:rPr>
        <w:t>This draft should be your best work and is what your clinic grade will be based on</w:t>
      </w:r>
      <w:r w:rsidRPr="00501092">
        <w:rPr>
          <w:rFonts w:ascii="Georgia" w:hAnsi="Georgia" w:cs="Arial"/>
        </w:rPr>
        <w:t xml:space="preserve">. </w:t>
      </w:r>
    </w:p>
    <w:p w14:paraId="163B5080" w14:textId="1BFE2209" w:rsidR="004206D0" w:rsidRPr="00EA6779" w:rsidRDefault="004206D0" w:rsidP="002A6396">
      <w:pPr>
        <w:pStyle w:val="ListParagraph"/>
        <w:widowControl/>
        <w:numPr>
          <w:ilvl w:val="0"/>
          <w:numId w:val="1"/>
        </w:numPr>
        <w:spacing w:after="160" w:line="259" w:lineRule="auto"/>
        <w:rPr>
          <w:rFonts w:ascii="Georgia" w:hAnsi="Georgia" w:cs="Arial"/>
        </w:rPr>
      </w:pPr>
      <w:r w:rsidRPr="00EA6779">
        <w:rPr>
          <w:rFonts w:ascii="Georgia" w:hAnsi="Georgia" w:cs="Arial"/>
        </w:rPr>
        <w:t>Email supervisor when you have completed the first draft</w:t>
      </w:r>
      <w:r w:rsidR="00DF4E06" w:rsidRPr="00EA6779">
        <w:rPr>
          <w:rFonts w:ascii="Georgia" w:hAnsi="Georgia" w:cs="Arial"/>
        </w:rPr>
        <w:t xml:space="preserve"> of evaluation </w:t>
      </w:r>
      <w:r w:rsidRPr="00EA6779">
        <w:rPr>
          <w:rFonts w:ascii="Georgia" w:hAnsi="Georgia" w:cs="Arial"/>
        </w:rPr>
        <w:t>and</w:t>
      </w:r>
      <w:r w:rsidR="002F2891">
        <w:rPr>
          <w:rFonts w:ascii="Georgia" w:hAnsi="Georgia" w:cs="Arial"/>
        </w:rPr>
        <w:t xml:space="preserve"> </w:t>
      </w:r>
      <w:r w:rsidR="00ED1276">
        <w:rPr>
          <w:rFonts w:ascii="Georgia" w:hAnsi="Georgia" w:cs="Arial"/>
        </w:rPr>
        <w:t>it</w:t>
      </w:r>
      <w:r w:rsidRPr="00EA6779">
        <w:rPr>
          <w:rFonts w:ascii="Georgia" w:hAnsi="Georgia" w:cs="Arial"/>
        </w:rPr>
        <w:t xml:space="preserve"> </w:t>
      </w:r>
      <w:r w:rsidR="004A369F" w:rsidRPr="00EA6779">
        <w:rPr>
          <w:rFonts w:ascii="Georgia" w:hAnsi="Georgia" w:cs="Arial"/>
        </w:rPr>
        <w:t xml:space="preserve">is </w:t>
      </w:r>
      <w:r w:rsidR="009B2C75" w:rsidRPr="00EA6779">
        <w:rPr>
          <w:rFonts w:ascii="Georgia" w:hAnsi="Georgia" w:cs="Arial"/>
        </w:rPr>
        <w:t>ready for review.</w:t>
      </w:r>
    </w:p>
    <w:p w14:paraId="7C8C0BD3" w14:textId="2F6D7B6B" w:rsidR="004206D0" w:rsidRPr="00501092" w:rsidRDefault="004206D0" w:rsidP="002A6396">
      <w:pPr>
        <w:pStyle w:val="ListParagraph"/>
        <w:widowControl/>
        <w:numPr>
          <w:ilvl w:val="0"/>
          <w:numId w:val="1"/>
        </w:numPr>
        <w:spacing w:after="160" w:line="259" w:lineRule="auto"/>
        <w:rPr>
          <w:rFonts w:ascii="Georgia" w:hAnsi="Georgia" w:cs="Arial"/>
        </w:rPr>
      </w:pPr>
      <w:r w:rsidRPr="00501092">
        <w:rPr>
          <w:rFonts w:ascii="Georgia" w:hAnsi="Georgia" w:cs="Arial"/>
        </w:rPr>
        <w:t xml:space="preserve">Place </w:t>
      </w:r>
      <w:r w:rsidR="00ED4E57">
        <w:rPr>
          <w:rFonts w:ascii="Georgia" w:hAnsi="Georgia" w:cs="Arial"/>
        </w:rPr>
        <w:t>any PHI</w:t>
      </w:r>
      <w:r w:rsidR="00DF4E06" w:rsidRPr="00501092">
        <w:rPr>
          <w:rFonts w:ascii="Georgia" w:hAnsi="Georgia" w:cs="Arial"/>
        </w:rPr>
        <w:t xml:space="preserve"> (e.g., assessment protocols, </w:t>
      </w:r>
      <w:r w:rsidRPr="00501092">
        <w:rPr>
          <w:rFonts w:ascii="Georgia" w:hAnsi="Georgia" w:cs="Arial"/>
        </w:rPr>
        <w:t>other test results/paperwork</w:t>
      </w:r>
      <w:r w:rsidR="00ED4E57">
        <w:rPr>
          <w:rFonts w:ascii="Georgia" w:hAnsi="Georgia" w:cs="Arial"/>
        </w:rPr>
        <w:t>)</w:t>
      </w:r>
      <w:r w:rsidRPr="00501092">
        <w:rPr>
          <w:rFonts w:ascii="Georgia" w:hAnsi="Georgia" w:cs="Arial"/>
        </w:rPr>
        <w:t xml:space="preserve">, in your supervisor’s file folder </w:t>
      </w:r>
      <w:r w:rsidR="00DF4E06" w:rsidRPr="00501092">
        <w:rPr>
          <w:rFonts w:ascii="Georgia" w:hAnsi="Georgia" w:cs="Arial"/>
        </w:rPr>
        <w:t>in the clinicians’ room (HC 1126</w:t>
      </w:r>
      <w:r w:rsidRPr="00501092">
        <w:rPr>
          <w:rFonts w:ascii="Georgia" w:hAnsi="Georgia" w:cs="Arial"/>
        </w:rPr>
        <w:t>).</w:t>
      </w:r>
    </w:p>
    <w:p w14:paraId="383D061A" w14:textId="5407A48B" w:rsidR="00C9421E" w:rsidRPr="00501092" w:rsidRDefault="002C2E3B" w:rsidP="002C07C4">
      <w:pPr>
        <w:widowControl/>
        <w:spacing w:after="200" w:line="276" w:lineRule="auto"/>
        <w:rPr>
          <w:rFonts w:ascii="Georgia" w:hAnsi="Georgia"/>
        </w:rPr>
      </w:pPr>
      <w:r w:rsidRPr="00501092">
        <w:rPr>
          <w:rFonts w:ascii="Georgia" w:hAnsi="Georgia"/>
        </w:rPr>
        <w:br w:type="page"/>
      </w:r>
    </w:p>
    <w:p w14:paraId="7FEBFA8E" w14:textId="29986B23" w:rsidR="00531EDA" w:rsidRPr="00501092" w:rsidRDefault="00531EDA" w:rsidP="00933F22">
      <w:pPr>
        <w:pStyle w:val="Heading2"/>
        <w:rPr>
          <w:rFonts w:ascii="Georgia" w:hAnsi="Georgia"/>
        </w:rPr>
      </w:pPr>
      <w:r w:rsidRPr="00501092">
        <w:rPr>
          <w:rFonts w:ascii="Georgia" w:hAnsi="Georgia"/>
        </w:rPr>
        <w:lastRenderedPageBreak/>
        <w:t>Speech-Language Pathology Clinic Policies</w:t>
      </w:r>
    </w:p>
    <w:p w14:paraId="41970DD8" w14:textId="77777777" w:rsidR="00531EDA" w:rsidRPr="00501092" w:rsidRDefault="00531EDA" w:rsidP="00F12677">
      <w:pPr>
        <w:pStyle w:val="Heading2"/>
        <w:rPr>
          <w:rFonts w:ascii="Georgia" w:hAnsi="Georgia"/>
        </w:rPr>
      </w:pPr>
      <w:r w:rsidRPr="00501092">
        <w:rPr>
          <w:rFonts w:ascii="Georgia" w:hAnsi="Georgia"/>
        </w:rPr>
        <w:t>PROFESSIONAL CONDUCT</w:t>
      </w:r>
    </w:p>
    <w:p w14:paraId="5AFAE41E" w14:textId="16248DF7" w:rsidR="00531EDA" w:rsidRPr="00501092" w:rsidRDefault="00531EDA">
      <w:pPr>
        <w:pStyle w:val="ListParagraph"/>
        <w:numPr>
          <w:ilvl w:val="0"/>
          <w:numId w:val="69"/>
        </w:numPr>
        <w:rPr>
          <w:rFonts w:ascii="Georgia" w:hAnsi="Georgia" w:cs="Arial"/>
        </w:rPr>
      </w:pPr>
      <w:r w:rsidRPr="00501092">
        <w:rPr>
          <w:rFonts w:ascii="Georgia" w:hAnsi="Georgia" w:cs="Arial"/>
        </w:rPr>
        <w:t xml:space="preserve">This is a professional training program. Behavior and dress appropriate to a professional setting will be maintained. Clinicians will wear </w:t>
      </w:r>
      <w:r w:rsidR="00867374" w:rsidRPr="00501092">
        <w:rPr>
          <w:rFonts w:ascii="Georgia" w:hAnsi="Georgia" w:cs="Arial"/>
        </w:rPr>
        <w:t>scrubs</w:t>
      </w:r>
      <w:r w:rsidRPr="00501092">
        <w:rPr>
          <w:rFonts w:ascii="Georgia" w:hAnsi="Georgia" w:cs="Arial"/>
        </w:rPr>
        <w:t xml:space="preserve"> </w:t>
      </w:r>
      <w:r w:rsidR="004A369F">
        <w:rPr>
          <w:rFonts w:ascii="Georgia" w:hAnsi="Georgia" w:cs="Arial"/>
        </w:rPr>
        <w:t xml:space="preserve">or professional dress </w:t>
      </w:r>
      <w:r w:rsidRPr="00501092">
        <w:rPr>
          <w:rFonts w:ascii="Georgia" w:hAnsi="Georgia" w:cs="Arial"/>
        </w:rPr>
        <w:t>and name tag when serving patients, unless otherwise directed by a supervisor.</w:t>
      </w:r>
    </w:p>
    <w:p w14:paraId="3DEF947A" w14:textId="77777777" w:rsidR="00E006DC" w:rsidRPr="00501092" w:rsidRDefault="00E006DC" w:rsidP="00E006DC">
      <w:pPr>
        <w:pStyle w:val="ListParagraph"/>
        <w:rPr>
          <w:rFonts w:ascii="Georgia" w:hAnsi="Georgia" w:cs="Arial"/>
        </w:rPr>
      </w:pPr>
    </w:p>
    <w:p w14:paraId="660E4C21" w14:textId="15043850" w:rsidR="00531EDA" w:rsidRPr="00501092" w:rsidRDefault="00531EDA">
      <w:pPr>
        <w:pStyle w:val="ListParagraph"/>
        <w:numPr>
          <w:ilvl w:val="0"/>
          <w:numId w:val="69"/>
        </w:numPr>
        <w:rPr>
          <w:rFonts w:ascii="Georgia" w:hAnsi="Georgia" w:cs="Arial"/>
        </w:rPr>
      </w:pPr>
      <w:r w:rsidRPr="00501092">
        <w:rPr>
          <w:rFonts w:ascii="Georgia" w:hAnsi="Georgia" w:cs="Arial"/>
        </w:rPr>
        <w:t>Patient records are CONFIDENTIAL. Information contained therein should not be discussed outside the clinic or in front of patients or other individuals in the clinic who are not directly involved with the patient. All personal, as well as professional conversations, should be held in the confines of an office, private zoom meeting with supervisor or other appropriate room (refer to Patient Confidentiality Policy).</w:t>
      </w:r>
    </w:p>
    <w:p w14:paraId="5DF11965" w14:textId="77777777" w:rsidR="00E006DC" w:rsidRPr="00501092" w:rsidRDefault="00E006DC" w:rsidP="00E006DC">
      <w:pPr>
        <w:pStyle w:val="ListParagraph"/>
        <w:rPr>
          <w:rFonts w:ascii="Georgia" w:hAnsi="Georgia" w:cs="Arial"/>
        </w:rPr>
      </w:pPr>
    </w:p>
    <w:p w14:paraId="4D8B8A25" w14:textId="1DED0EF2" w:rsidR="00531EDA" w:rsidRPr="00501092" w:rsidRDefault="00531EDA">
      <w:pPr>
        <w:pStyle w:val="ListParagraph"/>
        <w:numPr>
          <w:ilvl w:val="0"/>
          <w:numId w:val="69"/>
        </w:numPr>
        <w:rPr>
          <w:rFonts w:ascii="Georgia" w:hAnsi="Georgia" w:cs="Arial"/>
        </w:rPr>
      </w:pPr>
      <w:r w:rsidRPr="00501092">
        <w:rPr>
          <w:rFonts w:ascii="Georgia" w:hAnsi="Georgia" w:cs="Arial"/>
        </w:rPr>
        <w:t>Please respect the instructor’s materials, books, etc., and do not use or remove them without permission. Do not interrupt if the clinical instructor is obviously in conference with a patient, fellow faculty member, or student.</w:t>
      </w:r>
    </w:p>
    <w:p w14:paraId="315F1880" w14:textId="77777777" w:rsidR="00E006DC" w:rsidRPr="00501092" w:rsidRDefault="00E006DC" w:rsidP="00E006DC">
      <w:pPr>
        <w:pStyle w:val="ListParagraph"/>
        <w:rPr>
          <w:rFonts w:ascii="Georgia" w:hAnsi="Georgia" w:cs="Arial"/>
        </w:rPr>
      </w:pPr>
    </w:p>
    <w:p w14:paraId="7D3F8674" w14:textId="4A75BE88" w:rsidR="00531EDA" w:rsidRPr="00501092" w:rsidRDefault="00531EDA">
      <w:pPr>
        <w:pStyle w:val="ListParagraph"/>
        <w:numPr>
          <w:ilvl w:val="0"/>
          <w:numId w:val="69"/>
        </w:numPr>
        <w:rPr>
          <w:rFonts w:ascii="Georgia" w:hAnsi="Georgia" w:cs="Arial"/>
        </w:rPr>
      </w:pPr>
      <w:r w:rsidRPr="00501092">
        <w:rPr>
          <w:rFonts w:ascii="Georgia" w:hAnsi="Georgia" w:cs="Arial"/>
        </w:rPr>
        <w:t xml:space="preserve">Each student clinician must obtain professional liability insurance, </w:t>
      </w:r>
      <w:r w:rsidR="00947360">
        <w:rPr>
          <w:rFonts w:ascii="Georgia" w:hAnsi="Georgia" w:cs="Arial"/>
        </w:rPr>
        <w:t>HIPAA training</w:t>
      </w:r>
      <w:r w:rsidRPr="00501092">
        <w:rPr>
          <w:rFonts w:ascii="Georgia" w:hAnsi="Georgia" w:cs="Arial"/>
        </w:rPr>
        <w:t xml:space="preserve">, and a background check </w:t>
      </w:r>
      <w:proofErr w:type="gramStart"/>
      <w:r w:rsidRPr="00501092">
        <w:rPr>
          <w:rFonts w:ascii="Georgia" w:hAnsi="Georgia" w:cs="Arial"/>
        </w:rPr>
        <w:t>in order to</w:t>
      </w:r>
      <w:proofErr w:type="gramEnd"/>
      <w:r w:rsidRPr="00501092">
        <w:rPr>
          <w:rFonts w:ascii="Georgia" w:hAnsi="Georgia" w:cs="Arial"/>
        </w:rPr>
        <w:t xml:space="preserve"> participate in clinical practicum. Additional drug screens or background checks may be required by off-campus sites. Records will be uploaded onto the students’ file in CALIPSO.</w:t>
      </w:r>
    </w:p>
    <w:p w14:paraId="0E7E3DE4" w14:textId="77777777" w:rsidR="00E006DC" w:rsidRPr="00501092" w:rsidRDefault="00E006DC" w:rsidP="00E006DC">
      <w:pPr>
        <w:pStyle w:val="ListParagraph"/>
        <w:rPr>
          <w:rFonts w:ascii="Georgia" w:hAnsi="Georgia" w:cs="Arial"/>
        </w:rPr>
      </w:pPr>
    </w:p>
    <w:p w14:paraId="09160841" w14:textId="4286F8F2" w:rsidR="00531EDA" w:rsidRPr="00501092" w:rsidRDefault="00531EDA">
      <w:pPr>
        <w:pStyle w:val="ListParagraph"/>
        <w:numPr>
          <w:ilvl w:val="0"/>
          <w:numId w:val="69"/>
        </w:numPr>
        <w:rPr>
          <w:rFonts w:ascii="Georgia" w:hAnsi="Georgia" w:cs="Arial"/>
        </w:rPr>
      </w:pPr>
      <w:r w:rsidRPr="00501092">
        <w:rPr>
          <w:rFonts w:ascii="Georgia" w:hAnsi="Georgia" w:cs="Arial"/>
        </w:rPr>
        <w:t xml:space="preserve">Do not interrupt </w:t>
      </w:r>
      <w:r w:rsidR="00867374" w:rsidRPr="00501092">
        <w:rPr>
          <w:rFonts w:ascii="Georgia" w:hAnsi="Georgia" w:cs="Arial"/>
        </w:rPr>
        <w:t>the staff in the front office</w:t>
      </w:r>
      <w:r w:rsidRPr="00501092">
        <w:rPr>
          <w:rFonts w:ascii="Georgia" w:hAnsi="Georgia" w:cs="Arial"/>
        </w:rPr>
        <w:t xml:space="preserve"> if </w:t>
      </w:r>
      <w:r w:rsidR="00FD0F33">
        <w:rPr>
          <w:rFonts w:ascii="Georgia" w:hAnsi="Georgia" w:cs="Arial"/>
        </w:rPr>
        <w:t xml:space="preserve">they are </w:t>
      </w:r>
      <w:r w:rsidRPr="00501092">
        <w:rPr>
          <w:rFonts w:ascii="Georgia" w:hAnsi="Georgia" w:cs="Arial"/>
        </w:rPr>
        <w:t>discussing business with a staff member, faculty member, or patient.</w:t>
      </w:r>
    </w:p>
    <w:p w14:paraId="2D475FAF" w14:textId="77777777" w:rsidR="00531EDA" w:rsidRPr="00501092" w:rsidRDefault="00531EDA" w:rsidP="00531EDA">
      <w:pPr>
        <w:ind w:left="720" w:hanging="720"/>
        <w:rPr>
          <w:rFonts w:ascii="Georgia" w:hAnsi="Georgia" w:cs="Arial"/>
        </w:rPr>
      </w:pPr>
    </w:p>
    <w:p w14:paraId="262E8DA6" w14:textId="77777777" w:rsidR="00531EDA" w:rsidRPr="00501092" w:rsidRDefault="00531EDA" w:rsidP="00F12677">
      <w:pPr>
        <w:pStyle w:val="Heading2"/>
        <w:rPr>
          <w:rFonts w:ascii="Georgia" w:hAnsi="Georgia"/>
        </w:rPr>
      </w:pPr>
      <w:r w:rsidRPr="00501092">
        <w:rPr>
          <w:rFonts w:ascii="Georgia" w:hAnsi="Georgia"/>
        </w:rPr>
        <w:t>DEPARTMENTAL COMMUNICATION</w:t>
      </w:r>
    </w:p>
    <w:p w14:paraId="61E733F9" w14:textId="6482859D" w:rsidR="00E006DC" w:rsidRPr="00ED1276" w:rsidRDefault="00531EDA">
      <w:pPr>
        <w:pStyle w:val="ListParagraph"/>
        <w:numPr>
          <w:ilvl w:val="0"/>
          <w:numId w:val="70"/>
        </w:numPr>
        <w:rPr>
          <w:rFonts w:ascii="Georgia" w:hAnsi="Georgia" w:cs="Arial"/>
        </w:rPr>
      </w:pPr>
      <w:r w:rsidRPr="00501092">
        <w:rPr>
          <w:rFonts w:ascii="Georgia" w:hAnsi="Georgia" w:cs="Arial"/>
        </w:rPr>
        <w:t xml:space="preserve">Cell phones should be turned off during evaluations, treatment, classes, and conferences. </w:t>
      </w:r>
      <w:r w:rsidR="00867374" w:rsidRPr="00501092">
        <w:rPr>
          <w:rFonts w:ascii="Georgia" w:hAnsi="Georgia" w:cs="Arial"/>
        </w:rPr>
        <w:t xml:space="preserve">Students </w:t>
      </w:r>
      <w:r w:rsidR="0061231F" w:rsidRPr="00EA6779">
        <w:rPr>
          <w:rFonts w:ascii="Georgia" w:hAnsi="Georgia" w:cs="Arial"/>
        </w:rPr>
        <w:t>should only</w:t>
      </w:r>
      <w:r w:rsidR="00867374" w:rsidRPr="00501092">
        <w:rPr>
          <w:rFonts w:ascii="Georgia" w:hAnsi="Georgia" w:cs="Arial"/>
        </w:rPr>
        <w:t xml:space="preserve"> use the phone in roo</w:t>
      </w:r>
      <w:r w:rsidR="00867374" w:rsidRPr="00ED1276">
        <w:rPr>
          <w:rFonts w:ascii="Georgia" w:hAnsi="Georgia" w:cs="Arial"/>
        </w:rPr>
        <w:t xml:space="preserve">m </w:t>
      </w:r>
      <w:r w:rsidR="004A369F" w:rsidRPr="00ED1276">
        <w:rPr>
          <w:rFonts w:ascii="Georgia" w:hAnsi="Georgia" w:cs="Arial"/>
        </w:rPr>
        <w:t>1</w:t>
      </w:r>
      <w:r w:rsidR="00FF19EC" w:rsidRPr="00ED1276">
        <w:rPr>
          <w:rFonts w:ascii="Georgia" w:hAnsi="Georgia" w:cs="Arial"/>
        </w:rPr>
        <w:t>118C</w:t>
      </w:r>
      <w:r w:rsidR="00C74203" w:rsidRPr="00ED1276">
        <w:rPr>
          <w:rFonts w:ascii="Georgia" w:hAnsi="Georgia" w:cs="Arial"/>
        </w:rPr>
        <w:t xml:space="preserve"> to call clients</w:t>
      </w:r>
      <w:r w:rsidR="00FF19EC" w:rsidRPr="00ED1276">
        <w:rPr>
          <w:rFonts w:ascii="Georgia" w:hAnsi="Georgia" w:cs="Arial"/>
        </w:rPr>
        <w:t>.</w:t>
      </w:r>
    </w:p>
    <w:p w14:paraId="744683B0" w14:textId="77777777" w:rsidR="00867374" w:rsidRPr="00ED1276" w:rsidRDefault="00867374" w:rsidP="00867374">
      <w:pPr>
        <w:pStyle w:val="ListParagraph"/>
        <w:rPr>
          <w:rFonts w:ascii="Georgia" w:hAnsi="Georgia" w:cs="Arial"/>
        </w:rPr>
      </w:pPr>
    </w:p>
    <w:p w14:paraId="793A448A" w14:textId="13C1548F" w:rsidR="00E006DC" w:rsidRPr="00ED1276" w:rsidRDefault="00531EDA">
      <w:pPr>
        <w:pStyle w:val="ListParagraph"/>
        <w:numPr>
          <w:ilvl w:val="0"/>
          <w:numId w:val="70"/>
        </w:numPr>
        <w:rPr>
          <w:rFonts w:ascii="Georgia" w:hAnsi="Georgia" w:cs="Arial"/>
        </w:rPr>
      </w:pPr>
      <w:r w:rsidRPr="00ED1276">
        <w:rPr>
          <w:rFonts w:ascii="Georgia" w:hAnsi="Georgia" w:cs="Arial"/>
        </w:rPr>
        <w:t xml:space="preserve">Most client documentation </w:t>
      </w:r>
      <w:r w:rsidR="00947360" w:rsidRPr="00ED1276">
        <w:rPr>
          <w:rFonts w:ascii="Georgia" w:hAnsi="Georgia" w:cs="Arial"/>
        </w:rPr>
        <w:t xml:space="preserve">will be located on </w:t>
      </w:r>
      <w:r w:rsidRPr="00ED1276">
        <w:rPr>
          <w:rFonts w:ascii="Georgia" w:hAnsi="Georgia" w:cs="Arial"/>
        </w:rPr>
        <w:t xml:space="preserve">PNC. De-identified information such as that on </w:t>
      </w:r>
      <w:proofErr w:type="gramStart"/>
      <w:r w:rsidRPr="00ED1276">
        <w:rPr>
          <w:rFonts w:ascii="Georgia" w:hAnsi="Georgia" w:cs="Arial"/>
        </w:rPr>
        <w:t>an</w:t>
      </w:r>
      <w:proofErr w:type="gramEnd"/>
      <w:r w:rsidRPr="00ED1276">
        <w:rPr>
          <w:rFonts w:ascii="Georgia" w:hAnsi="Georgia" w:cs="Arial"/>
        </w:rPr>
        <w:t xml:space="preserve"> </w:t>
      </w:r>
      <w:r w:rsidR="00947360" w:rsidRPr="00ED1276">
        <w:rPr>
          <w:rFonts w:ascii="Georgia" w:hAnsi="Georgia" w:cs="Arial"/>
        </w:rPr>
        <w:t>Lesson Plan</w:t>
      </w:r>
      <w:r w:rsidRPr="00ED1276">
        <w:rPr>
          <w:rFonts w:ascii="Georgia" w:hAnsi="Georgia" w:cs="Arial"/>
        </w:rPr>
        <w:t xml:space="preserve"> </w:t>
      </w:r>
      <w:r w:rsidR="004A369F" w:rsidRPr="00ED1276">
        <w:rPr>
          <w:rFonts w:ascii="Georgia" w:hAnsi="Georgia" w:cs="Arial"/>
        </w:rPr>
        <w:t xml:space="preserve">or long-term graphing </w:t>
      </w:r>
      <w:r w:rsidRPr="00ED1276">
        <w:rPr>
          <w:rFonts w:ascii="Georgia" w:hAnsi="Georgia" w:cs="Arial"/>
        </w:rPr>
        <w:t xml:space="preserve">can be uploaded to the </w:t>
      </w:r>
      <w:r w:rsidR="00947360" w:rsidRPr="00ED1276">
        <w:rPr>
          <w:rFonts w:ascii="Georgia" w:hAnsi="Georgia" w:cs="Arial"/>
        </w:rPr>
        <w:t xml:space="preserve">Box folder or </w:t>
      </w:r>
      <w:r w:rsidRPr="00ED1276">
        <w:rPr>
          <w:rFonts w:ascii="Georgia" w:hAnsi="Georgia" w:cs="Arial"/>
        </w:rPr>
        <w:t xml:space="preserve">secure clinic shared drive. </w:t>
      </w:r>
    </w:p>
    <w:p w14:paraId="0FDD272F" w14:textId="77777777" w:rsidR="00E006DC" w:rsidRPr="00ED1276" w:rsidRDefault="00E006DC" w:rsidP="00E006DC">
      <w:pPr>
        <w:pStyle w:val="ListParagraph"/>
        <w:rPr>
          <w:rFonts w:ascii="Georgia" w:hAnsi="Georgia" w:cs="Arial"/>
        </w:rPr>
      </w:pPr>
    </w:p>
    <w:p w14:paraId="2842EB51" w14:textId="77777777" w:rsidR="00E006DC" w:rsidRPr="00ED1276" w:rsidRDefault="00531EDA">
      <w:pPr>
        <w:pStyle w:val="ListParagraph"/>
        <w:numPr>
          <w:ilvl w:val="0"/>
          <w:numId w:val="70"/>
        </w:numPr>
        <w:rPr>
          <w:rFonts w:ascii="Georgia" w:hAnsi="Georgia" w:cs="Arial"/>
        </w:rPr>
      </w:pPr>
      <w:r w:rsidRPr="00ED1276">
        <w:rPr>
          <w:rFonts w:ascii="Georgia" w:hAnsi="Georgia" w:cs="Arial"/>
        </w:rPr>
        <w:t>Printed documentation that needs to be submitted to a clinical faculty member, such as assessment results and related information should be placed in the faculty members’ folder in the file cabinet in the locked student clinician room (HC 1126).</w:t>
      </w:r>
    </w:p>
    <w:p w14:paraId="2E51D880" w14:textId="61803535" w:rsidR="00E006DC" w:rsidRPr="00ED1276" w:rsidRDefault="00E006DC" w:rsidP="00E006DC">
      <w:pPr>
        <w:pStyle w:val="ListParagraph"/>
        <w:rPr>
          <w:rFonts w:ascii="Georgia" w:hAnsi="Georgia" w:cs="Arial"/>
        </w:rPr>
      </w:pPr>
    </w:p>
    <w:p w14:paraId="0CD948BF" w14:textId="5EE025C4" w:rsidR="001900C0" w:rsidRPr="00ED1276" w:rsidRDefault="00531EDA">
      <w:pPr>
        <w:pStyle w:val="ListParagraph"/>
        <w:numPr>
          <w:ilvl w:val="0"/>
          <w:numId w:val="70"/>
        </w:numPr>
        <w:rPr>
          <w:rFonts w:ascii="Georgia" w:hAnsi="Georgia" w:cs="Arial"/>
        </w:rPr>
      </w:pPr>
      <w:r w:rsidRPr="00ED1276">
        <w:rPr>
          <w:rFonts w:ascii="Georgia" w:hAnsi="Georgia" w:cs="Arial"/>
        </w:rPr>
        <w:t xml:space="preserve">E-mail </w:t>
      </w:r>
      <w:r w:rsidR="00B96078" w:rsidRPr="00ED1276">
        <w:rPr>
          <w:rFonts w:ascii="Georgia" w:hAnsi="Georgia" w:cs="Arial"/>
        </w:rPr>
        <w:t xml:space="preserve">or Instant Message </w:t>
      </w:r>
      <w:r w:rsidR="00933F22" w:rsidRPr="00ED1276">
        <w:rPr>
          <w:rFonts w:ascii="Georgia" w:hAnsi="Georgia" w:cs="Arial"/>
        </w:rPr>
        <w:t xml:space="preserve">should </w:t>
      </w:r>
      <w:r w:rsidRPr="00ED1276">
        <w:rPr>
          <w:rFonts w:ascii="Georgia" w:hAnsi="Georgia" w:cs="Arial"/>
        </w:rPr>
        <w:t xml:space="preserve">be used to communicate with </w:t>
      </w:r>
      <w:r w:rsidR="00933F22" w:rsidRPr="00ED1276">
        <w:rPr>
          <w:rFonts w:ascii="Georgia" w:hAnsi="Georgia" w:cs="Arial"/>
        </w:rPr>
        <w:t xml:space="preserve">clinical faculty or students. </w:t>
      </w:r>
      <w:r w:rsidRPr="00ED1276">
        <w:rPr>
          <w:rFonts w:ascii="Georgia" w:hAnsi="Georgia" w:cs="Arial"/>
        </w:rPr>
        <w:t xml:space="preserve"> </w:t>
      </w:r>
      <w:r w:rsidR="001900C0" w:rsidRPr="00ED1276">
        <w:rPr>
          <w:rFonts w:ascii="Georgia" w:hAnsi="Georgia" w:cs="Arial"/>
        </w:rPr>
        <w:br/>
      </w:r>
    </w:p>
    <w:p w14:paraId="432AE41D" w14:textId="59E48888" w:rsidR="00153A7A" w:rsidRPr="00ED1276" w:rsidRDefault="003852DA">
      <w:pPr>
        <w:pStyle w:val="ListParagraph"/>
        <w:numPr>
          <w:ilvl w:val="0"/>
          <w:numId w:val="70"/>
        </w:numPr>
        <w:rPr>
          <w:rFonts w:ascii="Georgia" w:hAnsi="Georgia" w:cs="Arial"/>
        </w:rPr>
      </w:pPr>
      <w:r w:rsidRPr="00ED1276">
        <w:rPr>
          <w:rFonts w:ascii="Georgia" w:hAnsi="Georgia" w:cs="Arial"/>
        </w:rPr>
        <w:t xml:space="preserve">If you need an item printed in color for your client, email your supervisor 48 hours in advance. </w:t>
      </w:r>
      <w:r w:rsidR="004A369F" w:rsidRPr="00ED1276">
        <w:rPr>
          <w:rFonts w:ascii="Georgia" w:hAnsi="Georgia" w:cs="Arial"/>
        </w:rPr>
        <w:t xml:space="preserve"> </w:t>
      </w:r>
      <w:r w:rsidR="006575CE" w:rsidRPr="00ED1276">
        <w:rPr>
          <w:rFonts w:ascii="Georgia" w:hAnsi="Georgia" w:cs="Arial"/>
        </w:rPr>
        <w:br/>
      </w:r>
    </w:p>
    <w:p w14:paraId="3D06120B" w14:textId="77777777" w:rsidR="00531EDA" w:rsidRPr="00ED1276" w:rsidRDefault="00531EDA" w:rsidP="00F12677">
      <w:pPr>
        <w:pStyle w:val="Heading2"/>
        <w:rPr>
          <w:rFonts w:ascii="Georgia" w:hAnsi="Georgia"/>
        </w:rPr>
      </w:pPr>
      <w:r w:rsidRPr="00ED1276">
        <w:rPr>
          <w:rFonts w:ascii="Georgia" w:hAnsi="Georgia"/>
        </w:rPr>
        <w:t>CLINIC ASSIGNMENTS</w:t>
      </w:r>
    </w:p>
    <w:p w14:paraId="6A46EEAC" w14:textId="4D1F2518" w:rsidR="00583D06" w:rsidRPr="00ED1276" w:rsidRDefault="00531EDA">
      <w:pPr>
        <w:pStyle w:val="ListParagraph"/>
        <w:numPr>
          <w:ilvl w:val="0"/>
          <w:numId w:val="71"/>
        </w:numPr>
        <w:rPr>
          <w:rFonts w:ascii="Georgia" w:hAnsi="Georgia" w:cs="Arial"/>
        </w:rPr>
      </w:pPr>
      <w:r w:rsidRPr="00ED1276">
        <w:rPr>
          <w:rFonts w:ascii="Georgia" w:hAnsi="Georgia" w:cs="Arial"/>
        </w:rPr>
        <w:t xml:space="preserve">Clinicians should check the Speech-Language Pathology Schedule in Point and Click (PNC) daily for clinic assignments and pertinent information. </w:t>
      </w:r>
    </w:p>
    <w:p w14:paraId="1A5005E4" w14:textId="77777777" w:rsidR="00583D06" w:rsidRPr="00ED1276" w:rsidRDefault="00583D06" w:rsidP="00583D06">
      <w:pPr>
        <w:pStyle w:val="ListParagraph"/>
        <w:rPr>
          <w:rFonts w:ascii="Georgia" w:hAnsi="Georgia" w:cs="Arial"/>
        </w:rPr>
      </w:pPr>
    </w:p>
    <w:p w14:paraId="3FC8C558" w14:textId="1137D7E4" w:rsidR="00583D06" w:rsidRPr="00ED1276" w:rsidRDefault="00531EDA">
      <w:pPr>
        <w:pStyle w:val="ListParagraph"/>
        <w:numPr>
          <w:ilvl w:val="0"/>
          <w:numId w:val="71"/>
        </w:numPr>
        <w:rPr>
          <w:rFonts w:ascii="Georgia" w:hAnsi="Georgia" w:cs="Arial"/>
        </w:rPr>
      </w:pPr>
      <w:r w:rsidRPr="00ED1276">
        <w:rPr>
          <w:rFonts w:ascii="Georgia" w:hAnsi="Georgia" w:cs="Arial"/>
        </w:rPr>
        <w:t>At the end o</w:t>
      </w:r>
      <w:r w:rsidR="00D766E3" w:rsidRPr="00ED1276">
        <w:rPr>
          <w:rFonts w:ascii="Georgia" w:hAnsi="Georgia" w:cs="Arial"/>
        </w:rPr>
        <w:t xml:space="preserve">f each semester, </w:t>
      </w:r>
      <w:r w:rsidR="004A369F" w:rsidRPr="00ED1276">
        <w:rPr>
          <w:rFonts w:ascii="Georgia" w:hAnsi="Georgia" w:cs="Arial"/>
        </w:rPr>
        <w:t>students</w:t>
      </w:r>
      <w:r w:rsidR="00D766E3" w:rsidRPr="00ED1276">
        <w:rPr>
          <w:rFonts w:ascii="Georgia" w:hAnsi="Georgia" w:cs="Arial"/>
        </w:rPr>
        <w:t xml:space="preserve"> taking courses outside of the regular sequence should submit a schedule indicating class time</w:t>
      </w:r>
      <w:r w:rsidR="00C74203" w:rsidRPr="00ED1276">
        <w:rPr>
          <w:rFonts w:ascii="Georgia" w:hAnsi="Georgia" w:cs="Arial"/>
        </w:rPr>
        <w:t xml:space="preserve"> to the Clinic Coordinator</w:t>
      </w:r>
      <w:r w:rsidR="00D766E3" w:rsidRPr="00ED1276">
        <w:rPr>
          <w:rFonts w:ascii="Georgia" w:hAnsi="Georgia" w:cs="Arial"/>
        </w:rPr>
        <w:t>. T</w:t>
      </w:r>
      <w:r w:rsidRPr="00ED1276">
        <w:rPr>
          <w:rFonts w:ascii="Georgia" w:hAnsi="Georgia" w:cs="Arial"/>
        </w:rPr>
        <w:t>hese schedules are used to determine clinic assignments for the following semester.</w:t>
      </w:r>
    </w:p>
    <w:p w14:paraId="1AFF1DE2" w14:textId="77777777" w:rsidR="00583D06" w:rsidRPr="00ED1276" w:rsidRDefault="00583D06" w:rsidP="00583D06">
      <w:pPr>
        <w:pStyle w:val="ListParagraph"/>
        <w:rPr>
          <w:rFonts w:ascii="Georgia" w:hAnsi="Georgia" w:cs="Arial"/>
        </w:rPr>
      </w:pPr>
    </w:p>
    <w:p w14:paraId="535E4C17" w14:textId="3FC4683C" w:rsidR="00583D06" w:rsidRPr="00501092" w:rsidRDefault="00531EDA">
      <w:pPr>
        <w:pStyle w:val="ListParagraph"/>
        <w:numPr>
          <w:ilvl w:val="0"/>
          <w:numId w:val="71"/>
        </w:numPr>
        <w:rPr>
          <w:rFonts w:ascii="Georgia" w:hAnsi="Georgia" w:cs="Arial"/>
        </w:rPr>
      </w:pPr>
      <w:r w:rsidRPr="00ED1276">
        <w:rPr>
          <w:rFonts w:ascii="Georgia" w:hAnsi="Georgia" w:cs="Arial"/>
        </w:rPr>
        <w:t xml:space="preserve">Students should notify the </w:t>
      </w:r>
      <w:r w:rsidR="007B2754" w:rsidRPr="00ED1276">
        <w:rPr>
          <w:rFonts w:ascii="Georgia" w:hAnsi="Georgia" w:cs="Arial"/>
        </w:rPr>
        <w:t>C</w:t>
      </w:r>
      <w:r w:rsidRPr="00ED1276">
        <w:rPr>
          <w:rFonts w:ascii="Georgia" w:hAnsi="Georgia" w:cs="Arial"/>
        </w:rPr>
        <w:t xml:space="preserve">linic </w:t>
      </w:r>
      <w:r w:rsidR="007B2754" w:rsidRPr="00ED1276">
        <w:rPr>
          <w:rFonts w:ascii="Georgia" w:hAnsi="Georgia" w:cs="Arial"/>
        </w:rPr>
        <w:t>C</w:t>
      </w:r>
      <w:r w:rsidRPr="00ED1276">
        <w:rPr>
          <w:rFonts w:ascii="Georgia" w:hAnsi="Georgia" w:cs="Arial"/>
        </w:rPr>
        <w:t>oordinator of</w:t>
      </w:r>
      <w:r w:rsidRPr="00501092">
        <w:rPr>
          <w:rFonts w:ascii="Georgia" w:hAnsi="Georgia" w:cs="Arial"/>
        </w:rPr>
        <w:t xml:space="preserve"> any changes in their schedule or the client</w:t>
      </w:r>
      <w:r w:rsidR="00DD184B">
        <w:rPr>
          <w:rFonts w:ascii="Georgia" w:hAnsi="Georgia" w:cs="Arial"/>
        </w:rPr>
        <w:t>’</w:t>
      </w:r>
      <w:r w:rsidRPr="00501092">
        <w:rPr>
          <w:rFonts w:ascii="Georgia" w:hAnsi="Georgia" w:cs="Arial"/>
        </w:rPr>
        <w:t>s schedule.</w:t>
      </w:r>
    </w:p>
    <w:p w14:paraId="3807FB82" w14:textId="77777777" w:rsidR="00583D06" w:rsidRPr="00501092" w:rsidRDefault="00583D06" w:rsidP="00583D06">
      <w:pPr>
        <w:pStyle w:val="ListParagraph"/>
        <w:rPr>
          <w:rFonts w:ascii="Georgia" w:hAnsi="Georgia" w:cs="Arial"/>
        </w:rPr>
      </w:pPr>
    </w:p>
    <w:p w14:paraId="1F76BFDB" w14:textId="6D9C9692" w:rsidR="006575CE" w:rsidRPr="006575CE" w:rsidRDefault="00D766E3">
      <w:pPr>
        <w:pStyle w:val="ListParagraph"/>
        <w:numPr>
          <w:ilvl w:val="0"/>
          <w:numId w:val="71"/>
        </w:numPr>
        <w:rPr>
          <w:rFonts w:ascii="Georgia" w:hAnsi="Georgia" w:cs="Arial"/>
        </w:rPr>
      </w:pPr>
      <w:r w:rsidRPr="00501092">
        <w:rPr>
          <w:rFonts w:ascii="Georgia" w:hAnsi="Georgia" w:cs="Arial"/>
        </w:rPr>
        <w:lastRenderedPageBreak/>
        <w:t>Unless otherwise specified, t</w:t>
      </w:r>
      <w:r w:rsidR="00531EDA" w:rsidRPr="00501092">
        <w:rPr>
          <w:rFonts w:ascii="Georgia" w:hAnsi="Georgia" w:cs="Arial"/>
        </w:rPr>
        <w:t xml:space="preserve">he clinic operates from the first day of classes until the last day of finals. Students can be assigned cases beginning the first day of classes and ending the last day of finals. </w:t>
      </w:r>
      <w:r w:rsidR="00DD184B">
        <w:rPr>
          <w:rFonts w:ascii="Georgia" w:hAnsi="Georgia" w:cs="Arial"/>
        </w:rPr>
        <w:t>If students have assignments and have made other plans, there are deductions from the final</w:t>
      </w:r>
      <w:r w:rsidR="001900C0">
        <w:rPr>
          <w:rFonts w:ascii="Georgia" w:hAnsi="Georgia" w:cs="Arial"/>
        </w:rPr>
        <w:t xml:space="preserve"> clinic grade. </w:t>
      </w:r>
      <w:r w:rsidR="006575CE">
        <w:rPr>
          <w:rFonts w:ascii="Georgia" w:hAnsi="Georgia" w:cs="Arial"/>
        </w:rPr>
        <w:br/>
      </w:r>
    </w:p>
    <w:p w14:paraId="60E09EF3" w14:textId="4EC5A924" w:rsidR="00583D06" w:rsidRPr="006575CE" w:rsidRDefault="00F12677" w:rsidP="006575CE">
      <w:pPr>
        <w:pStyle w:val="Heading2"/>
        <w:rPr>
          <w:rFonts w:ascii="Georgia" w:hAnsi="Georgia"/>
        </w:rPr>
      </w:pPr>
      <w:r w:rsidRPr="00501092">
        <w:rPr>
          <w:rFonts w:ascii="Georgia" w:hAnsi="Georgia"/>
        </w:rPr>
        <w:t xml:space="preserve">CLINIC GUIDELINES </w:t>
      </w:r>
    </w:p>
    <w:p w14:paraId="088E8B38" w14:textId="67DDFCA3" w:rsidR="00583D06" w:rsidRPr="00F96008" w:rsidRDefault="001900A2">
      <w:pPr>
        <w:pStyle w:val="ListParagraph"/>
        <w:numPr>
          <w:ilvl w:val="0"/>
          <w:numId w:val="72"/>
        </w:numPr>
        <w:rPr>
          <w:rFonts w:ascii="Georgia" w:eastAsiaTheme="majorEastAsia" w:hAnsi="Georgia" w:cstheme="majorBidi"/>
        </w:rPr>
      </w:pPr>
      <w:r w:rsidRPr="00501092">
        <w:rPr>
          <w:rFonts w:ascii="Georgia" w:eastAsia="Calibri" w:hAnsi="Georgia" w:cs="Arial"/>
        </w:rPr>
        <w:t>Students should update their contact information in CALIPSO at the beginning of each semester.</w:t>
      </w:r>
    </w:p>
    <w:p w14:paraId="7696F971" w14:textId="77777777" w:rsidR="00F96008" w:rsidRPr="00F96008" w:rsidRDefault="00F96008" w:rsidP="00F96008">
      <w:pPr>
        <w:pStyle w:val="ListParagraph"/>
        <w:rPr>
          <w:rFonts w:ascii="Georgia" w:eastAsiaTheme="majorEastAsia" w:hAnsi="Georgia" w:cstheme="majorBidi"/>
        </w:rPr>
      </w:pPr>
    </w:p>
    <w:p w14:paraId="393189B5" w14:textId="18EC5C50" w:rsidR="00583D06" w:rsidRPr="00501092" w:rsidRDefault="001900A2">
      <w:pPr>
        <w:pStyle w:val="ListParagraph"/>
        <w:numPr>
          <w:ilvl w:val="0"/>
          <w:numId w:val="72"/>
        </w:numPr>
        <w:rPr>
          <w:rFonts w:ascii="Georgia" w:eastAsiaTheme="majorEastAsia" w:hAnsi="Georgia" w:cstheme="majorBidi"/>
        </w:rPr>
      </w:pPr>
      <w:r w:rsidRPr="00501092">
        <w:rPr>
          <w:rFonts w:ascii="Georgia" w:eastAsia="Calibri" w:hAnsi="Georgia" w:cs="Arial"/>
        </w:rPr>
        <w:t xml:space="preserve">Cubbies in the Clinicians’ Room are available for use of students enrolled in clinic. Department owned therapy materials may not be kept </w:t>
      </w:r>
      <w:r w:rsidR="001900C0" w:rsidRPr="00501092">
        <w:rPr>
          <w:rFonts w:ascii="Georgia" w:eastAsia="Calibri" w:hAnsi="Georgia" w:cs="Arial"/>
        </w:rPr>
        <w:t>cubbies but</w:t>
      </w:r>
      <w:r w:rsidRPr="00501092">
        <w:rPr>
          <w:rFonts w:ascii="Georgia" w:eastAsia="Calibri" w:hAnsi="Georgia" w:cs="Arial"/>
        </w:rPr>
        <w:t xml:space="preserve"> should be returned to the appropriate bin after each use. Cubbies are assigned to students by the clinic scheduling assistant.</w:t>
      </w:r>
    </w:p>
    <w:p w14:paraId="1607FD28" w14:textId="77777777" w:rsidR="00583D06" w:rsidRPr="00501092" w:rsidRDefault="00583D06" w:rsidP="00583D06">
      <w:pPr>
        <w:pStyle w:val="ListParagraph"/>
        <w:rPr>
          <w:rFonts w:ascii="Georgia" w:eastAsiaTheme="majorEastAsia" w:hAnsi="Georgia" w:cstheme="majorBidi"/>
        </w:rPr>
      </w:pPr>
    </w:p>
    <w:p w14:paraId="3CA31E9F" w14:textId="17021ACA" w:rsidR="001900A2" w:rsidRPr="00501092" w:rsidRDefault="001900A2">
      <w:pPr>
        <w:pStyle w:val="ListParagraph"/>
        <w:numPr>
          <w:ilvl w:val="0"/>
          <w:numId w:val="72"/>
        </w:numPr>
        <w:rPr>
          <w:rFonts w:ascii="Georgia" w:eastAsiaTheme="majorEastAsia" w:hAnsi="Georgia" w:cstheme="majorBidi"/>
        </w:rPr>
      </w:pPr>
      <w:r w:rsidRPr="00501092">
        <w:rPr>
          <w:rFonts w:ascii="Georgia" w:eastAsia="Calibri" w:hAnsi="Georgia" w:cs="Arial"/>
        </w:rPr>
        <w:t>Clinic equipment and materials are available for student use as follows:</w:t>
      </w:r>
    </w:p>
    <w:p w14:paraId="46CA72F3" w14:textId="77777777" w:rsidR="00583D06" w:rsidRPr="00501092" w:rsidRDefault="00583D06" w:rsidP="00583D06">
      <w:pPr>
        <w:pStyle w:val="ListParagraph"/>
        <w:rPr>
          <w:rFonts w:ascii="Georgia" w:eastAsiaTheme="majorEastAsia" w:hAnsi="Georgia" w:cstheme="majorBidi"/>
        </w:rPr>
      </w:pPr>
    </w:p>
    <w:p w14:paraId="267E759D" w14:textId="46CC8D6A" w:rsidR="00B36562" w:rsidRPr="006575CE" w:rsidRDefault="001900A2">
      <w:pPr>
        <w:pStyle w:val="ListParagraph"/>
        <w:numPr>
          <w:ilvl w:val="0"/>
          <w:numId w:val="73"/>
        </w:numPr>
        <w:tabs>
          <w:tab w:val="left" w:pos="-90"/>
          <w:tab w:val="left" w:pos="720"/>
        </w:tabs>
        <w:spacing w:after="200" w:line="276" w:lineRule="auto"/>
        <w:rPr>
          <w:rFonts w:ascii="Georgia" w:eastAsia="Calibri" w:hAnsi="Georgia" w:cs="Arial"/>
        </w:rPr>
      </w:pPr>
      <w:r w:rsidRPr="00B36562">
        <w:rPr>
          <w:rFonts w:ascii="Georgia" w:eastAsia="Calibri" w:hAnsi="Georgia" w:cs="Arial"/>
        </w:rPr>
        <w:t xml:space="preserve">Students </w:t>
      </w:r>
      <w:r w:rsidR="00B36562" w:rsidRPr="00B36562">
        <w:rPr>
          <w:rFonts w:ascii="Georgia" w:eastAsia="Calibri" w:hAnsi="Georgia" w:cs="Arial"/>
        </w:rPr>
        <w:t xml:space="preserve">may use materials stored in the clinic. They must be cleaned following their use and returned to their proper place. Materials should not leave the clinic. </w:t>
      </w:r>
      <w:r w:rsidR="006575CE">
        <w:rPr>
          <w:rFonts w:ascii="Georgia" w:eastAsia="Calibri" w:hAnsi="Georgia" w:cs="Arial"/>
        </w:rPr>
        <w:br/>
      </w:r>
    </w:p>
    <w:p w14:paraId="63140A25" w14:textId="5A1610AE" w:rsidR="00583D06" w:rsidRPr="00501092" w:rsidRDefault="001900A2">
      <w:pPr>
        <w:pStyle w:val="ListParagraph"/>
        <w:numPr>
          <w:ilvl w:val="0"/>
          <w:numId w:val="73"/>
        </w:numPr>
        <w:tabs>
          <w:tab w:val="left" w:pos="-90"/>
          <w:tab w:val="left" w:pos="720"/>
        </w:tabs>
        <w:spacing w:after="200" w:line="276" w:lineRule="auto"/>
        <w:rPr>
          <w:rFonts w:ascii="Georgia" w:eastAsia="Calibri" w:hAnsi="Georgia" w:cs="Arial"/>
        </w:rPr>
      </w:pPr>
      <w:r w:rsidRPr="00501092">
        <w:rPr>
          <w:rFonts w:ascii="Georgia" w:eastAsia="Calibri" w:hAnsi="Georgia" w:cs="Arial"/>
        </w:rPr>
        <w:t xml:space="preserve">Each student is responsible for repair or replacement of damaged or lost equipment, </w:t>
      </w:r>
      <w:proofErr w:type="gramStart"/>
      <w:r w:rsidRPr="00501092">
        <w:rPr>
          <w:rFonts w:ascii="Georgia" w:eastAsia="Calibri" w:hAnsi="Georgia" w:cs="Arial"/>
        </w:rPr>
        <w:t>materials</w:t>
      </w:r>
      <w:proofErr w:type="gramEnd"/>
      <w:r w:rsidRPr="00501092">
        <w:rPr>
          <w:rFonts w:ascii="Georgia" w:eastAsia="Calibri" w:hAnsi="Georgia" w:cs="Arial"/>
        </w:rPr>
        <w:t xml:space="preserve"> and books.</w:t>
      </w:r>
    </w:p>
    <w:p w14:paraId="3C76F210" w14:textId="77777777" w:rsidR="00583D06" w:rsidRPr="00501092" w:rsidRDefault="00583D06" w:rsidP="00583D06">
      <w:pPr>
        <w:pStyle w:val="ListParagraph"/>
        <w:tabs>
          <w:tab w:val="left" w:pos="-90"/>
          <w:tab w:val="left" w:pos="720"/>
        </w:tabs>
        <w:spacing w:after="200" w:line="276" w:lineRule="auto"/>
        <w:ind w:left="1450"/>
        <w:rPr>
          <w:rFonts w:ascii="Georgia" w:eastAsia="Calibri" w:hAnsi="Georgia" w:cs="Arial"/>
        </w:rPr>
      </w:pPr>
    </w:p>
    <w:p w14:paraId="3FA3EE6E" w14:textId="3B9E3F16" w:rsidR="00B96078" w:rsidRDefault="001900A2">
      <w:pPr>
        <w:pStyle w:val="ListParagraph"/>
        <w:numPr>
          <w:ilvl w:val="0"/>
          <w:numId w:val="73"/>
        </w:numPr>
        <w:tabs>
          <w:tab w:val="left" w:pos="-90"/>
          <w:tab w:val="left" w:pos="720"/>
        </w:tabs>
        <w:spacing w:after="200" w:line="276" w:lineRule="auto"/>
        <w:rPr>
          <w:rFonts w:ascii="Georgia" w:eastAsia="Calibri" w:hAnsi="Georgia" w:cs="Arial"/>
        </w:rPr>
      </w:pPr>
      <w:r w:rsidRPr="00501092">
        <w:rPr>
          <w:rFonts w:ascii="Georgia" w:eastAsia="Calibri" w:hAnsi="Georgia" w:cs="Arial"/>
        </w:rPr>
        <w:t xml:space="preserve">Students may only use University/Department approved audio recording devices. Students may not use their own recorders. </w:t>
      </w:r>
      <w:r w:rsidR="00B96078" w:rsidRPr="00501092">
        <w:rPr>
          <w:rFonts w:ascii="Georgia" w:eastAsia="Calibri" w:hAnsi="Georgia" w:cs="Arial"/>
        </w:rPr>
        <w:t xml:space="preserve">Recorders are kept in the front office. </w:t>
      </w:r>
    </w:p>
    <w:p w14:paraId="78F7744F" w14:textId="77777777" w:rsidR="00B36562" w:rsidRPr="00B36562" w:rsidRDefault="00B36562" w:rsidP="00B36562">
      <w:pPr>
        <w:pStyle w:val="ListParagraph"/>
        <w:rPr>
          <w:rFonts w:ascii="Georgia" w:eastAsia="Calibri" w:hAnsi="Georgia" w:cs="Arial"/>
        </w:rPr>
      </w:pPr>
    </w:p>
    <w:p w14:paraId="40E6FFFD" w14:textId="5CE2FFAC" w:rsidR="00B36562" w:rsidRPr="00933F22" w:rsidRDefault="00B36562">
      <w:pPr>
        <w:pStyle w:val="ListParagraph"/>
        <w:numPr>
          <w:ilvl w:val="0"/>
          <w:numId w:val="73"/>
        </w:numPr>
        <w:tabs>
          <w:tab w:val="left" w:pos="-90"/>
          <w:tab w:val="left" w:pos="720"/>
        </w:tabs>
        <w:spacing w:after="200" w:line="276" w:lineRule="auto"/>
        <w:rPr>
          <w:rFonts w:ascii="Georgia" w:eastAsia="Calibri" w:hAnsi="Georgia" w:cs="Arial"/>
        </w:rPr>
      </w:pPr>
      <w:r>
        <w:rPr>
          <w:rFonts w:ascii="Georgia" w:eastAsia="Calibri" w:hAnsi="Georgia" w:cs="Arial"/>
        </w:rPr>
        <w:t>You will be responsible for cleaning the general clinic area at least once per semester. This will be posted on Canvas.</w:t>
      </w:r>
    </w:p>
    <w:p w14:paraId="1F70A62E" w14:textId="77777777" w:rsidR="00B96078" w:rsidRPr="00501092" w:rsidRDefault="00B96078" w:rsidP="00B96078">
      <w:pPr>
        <w:pStyle w:val="ListParagraph"/>
        <w:tabs>
          <w:tab w:val="left" w:pos="-90"/>
          <w:tab w:val="left" w:pos="720"/>
        </w:tabs>
        <w:spacing w:after="200" w:line="276" w:lineRule="auto"/>
        <w:ind w:left="1450"/>
        <w:rPr>
          <w:rFonts w:ascii="Georgia" w:eastAsia="Calibri" w:hAnsi="Georgia" w:cs="Arial"/>
        </w:rPr>
      </w:pPr>
    </w:p>
    <w:p w14:paraId="6B20E22B" w14:textId="4990EE9D" w:rsidR="00583D06" w:rsidRPr="00501092" w:rsidRDefault="00B96078">
      <w:pPr>
        <w:pStyle w:val="ListParagraph"/>
        <w:numPr>
          <w:ilvl w:val="0"/>
          <w:numId w:val="72"/>
        </w:numPr>
        <w:tabs>
          <w:tab w:val="left" w:pos="-90"/>
          <w:tab w:val="left" w:pos="720"/>
        </w:tabs>
        <w:spacing w:after="200" w:line="276" w:lineRule="auto"/>
        <w:rPr>
          <w:rFonts w:ascii="Georgia" w:eastAsia="Calibri" w:hAnsi="Georgia" w:cs="Arial"/>
        </w:rPr>
      </w:pPr>
      <w:r w:rsidRPr="00501092">
        <w:rPr>
          <w:rFonts w:ascii="Georgia" w:eastAsia="Calibri" w:hAnsi="Georgia" w:cs="Arial"/>
        </w:rPr>
        <w:t xml:space="preserve">The </w:t>
      </w:r>
      <w:r w:rsidR="00B36562">
        <w:rPr>
          <w:rFonts w:ascii="Georgia" w:eastAsia="Calibri" w:hAnsi="Georgia" w:cs="Arial"/>
        </w:rPr>
        <w:t xml:space="preserve">client’s </w:t>
      </w:r>
      <w:r w:rsidRPr="00501092">
        <w:rPr>
          <w:rFonts w:ascii="Georgia" w:eastAsia="Calibri" w:hAnsi="Georgia" w:cs="Arial"/>
        </w:rPr>
        <w:t>appointment color will turn to</w:t>
      </w:r>
      <w:r w:rsidR="002F2891">
        <w:rPr>
          <w:rFonts w:ascii="Georgia" w:eastAsia="Calibri" w:hAnsi="Georgia" w:cs="Arial"/>
        </w:rPr>
        <w:t xml:space="preserve"> </w:t>
      </w:r>
      <w:r w:rsidR="00ED1276">
        <w:rPr>
          <w:rFonts w:ascii="Georgia" w:eastAsia="Calibri" w:hAnsi="Georgia" w:cs="Arial"/>
        </w:rPr>
        <w:t>royal</w:t>
      </w:r>
      <w:r w:rsidRPr="00501092">
        <w:rPr>
          <w:rFonts w:ascii="Georgia" w:eastAsia="Calibri" w:hAnsi="Georgia" w:cs="Arial"/>
        </w:rPr>
        <w:t xml:space="preserve"> </w:t>
      </w:r>
      <w:r w:rsidR="005F4BF3">
        <w:rPr>
          <w:rFonts w:ascii="Georgia" w:eastAsia="Calibri" w:hAnsi="Georgia" w:cs="Arial"/>
        </w:rPr>
        <w:t>blue</w:t>
      </w:r>
      <w:r w:rsidRPr="00501092">
        <w:rPr>
          <w:rFonts w:ascii="Georgia" w:eastAsia="Calibri" w:hAnsi="Georgia" w:cs="Arial"/>
        </w:rPr>
        <w:t xml:space="preserve"> </w:t>
      </w:r>
      <w:r w:rsidR="00B36562">
        <w:rPr>
          <w:rFonts w:ascii="Georgia" w:eastAsia="Calibri" w:hAnsi="Georgia" w:cs="Arial"/>
        </w:rPr>
        <w:t xml:space="preserve">when they </w:t>
      </w:r>
      <w:r w:rsidR="005F4BF3">
        <w:rPr>
          <w:rFonts w:ascii="Georgia" w:eastAsia="Calibri" w:hAnsi="Georgia" w:cs="Arial"/>
        </w:rPr>
        <w:t xml:space="preserve">are ready to be seen for their appointment. </w:t>
      </w:r>
    </w:p>
    <w:p w14:paraId="23714172" w14:textId="77777777" w:rsidR="00BE746B" w:rsidRPr="00501092" w:rsidRDefault="00BE746B" w:rsidP="00BE746B">
      <w:pPr>
        <w:pStyle w:val="ListParagraph"/>
        <w:tabs>
          <w:tab w:val="left" w:pos="-90"/>
          <w:tab w:val="left" w:pos="720"/>
        </w:tabs>
        <w:spacing w:after="200" w:line="276" w:lineRule="auto"/>
        <w:rPr>
          <w:rFonts w:ascii="Georgia" w:eastAsia="Calibri" w:hAnsi="Georgia" w:cs="Arial"/>
        </w:rPr>
      </w:pPr>
    </w:p>
    <w:p w14:paraId="2F272CE3" w14:textId="28DED41D" w:rsidR="00B96078" w:rsidRDefault="00B96078">
      <w:pPr>
        <w:pStyle w:val="ListParagraph"/>
        <w:numPr>
          <w:ilvl w:val="0"/>
          <w:numId w:val="72"/>
        </w:numPr>
        <w:tabs>
          <w:tab w:val="left" w:pos="-90"/>
          <w:tab w:val="left" w:pos="720"/>
        </w:tabs>
        <w:spacing w:after="200" w:line="276" w:lineRule="auto"/>
        <w:rPr>
          <w:rFonts w:ascii="Georgia" w:eastAsia="Calibri" w:hAnsi="Georgia" w:cs="Arial"/>
        </w:rPr>
      </w:pPr>
      <w:r w:rsidRPr="00501092">
        <w:rPr>
          <w:rFonts w:ascii="Georgia" w:eastAsia="Calibri" w:hAnsi="Georgia" w:cs="Arial"/>
        </w:rPr>
        <w:t xml:space="preserve">You may be asked to go to pick up your client from the </w:t>
      </w:r>
      <w:r w:rsidR="00BE746B" w:rsidRPr="00501092">
        <w:rPr>
          <w:rFonts w:ascii="Georgia" w:eastAsia="Calibri" w:hAnsi="Georgia" w:cs="Arial"/>
        </w:rPr>
        <w:t>parking garage</w:t>
      </w:r>
      <w:r w:rsidRPr="00501092">
        <w:rPr>
          <w:rFonts w:ascii="Georgia" w:eastAsia="Calibri" w:hAnsi="Georgia" w:cs="Arial"/>
        </w:rPr>
        <w:t xml:space="preserve"> in the golf cart</w:t>
      </w:r>
      <w:r w:rsidR="005F4BF3">
        <w:rPr>
          <w:rFonts w:ascii="Georgia" w:eastAsia="Calibri" w:hAnsi="Georgia" w:cs="Arial"/>
        </w:rPr>
        <w:t xml:space="preserve"> (check when color is pink)</w:t>
      </w:r>
      <w:r w:rsidRPr="00501092">
        <w:rPr>
          <w:rFonts w:ascii="Georgia" w:eastAsia="Calibri" w:hAnsi="Georgia" w:cs="Arial"/>
        </w:rPr>
        <w:t xml:space="preserve">. </w:t>
      </w:r>
    </w:p>
    <w:p w14:paraId="1FC1A4CA" w14:textId="77777777" w:rsidR="005F4BF3" w:rsidRPr="005F4BF3" w:rsidRDefault="005F4BF3" w:rsidP="005F4BF3">
      <w:pPr>
        <w:pStyle w:val="ListParagraph"/>
        <w:rPr>
          <w:rFonts w:ascii="Georgia" w:eastAsia="Calibri" w:hAnsi="Georgia" w:cs="Arial"/>
        </w:rPr>
      </w:pPr>
    </w:p>
    <w:p w14:paraId="281A9B39" w14:textId="5AB280FD" w:rsidR="005F4BF3" w:rsidRPr="00501092" w:rsidRDefault="005F4BF3">
      <w:pPr>
        <w:pStyle w:val="ListParagraph"/>
        <w:numPr>
          <w:ilvl w:val="0"/>
          <w:numId w:val="72"/>
        </w:numPr>
        <w:tabs>
          <w:tab w:val="left" w:pos="-90"/>
          <w:tab w:val="left" w:pos="720"/>
        </w:tabs>
        <w:spacing w:after="200" w:line="276" w:lineRule="auto"/>
        <w:rPr>
          <w:rFonts w:ascii="Georgia" w:eastAsia="Calibri" w:hAnsi="Georgia" w:cs="Arial"/>
        </w:rPr>
      </w:pPr>
      <w:r>
        <w:rPr>
          <w:rFonts w:ascii="Georgia" w:eastAsia="Calibri" w:hAnsi="Georgia" w:cs="Arial"/>
        </w:rPr>
        <w:t xml:space="preserve">Clients must be escorted to the front office window when their appointment has concluded. </w:t>
      </w:r>
    </w:p>
    <w:p w14:paraId="3B9E6092" w14:textId="77777777" w:rsidR="00B96078" w:rsidRPr="00501092" w:rsidRDefault="00B96078" w:rsidP="00B96078">
      <w:pPr>
        <w:pStyle w:val="ListParagraph"/>
        <w:tabs>
          <w:tab w:val="left" w:pos="-90"/>
          <w:tab w:val="left" w:pos="720"/>
        </w:tabs>
        <w:spacing w:after="200" w:line="276" w:lineRule="auto"/>
        <w:rPr>
          <w:rFonts w:ascii="Georgia" w:eastAsia="Calibri" w:hAnsi="Georgia" w:cs="Arial"/>
        </w:rPr>
      </w:pPr>
    </w:p>
    <w:p w14:paraId="37B02E10" w14:textId="7CE3E517" w:rsidR="00583D06" w:rsidRPr="00501092" w:rsidRDefault="001900A2">
      <w:pPr>
        <w:pStyle w:val="ListParagraph"/>
        <w:numPr>
          <w:ilvl w:val="0"/>
          <w:numId w:val="72"/>
        </w:numPr>
        <w:tabs>
          <w:tab w:val="left" w:pos="-90"/>
          <w:tab w:val="left" w:pos="720"/>
        </w:tabs>
        <w:spacing w:after="200" w:line="276" w:lineRule="auto"/>
        <w:rPr>
          <w:rFonts w:ascii="Georgia" w:eastAsia="Calibri" w:hAnsi="Georgia" w:cs="Arial"/>
        </w:rPr>
      </w:pPr>
      <w:r w:rsidRPr="00501092">
        <w:rPr>
          <w:rFonts w:ascii="Georgia" w:eastAsia="Calibri" w:hAnsi="Georgia" w:cs="Arial"/>
        </w:rPr>
        <w:t>Clinicians receiving a practicum grade of “C” or lower will be placed on a Student-At-Risk Program. “D” or lower will not have their practicum hours signed, and therefore will not receive clock hour credit for ASHA for that case or cases.</w:t>
      </w:r>
    </w:p>
    <w:p w14:paraId="4DD895EC" w14:textId="77777777" w:rsidR="00583D06" w:rsidRPr="00501092" w:rsidRDefault="00583D06" w:rsidP="00583D06">
      <w:pPr>
        <w:pStyle w:val="ListParagraph"/>
        <w:tabs>
          <w:tab w:val="left" w:pos="-90"/>
          <w:tab w:val="left" w:pos="720"/>
        </w:tabs>
        <w:spacing w:after="200" w:line="276" w:lineRule="auto"/>
        <w:rPr>
          <w:rFonts w:ascii="Georgia" w:eastAsia="Calibri" w:hAnsi="Georgia" w:cs="Arial"/>
        </w:rPr>
      </w:pPr>
    </w:p>
    <w:p w14:paraId="0E40C098" w14:textId="0E0D63FE" w:rsidR="0069605C" w:rsidRPr="00F96008" w:rsidRDefault="001900A2">
      <w:pPr>
        <w:pStyle w:val="ListParagraph"/>
        <w:numPr>
          <w:ilvl w:val="0"/>
          <w:numId w:val="72"/>
        </w:numPr>
        <w:tabs>
          <w:tab w:val="left" w:pos="-90"/>
          <w:tab w:val="left" w:pos="720"/>
        </w:tabs>
        <w:spacing w:after="200" w:line="276" w:lineRule="auto"/>
        <w:rPr>
          <w:rFonts w:ascii="Georgia" w:eastAsia="Calibri" w:hAnsi="Georgia" w:cs="Arial"/>
        </w:rPr>
      </w:pPr>
      <w:r w:rsidRPr="00501092">
        <w:rPr>
          <w:rFonts w:ascii="Georgia" w:eastAsia="Calibri" w:hAnsi="Georgia" w:cs="Arial"/>
        </w:rPr>
        <w:t xml:space="preserve">All requests for clinic changes (client time change, room change, etc.) should be </w:t>
      </w:r>
      <w:r w:rsidR="00867374" w:rsidRPr="00501092">
        <w:rPr>
          <w:rFonts w:ascii="Georgia" w:eastAsia="Calibri" w:hAnsi="Georgia" w:cs="Arial"/>
        </w:rPr>
        <w:t xml:space="preserve">sent in an Instant Message on PNC to the </w:t>
      </w:r>
      <w:r w:rsidRPr="00501092">
        <w:rPr>
          <w:rFonts w:ascii="Georgia" w:eastAsia="Calibri" w:hAnsi="Georgia" w:cs="Arial"/>
        </w:rPr>
        <w:t>Clinic Coordinator</w:t>
      </w:r>
      <w:r w:rsidR="00867374" w:rsidRPr="00501092">
        <w:rPr>
          <w:rFonts w:ascii="Georgia" w:eastAsia="Calibri" w:hAnsi="Georgia" w:cs="Arial"/>
        </w:rPr>
        <w:t xml:space="preserve"> </w:t>
      </w:r>
      <w:r w:rsidR="00867374" w:rsidRPr="00947360">
        <w:rPr>
          <w:rFonts w:ascii="Georgia" w:eastAsia="Calibri" w:hAnsi="Georgia" w:cs="Arial"/>
        </w:rPr>
        <w:t>and</w:t>
      </w:r>
      <w:r w:rsidR="00867374" w:rsidRPr="00501092">
        <w:rPr>
          <w:rFonts w:ascii="Georgia" w:eastAsia="Calibri" w:hAnsi="Georgia" w:cs="Arial"/>
        </w:rPr>
        <w:t xml:space="preserve"> scheduling assistant</w:t>
      </w:r>
      <w:r w:rsidR="00947360">
        <w:rPr>
          <w:rFonts w:ascii="Georgia" w:eastAsia="Calibri" w:hAnsi="Georgia" w:cs="Arial"/>
        </w:rPr>
        <w:t xml:space="preserve"> (broadcast IM)</w:t>
      </w:r>
      <w:r w:rsidR="00867374" w:rsidRPr="00501092">
        <w:rPr>
          <w:rFonts w:ascii="Georgia" w:eastAsia="Calibri" w:hAnsi="Georgia" w:cs="Arial"/>
        </w:rPr>
        <w:t>.</w:t>
      </w:r>
      <w:r w:rsidR="006575CE" w:rsidRPr="00F96008">
        <w:rPr>
          <w:rFonts w:ascii="Georgia" w:eastAsia="Calibri" w:hAnsi="Georgia" w:cs="Arial"/>
        </w:rPr>
        <w:br/>
      </w:r>
    </w:p>
    <w:p w14:paraId="6E516B52" w14:textId="3BBEE942" w:rsidR="0069605C" w:rsidRPr="00501092" w:rsidRDefault="0069605C">
      <w:pPr>
        <w:pStyle w:val="ListParagraph"/>
        <w:numPr>
          <w:ilvl w:val="0"/>
          <w:numId w:val="72"/>
        </w:numPr>
        <w:tabs>
          <w:tab w:val="left" w:pos="-90"/>
          <w:tab w:val="left" w:pos="720"/>
        </w:tabs>
        <w:spacing w:after="200" w:line="276" w:lineRule="auto"/>
        <w:rPr>
          <w:rFonts w:ascii="Georgia" w:eastAsia="Calibri" w:hAnsi="Georgia" w:cs="Arial"/>
        </w:rPr>
      </w:pPr>
      <w:r w:rsidRPr="00501092">
        <w:rPr>
          <w:rFonts w:ascii="Georgia" w:eastAsia="Calibri" w:hAnsi="Georgia" w:cs="Arial"/>
        </w:rPr>
        <w:t xml:space="preserve">If you need access to a room in the clinic to prepare for a standardized test or other </w:t>
      </w:r>
      <w:r w:rsidR="005F4BF3">
        <w:rPr>
          <w:rFonts w:ascii="Georgia" w:eastAsia="Calibri" w:hAnsi="Georgia" w:cs="Arial"/>
        </w:rPr>
        <w:t xml:space="preserve">purposes, </w:t>
      </w:r>
      <w:r w:rsidRPr="00501092">
        <w:rPr>
          <w:rFonts w:ascii="Georgia" w:eastAsia="Calibri" w:hAnsi="Georgia" w:cs="Arial"/>
        </w:rPr>
        <w:t xml:space="preserve">please consult the room board to determine availability. </w:t>
      </w:r>
    </w:p>
    <w:p w14:paraId="533E2BC2" w14:textId="77777777" w:rsidR="00583D06" w:rsidRPr="00501092" w:rsidRDefault="00583D06" w:rsidP="00583D06">
      <w:pPr>
        <w:pStyle w:val="ListParagraph"/>
        <w:tabs>
          <w:tab w:val="left" w:pos="-90"/>
          <w:tab w:val="left" w:pos="720"/>
        </w:tabs>
        <w:spacing w:after="200" w:line="276" w:lineRule="auto"/>
        <w:rPr>
          <w:rFonts w:ascii="Georgia" w:eastAsia="Calibri" w:hAnsi="Georgia" w:cs="Arial"/>
        </w:rPr>
      </w:pPr>
    </w:p>
    <w:p w14:paraId="5383C123" w14:textId="0851AC5E" w:rsidR="00A031FC" w:rsidRPr="00933F22" w:rsidRDefault="001900A2">
      <w:pPr>
        <w:pStyle w:val="ListParagraph"/>
        <w:numPr>
          <w:ilvl w:val="0"/>
          <w:numId w:val="72"/>
        </w:numPr>
        <w:tabs>
          <w:tab w:val="left" w:pos="-90"/>
          <w:tab w:val="left" w:pos="720"/>
        </w:tabs>
        <w:spacing w:after="200" w:line="276" w:lineRule="auto"/>
        <w:rPr>
          <w:rFonts w:ascii="Georgia" w:eastAsia="Calibri" w:hAnsi="Georgia" w:cs="Arial"/>
        </w:rPr>
      </w:pPr>
      <w:r w:rsidRPr="00501092">
        <w:rPr>
          <w:rFonts w:ascii="Georgia" w:eastAsia="Calibri" w:hAnsi="Georgia" w:cs="Arial"/>
        </w:rPr>
        <w:t xml:space="preserve">For answers to any questions not covered in the manual, see the </w:t>
      </w:r>
      <w:r w:rsidR="007B2754" w:rsidRPr="00ED1276">
        <w:rPr>
          <w:rFonts w:ascii="Georgia" w:eastAsia="Calibri" w:hAnsi="Georgia" w:cs="Arial"/>
        </w:rPr>
        <w:t>C</w:t>
      </w:r>
      <w:r w:rsidRPr="00ED1276">
        <w:rPr>
          <w:rFonts w:ascii="Georgia" w:eastAsia="Calibri" w:hAnsi="Georgia" w:cs="Arial"/>
        </w:rPr>
        <w:t xml:space="preserve">linic </w:t>
      </w:r>
      <w:r w:rsidR="007B2754" w:rsidRPr="00ED1276">
        <w:rPr>
          <w:rFonts w:ascii="Georgia" w:eastAsia="Calibri" w:hAnsi="Georgia" w:cs="Arial"/>
        </w:rPr>
        <w:t>C</w:t>
      </w:r>
      <w:r w:rsidRPr="00ED1276">
        <w:rPr>
          <w:rFonts w:ascii="Georgia" w:eastAsia="Calibri" w:hAnsi="Georgia" w:cs="Arial"/>
        </w:rPr>
        <w:t>oordinator</w:t>
      </w:r>
      <w:r w:rsidRPr="00501092">
        <w:rPr>
          <w:rFonts w:ascii="Georgia" w:eastAsia="Calibri" w:hAnsi="Georgia" w:cs="Arial"/>
        </w:rPr>
        <w:t xml:space="preserve"> or Department Chair.</w:t>
      </w:r>
    </w:p>
    <w:p w14:paraId="29E6D7E1" w14:textId="77777777" w:rsidR="003852DA" w:rsidRDefault="003852DA" w:rsidP="001641DB">
      <w:pPr>
        <w:pStyle w:val="Heading2"/>
        <w:spacing w:before="0" w:after="0"/>
        <w:rPr>
          <w:rFonts w:ascii="Georgia" w:hAnsi="Georgia"/>
        </w:rPr>
      </w:pPr>
    </w:p>
    <w:p w14:paraId="20484BF0" w14:textId="2F56A438" w:rsidR="00AC33A2" w:rsidRPr="00501092" w:rsidRDefault="00AC33A2" w:rsidP="001641DB">
      <w:pPr>
        <w:pStyle w:val="Heading2"/>
        <w:spacing w:before="0" w:after="0"/>
        <w:rPr>
          <w:rFonts w:ascii="Georgia" w:hAnsi="Georgia"/>
        </w:rPr>
      </w:pPr>
      <w:r w:rsidRPr="00501092">
        <w:rPr>
          <w:rFonts w:ascii="Georgia" w:hAnsi="Georgia"/>
        </w:rPr>
        <w:t>Specific Treatment Procedures</w:t>
      </w:r>
    </w:p>
    <w:p w14:paraId="367168FB" w14:textId="77777777" w:rsidR="001641DB" w:rsidRPr="00501092" w:rsidRDefault="001641DB" w:rsidP="001641DB">
      <w:pPr>
        <w:rPr>
          <w:rFonts w:ascii="Georgia" w:hAnsi="Georgia"/>
        </w:rPr>
      </w:pPr>
    </w:p>
    <w:p w14:paraId="59FA00B1" w14:textId="2B2430D1" w:rsidR="00AC33A2" w:rsidRPr="00501092" w:rsidRDefault="00AC33A2">
      <w:pPr>
        <w:pStyle w:val="BodyText"/>
        <w:numPr>
          <w:ilvl w:val="0"/>
          <w:numId w:val="61"/>
        </w:numPr>
        <w:tabs>
          <w:tab w:val="left" w:pos="900"/>
        </w:tabs>
        <w:spacing w:after="0"/>
        <w:ind w:right="404"/>
        <w:rPr>
          <w:rFonts w:ascii="Georgia" w:hAnsi="Georgia" w:cs="Arial"/>
          <w:sz w:val="24"/>
        </w:rPr>
      </w:pPr>
      <w:r w:rsidRPr="00501092">
        <w:rPr>
          <w:rFonts w:ascii="Georgia" w:hAnsi="Georgia" w:cs="Arial"/>
          <w:spacing w:val="-1"/>
        </w:rPr>
        <w:t>Students should have access to P</w:t>
      </w:r>
      <w:r w:rsidR="000A1F2E" w:rsidRPr="00501092">
        <w:rPr>
          <w:rFonts w:ascii="Georgia" w:hAnsi="Georgia" w:cs="Arial"/>
          <w:spacing w:val="-1"/>
        </w:rPr>
        <w:t>o</w:t>
      </w:r>
      <w:r w:rsidRPr="00501092">
        <w:rPr>
          <w:rFonts w:ascii="Georgia" w:hAnsi="Georgia" w:cs="Arial"/>
          <w:spacing w:val="-1"/>
        </w:rPr>
        <w:t>int and Click (PNC) via their cell phones</w:t>
      </w:r>
      <w:r w:rsidR="004A369F">
        <w:rPr>
          <w:rFonts w:ascii="Georgia" w:hAnsi="Georgia" w:cs="Arial"/>
          <w:spacing w:val="-1"/>
        </w:rPr>
        <w:t xml:space="preserve"> and laptop</w:t>
      </w:r>
      <w:r w:rsidRPr="00501092">
        <w:rPr>
          <w:rFonts w:ascii="Georgia" w:hAnsi="Georgia" w:cs="Arial"/>
          <w:spacing w:val="-1"/>
        </w:rPr>
        <w:t>.</w:t>
      </w:r>
    </w:p>
    <w:p w14:paraId="35987E88" w14:textId="77777777" w:rsidR="001641DB" w:rsidRPr="00501092" w:rsidRDefault="001641DB" w:rsidP="001641DB">
      <w:pPr>
        <w:pStyle w:val="BodyText"/>
        <w:tabs>
          <w:tab w:val="left" w:pos="900"/>
        </w:tabs>
        <w:spacing w:after="0"/>
        <w:ind w:left="720" w:right="404" w:firstLine="0"/>
        <w:rPr>
          <w:rFonts w:ascii="Georgia" w:hAnsi="Georgia" w:cs="Arial"/>
          <w:sz w:val="24"/>
        </w:rPr>
      </w:pPr>
    </w:p>
    <w:p w14:paraId="0701413B" w14:textId="4D6BF314" w:rsidR="00AC33A2" w:rsidRPr="00501092" w:rsidRDefault="00AC33A2">
      <w:pPr>
        <w:pStyle w:val="BodyText"/>
        <w:numPr>
          <w:ilvl w:val="0"/>
          <w:numId w:val="61"/>
        </w:numPr>
        <w:tabs>
          <w:tab w:val="left" w:pos="900"/>
        </w:tabs>
        <w:spacing w:after="0"/>
        <w:ind w:right="119"/>
        <w:rPr>
          <w:rFonts w:ascii="Georgia" w:hAnsi="Georgia" w:cs="Arial"/>
        </w:rPr>
      </w:pPr>
      <w:r w:rsidRPr="00501092">
        <w:rPr>
          <w:rFonts w:ascii="Georgia" w:hAnsi="Georgia" w:cs="Arial"/>
          <w:spacing w:val="-1"/>
        </w:rPr>
        <w:t xml:space="preserve">Students </w:t>
      </w:r>
      <w:r w:rsidR="00D766E3" w:rsidRPr="00501092">
        <w:rPr>
          <w:rFonts w:ascii="Georgia" w:hAnsi="Georgia" w:cs="Arial"/>
          <w:spacing w:val="-1"/>
        </w:rPr>
        <w:t xml:space="preserve">are </w:t>
      </w:r>
      <w:r w:rsidRPr="00501092">
        <w:rPr>
          <w:rFonts w:ascii="Georgia" w:hAnsi="Georgia" w:cs="Arial"/>
          <w:spacing w:val="-1"/>
        </w:rPr>
        <w:t>re</w:t>
      </w:r>
      <w:r w:rsidRPr="00501092">
        <w:rPr>
          <w:rFonts w:ascii="Georgia" w:hAnsi="Georgia" w:cs="Arial"/>
        </w:rPr>
        <w:t>sponsi</w:t>
      </w:r>
      <w:r w:rsidRPr="00501092">
        <w:rPr>
          <w:rFonts w:ascii="Georgia" w:hAnsi="Georgia" w:cs="Arial"/>
          <w:spacing w:val="2"/>
        </w:rPr>
        <w:t>b</w:t>
      </w:r>
      <w:r w:rsidRPr="00501092">
        <w:rPr>
          <w:rFonts w:ascii="Georgia" w:hAnsi="Georgia" w:cs="Arial"/>
        </w:rPr>
        <w:t>le</w:t>
      </w:r>
      <w:r w:rsidRPr="00501092">
        <w:rPr>
          <w:rFonts w:ascii="Georgia" w:hAnsi="Georgia" w:cs="Arial"/>
          <w:spacing w:val="-1"/>
        </w:rPr>
        <w:t xml:space="preserve"> f</w:t>
      </w:r>
      <w:r w:rsidRPr="00501092">
        <w:rPr>
          <w:rFonts w:ascii="Georgia" w:hAnsi="Georgia" w:cs="Arial"/>
        </w:rPr>
        <w:t>or</w:t>
      </w:r>
      <w:r w:rsidRPr="00501092">
        <w:rPr>
          <w:rFonts w:ascii="Georgia" w:hAnsi="Georgia" w:cs="Arial"/>
          <w:spacing w:val="-1"/>
        </w:rPr>
        <w:t xml:space="preserve"> c</w:t>
      </w:r>
      <w:r w:rsidRPr="00501092">
        <w:rPr>
          <w:rFonts w:ascii="Georgia" w:hAnsi="Georgia" w:cs="Arial"/>
          <w:spacing w:val="2"/>
        </w:rPr>
        <w:t>h</w:t>
      </w:r>
      <w:r w:rsidRPr="00501092">
        <w:rPr>
          <w:rFonts w:ascii="Georgia" w:hAnsi="Georgia" w:cs="Arial"/>
          <w:spacing w:val="-1"/>
        </w:rPr>
        <w:t>ec</w:t>
      </w:r>
      <w:r w:rsidRPr="00501092">
        <w:rPr>
          <w:rFonts w:ascii="Georgia" w:hAnsi="Georgia" w:cs="Arial"/>
        </w:rPr>
        <w:t>ki</w:t>
      </w:r>
      <w:r w:rsidRPr="00501092">
        <w:rPr>
          <w:rFonts w:ascii="Georgia" w:hAnsi="Georgia" w:cs="Arial"/>
          <w:spacing w:val="2"/>
        </w:rPr>
        <w:t>n</w:t>
      </w:r>
      <w:r w:rsidRPr="00501092">
        <w:rPr>
          <w:rFonts w:ascii="Georgia" w:hAnsi="Georgia" w:cs="Arial"/>
        </w:rPr>
        <w:t>g</w:t>
      </w:r>
      <w:r w:rsidRPr="00501092">
        <w:rPr>
          <w:rFonts w:ascii="Georgia" w:hAnsi="Georgia" w:cs="Arial"/>
          <w:spacing w:val="-3"/>
        </w:rPr>
        <w:t xml:space="preserve"> </w:t>
      </w:r>
      <w:r w:rsidRPr="00501092">
        <w:rPr>
          <w:rFonts w:ascii="Georgia" w:hAnsi="Georgia" w:cs="Arial"/>
        </w:rPr>
        <w:t>the</w:t>
      </w:r>
      <w:r w:rsidRPr="00501092">
        <w:rPr>
          <w:rFonts w:ascii="Georgia" w:hAnsi="Georgia" w:cs="Arial"/>
          <w:spacing w:val="-1"/>
        </w:rPr>
        <w:t xml:space="preserve"> </w:t>
      </w:r>
      <w:r w:rsidRPr="00501092">
        <w:rPr>
          <w:rFonts w:ascii="Georgia" w:hAnsi="Georgia" w:cs="Arial"/>
        </w:rPr>
        <w:t>s</w:t>
      </w:r>
      <w:r w:rsidRPr="00501092">
        <w:rPr>
          <w:rFonts w:ascii="Georgia" w:hAnsi="Georgia" w:cs="Arial"/>
          <w:spacing w:val="-1"/>
        </w:rPr>
        <w:t>c</w:t>
      </w:r>
      <w:r w:rsidRPr="00501092">
        <w:rPr>
          <w:rFonts w:ascii="Georgia" w:hAnsi="Georgia" w:cs="Arial"/>
          <w:spacing w:val="2"/>
        </w:rPr>
        <w:t>h</w:t>
      </w:r>
      <w:r w:rsidRPr="00501092">
        <w:rPr>
          <w:rFonts w:ascii="Georgia" w:hAnsi="Georgia" w:cs="Arial"/>
          <w:spacing w:val="-1"/>
        </w:rPr>
        <w:t>e</w:t>
      </w:r>
      <w:r w:rsidRPr="00501092">
        <w:rPr>
          <w:rFonts w:ascii="Georgia" w:hAnsi="Georgia" w:cs="Arial"/>
          <w:spacing w:val="2"/>
        </w:rPr>
        <w:t>d</w:t>
      </w:r>
      <w:r w:rsidRPr="00501092">
        <w:rPr>
          <w:rFonts w:ascii="Georgia" w:hAnsi="Georgia" w:cs="Arial"/>
        </w:rPr>
        <w:t>ule</w:t>
      </w:r>
      <w:r w:rsidRPr="00501092">
        <w:rPr>
          <w:rFonts w:ascii="Georgia" w:hAnsi="Georgia" w:cs="Arial"/>
          <w:spacing w:val="-1"/>
        </w:rPr>
        <w:t xml:space="preserve"> </w:t>
      </w:r>
      <w:r w:rsidRPr="00501092">
        <w:rPr>
          <w:rFonts w:ascii="Georgia" w:hAnsi="Georgia" w:cs="Arial"/>
        </w:rPr>
        <w:t>d</w:t>
      </w:r>
      <w:r w:rsidRPr="00501092">
        <w:rPr>
          <w:rFonts w:ascii="Georgia" w:hAnsi="Georgia" w:cs="Arial"/>
          <w:spacing w:val="-1"/>
        </w:rPr>
        <w:t>a</w:t>
      </w:r>
      <w:r w:rsidRPr="00501092">
        <w:rPr>
          <w:rFonts w:ascii="Georgia" w:hAnsi="Georgia" w:cs="Arial"/>
        </w:rPr>
        <w:t>i</w:t>
      </w:r>
      <w:r w:rsidRPr="00501092">
        <w:rPr>
          <w:rFonts w:ascii="Georgia" w:hAnsi="Georgia" w:cs="Arial"/>
          <w:spacing w:val="2"/>
        </w:rPr>
        <w:t>l</w:t>
      </w:r>
      <w:r w:rsidRPr="00501092">
        <w:rPr>
          <w:rFonts w:ascii="Georgia" w:hAnsi="Georgia" w:cs="Arial"/>
        </w:rPr>
        <w:t>y</w:t>
      </w:r>
      <w:r w:rsidRPr="00501092">
        <w:rPr>
          <w:rFonts w:ascii="Georgia" w:hAnsi="Georgia" w:cs="Arial"/>
          <w:spacing w:val="-5"/>
        </w:rPr>
        <w:t xml:space="preserve"> </w:t>
      </w:r>
      <w:r w:rsidRPr="00501092">
        <w:rPr>
          <w:rFonts w:ascii="Georgia" w:hAnsi="Georgia" w:cs="Arial"/>
          <w:spacing w:val="-1"/>
        </w:rPr>
        <w:t>f</w:t>
      </w:r>
      <w:r w:rsidRPr="00501092">
        <w:rPr>
          <w:rFonts w:ascii="Georgia" w:hAnsi="Georgia" w:cs="Arial"/>
          <w:spacing w:val="2"/>
        </w:rPr>
        <w:t>o</w:t>
      </w:r>
      <w:r w:rsidRPr="00501092">
        <w:rPr>
          <w:rFonts w:ascii="Georgia" w:hAnsi="Georgia" w:cs="Arial"/>
        </w:rPr>
        <w:t>r</w:t>
      </w:r>
      <w:r w:rsidRPr="00501092">
        <w:rPr>
          <w:rFonts w:ascii="Georgia" w:hAnsi="Georgia" w:cs="Arial"/>
          <w:spacing w:val="-1"/>
        </w:rPr>
        <w:t xml:space="preserve"> </w:t>
      </w:r>
      <w:r w:rsidRPr="00501092">
        <w:rPr>
          <w:rFonts w:ascii="Georgia" w:hAnsi="Georgia" w:cs="Arial"/>
          <w:spacing w:val="1"/>
        </w:rPr>
        <w:t>c</w:t>
      </w:r>
      <w:r w:rsidRPr="00501092">
        <w:rPr>
          <w:rFonts w:ascii="Georgia" w:hAnsi="Georgia" w:cs="Arial"/>
          <w:spacing w:val="-1"/>
        </w:rPr>
        <w:t>a</w:t>
      </w:r>
      <w:r w:rsidRPr="00501092">
        <w:rPr>
          <w:rFonts w:ascii="Georgia" w:hAnsi="Georgia" w:cs="Arial"/>
        </w:rPr>
        <w:t>n</w:t>
      </w:r>
      <w:r w:rsidRPr="00501092">
        <w:rPr>
          <w:rFonts w:ascii="Georgia" w:hAnsi="Georgia" w:cs="Arial"/>
          <w:spacing w:val="-1"/>
        </w:rPr>
        <w:t>ce</w:t>
      </w:r>
      <w:r w:rsidRPr="00501092">
        <w:rPr>
          <w:rFonts w:ascii="Georgia" w:hAnsi="Georgia" w:cs="Arial"/>
        </w:rPr>
        <w:t>ll</w:t>
      </w:r>
      <w:r w:rsidRPr="00501092">
        <w:rPr>
          <w:rFonts w:ascii="Georgia" w:hAnsi="Georgia" w:cs="Arial"/>
          <w:spacing w:val="-1"/>
        </w:rPr>
        <w:t>a</w:t>
      </w:r>
      <w:r w:rsidRPr="00501092">
        <w:rPr>
          <w:rFonts w:ascii="Georgia" w:hAnsi="Georgia" w:cs="Arial"/>
        </w:rPr>
        <w:t>tio</w:t>
      </w:r>
      <w:r w:rsidRPr="00501092">
        <w:rPr>
          <w:rFonts w:ascii="Georgia" w:hAnsi="Georgia" w:cs="Arial"/>
          <w:spacing w:val="2"/>
        </w:rPr>
        <w:t>n</w:t>
      </w:r>
      <w:r w:rsidRPr="00501092">
        <w:rPr>
          <w:rFonts w:ascii="Georgia" w:hAnsi="Georgia" w:cs="Arial"/>
        </w:rPr>
        <w:t>s.</w:t>
      </w:r>
      <w:r w:rsidR="004A369F">
        <w:rPr>
          <w:rFonts w:ascii="Georgia" w:hAnsi="Georgia" w:cs="Arial"/>
          <w:spacing w:val="60"/>
        </w:rPr>
        <w:t xml:space="preserve"> </w:t>
      </w:r>
      <w:r w:rsidRPr="00501092">
        <w:rPr>
          <w:rFonts w:ascii="Georgia" w:hAnsi="Georgia" w:cs="Arial"/>
          <w:spacing w:val="1"/>
        </w:rPr>
        <w:t>W</w:t>
      </w:r>
      <w:r w:rsidRPr="00501092">
        <w:rPr>
          <w:rFonts w:ascii="Georgia" w:hAnsi="Georgia" w:cs="Arial"/>
        </w:rPr>
        <w:t>h</w:t>
      </w:r>
      <w:r w:rsidRPr="00501092">
        <w:rPr>
          <w:rFonts w:ascii="Georgia" w:hAnsi="Georgia" w:cs="Arial"/>
          <w:spacing w:val="-1"/>
        </w:rPr>
        <w:t>e</w:t>
      </w:r>
      <w:r w:rsidRPr="00501092">
        <w:rPr>
          <w:rFonts w:ascii="Georgia" w:hAnsi="Georgia" w:cs="Arial"/>
        </w:rPr>
        <w:t>n a</w:t>
      </w:r>
      <w:r w:rsidRPr="00501092">
        <w:rPr>
          <w:rFonts w:ascii="Georgia" w:hAnsi="Georgia" w:cs="Arial"/>
          <w:spacing w:val="-1"/>
        </w:rPr>
        <w:t xml:space="preserve"> </w:t>
      </w:r>
      <w:r w:rsidRPr="00501092">
        <w:rPr>
          <w:rFonts w:ascii="Georgia" w:hAnsi="Georgia" w:cs="Arial"/>
        </w:rPr>
        <w:t>n</w:t>
      </w:r>
      <w:r w:rsidRPr="00501092">
        <w:rPr>
          <w:rFonts w:ascii="Georgia" w:hAnsi="Georgia" w:cs="Arial"/>
          <w:spacing w:val="-1"/>
        </w:rPr>
        <w:t>e</w:t>
      </w:r>
      <w:r w:rsidRPr="00501092">
        <w:rPr>
          <w:rFonts w:ascii="Georgia" w:hAnsi="Georgia" w:cs="Arial"/>
        </w:rPr>
        <w:t>w</w:t>
      </w:r>
      <w:r w:rsidRPr="00501092">
        <w:rPr>
          <w:rFonts w:ascii="Georgia" w:hAnsi="Georgia" w:cs="Arial"/>
          <w:spacing w:val="-1"/>
        </w:rPr>
        <w:t xml:space="preserve"> c</w:t>
      </w:r>
      <w:r w:rsidRPr="00501092">
        <w:rPr>
          <w:rFonts w:ascii="Georgia" w:hAnsi="Georgia" w:cs="Arial"/>
        </w:rPr>
        <w:t>li</w:t>
      </w:r>
      <w:r w:rsidRPr="00501092">
        <w:rPr>
          <w:rFonts w:ascii="Georgia" w:hAnsi="Georgia" w:cs="Arial"/>
          <w:spacing w:val="-1"/>
        </w:rPr>
        <w:t>e</w:t>
      </w:r>
      <w:r w:rsidRPr="00501092">
        <w:rPr>
          <w:rFonts w:ascii="Georgia" w:hAnsi="Georgia" w:cs="Arial"/>
        </w:rPr>
        <w:t xml:space="preserve">nt is </w:t>
      </w:r>
      <w:r w:rsidRPr="00501092">
        <w:rPr>
          <w:rFonts w:ascii="Georgia" w:hAnsi="Georgia" w:cs="Arial"/>
          <w:spacing w:val="-1"/>
        </w:rPr>
        <w:t>a</w:t>
      </w:r>
      <w:r w:rsidRPr="00501092">
        <w:rPr>
          <w:rFonts w:ascii="Georgia" w:hAnsi="Georgia" w:cs="Arial"/>
        </w:rPr>
        <w:t>ssi</w:t>
      </w:r>
      <w:r w:rsidRPr="00501092">
        <w:rPr>
          <w:rFonts w:ascii="Georgia" w:hAnsi="Georgia" w:cs="Arial"/>
          <w:spacing w:val="-3"/>
        </w:rPr>
        <w:t>g</w:t>
      </w:r>
      <w:r w:rsidRPr="00501092">
        <w:rPr>
          <w:rFonts w:ascii="Georgia" w:hAnsi="Georgia" w:cs="Arial"/>
        </w:rPr>
        <w:t>n</w:t>
      </w:r>
      <w:r w:rsidRPr="00501092">
        <w:rPr>
          <w:rFonts w:ascii="Georgia" w:hAnsi="Georgia" w:cs="Arial"/>
          <w:spacing w:val="-1"/>
        </w:rPr>
        <w:t>e</w:t>
      </w:r>
      <w:r w:rsidRPr="00501092">
        <w:rPr>
          <w:rFonts w:ascii="Georgia" w:hAnsi="Georgia" w:cs="Arial"/>
        </w:rPr>
        <w:t>d du</w:t>
      </w:r>
      <w:r w:rsidRPr="00501092">
        <w:rPr>
          <w:rFonts w:ascii="Georgia" w:hAnsi="Georgia" w:cs="Arial"/>
          <w:spacing w:val="-1"/>
        </w:rPr>
        <w:t>r</w:t>
      </w:r>
      <w:r w:rsidRPr="00501092">
        <w:rPr>
          <w:rFonts w:ascii="Georgia" w:hAnsi="Georgia" w:cs="Arial"/>
        </w:rPr>
        <w:t>i</w:t>
      </w:r>
      <w:r w:rsidRPr="00501092">
        <w:rPr>
          <w:rFonts w:ascii="Georgia" w:hAnsi="Georgia" w:cs="Arial"/>
          <w:spacing w:val="2"/>
        </w:rPr>
        <w:t>n</w:t>
      </w:r>
      <w:r w:rsidRPr="00501092">
        <w:rPr>
          <w:rFonts w:ascii="Georgia" w:hAnsi="Georgia" w:cs="Arial"/>
        </w:rPr>
        <w:t>g</w:t>
      </w:r>
      <w:r w:rsidRPr="00501092">
        <w:rPr>
          <w:rFonts w:ascii="Georgia" w:hAnsi="Georgia" w:cs="Arial"/>
          <w:spacing w:val="-3"/>
        </w:rPr>
        <w:t xml:space="preserve"> </w:t>
      </w:r>
      <w:r w:rsidRPr="00501092">
        <w:rPr>
          <w:rFonts w:ascii="Georgia" w:hAnsi="Georgia" w:cs="Arial"/>
        </w:rPr>
        <w:t>the</w:t>
      </w:r>
      <w:r w:rsidRPr="00501092">
        <w:rPr>
          <w:rFonts w:ascii="Georgia" w:hAnsi="Georgia" w:cs="Arial"/>
          <w:spacing w:val="-1"/>
        </w:rPr>
        <w:t xml:space="preserve"> </w:t>
      </w:r>
      <w:r w:rsidRPr="00501092">
        <w:rPr>
          <w:rFonts w:ascii="Georgia" w:hAnsi="Georgia" w:cs="Arial"/>
          <w:spacing w:val="2"/>
        </w:rPr>
        <w:t>s</w:t>
      </w:r>
      <w:r w:rsidRPr="00501092">
        <w:rPr>
          <w:rFonts w:ascii="Georgia" w:hAnsi="Georgia" w:cs="Arial"/>
          <w:spacing w:val="1"/>
        </w:rPr>
        <w:t>e</w:t>
      </w:r>
      <w:r w:rsidRPr="00501092">
        <w:rPr>
          <w:rFonts w:ascii="Georgia" w:hAnsi="Georgia" w:cs="Arial"/>
        </w:rPr>
        <w:t>m</w:t>
      </w:r>
      <w:r w:rsidRPr="00501092">
        <w:rPr>
          <w:rFonts w:ascii="Georgia" w:hAnsi="Georgia" w:cs="Arial"/>
          <w:spacing w:val="-1"/>
        </w:rPr>
        <w:t>e</w:t>
      </w:r>
      <w:r w:rsidRPr="00501092">
        <w:rPr>
          <w:rFonts w:ascii="Georgia" w:hAnsi="Georgia" w:cs="Arial"/>
        </w:rPr>
        <w:t>st</w:t>
      </w:r>
      <w:r w:rsidRPr="00501092">
        <w:rPr>
          <w:rFonts w:ascii="Georgia" w:hAnsi="Georgia" w:cs="Arial"/>
          <w:spacing w:val="-1"/>
        </w:rPr>
        <w:t>er</w:t>
      </w:r>
      <w:r w:rsidRPr="00501092">
        <w:rPr>
          <w:rFonts w:ascii="Georgia" w:hAnsi="Georgia" w:cs="Arial"/>
        </w:rPr>
        <w:t>, the</w:t>
      </w:r>
      <w:r w:rsidRPr="00501092">
        <w:rPr>
          <w:rFonts w:ascii="Georgia" w:hAnsi="Georgia" w:cs="Arial"/>
          <w:spacing w:val="-1"/>
        </w:rPr>
        <w:t xml:space="preserve"> c</w:t>
      </w:r>
      <w:r w:rsidRPr="00501092">
        <w:rPr>
          <w:rFonts w:ascii="Georgia" w:hAnsi="Georgia" w:cs="Arial"/>
        </w:rPr>
        <w:t>lini</w:t>
      </w:r>
      <w:r w:rsidRPr="00501092">
        <w:rPr>
          <w:rFonts w:ascii="Georgia" w:hAnsi="Georgia" w:cs="Arial"/>
          <w:spacing w:val="-1"/>
        </w:rPr>
        <w:t>c</w:t>
      </w:r>
      <w:r w:rsidRPr="00501092">
        <w:rPr>
          <w:rFonts w:ascii="Georgia" w:hAnsi="Georgia" w:cs="Arial"/>
        </w:rPr>
        <w:t>i</w:t>
      </w:r>
      <w:r w:rsidRPr="00501092">
        <w:rPr>
          <w:rFonts w:ascii="Georgia" w:hAnsi="Georgia" w:cs="Arial"/>
          <w:spacing w:val="-1"/>
        </w:rPr>
        <w:t>a</w:t>
      </w:r>
      <w:r w:rsidRPr="00501092">
        <w:rPr>
          <w:rFonts w:ascii="Georgia" w:hAnsi="Georgia" w:cs="Arial"/>
        </w:rPr>
        <w:t xml:space="preserve">n and case supervisor </w:t>
      </w:r>
      <w:r w:rsidRPr="00501092">
        <w:rPr>
          <w:rFonts w:ascii="Georgia" w:hAnsi="Georgia" w:cs="Arial"/>
          <w:spacing w:val="-1"/>
        </w:rPr>
        <w:t>w</w:t>
      </w:r>
      <w:r w:rsidRPr="00501092">
        <w:rPr>
          <w:rFonts w:ascii="Georgia" w:hAnsi="Georgia" w:cs="Arial"/>
        </w:rPr>
        <w:t>ill</w:t>
      </w:r>
      <w:r w:rsidRPr="00501092">
        <w:rPr>
          <w:rFonts w:ascii="Georgia" w:hAnsi="Georgia" w:cs="Arial"/>
          <w:spacing w:val="2"/>
        </w:rPr>
        <w:t xml:space="preserve"> </w:t>
      </w:r>
      <w:r w:rsidRPr="00501092">
        <w:rPr>
          <w:rFonts w:ascii="Georgia" w:hAnsi="Georgia" w:cs="Arial"/>
        </w:rPr>
        <w:t>be</w:t>
      </w:r>
      <w:r w:rsidRPr="00501092">
        <w:rPr>
          <w:rFonts w:ascii="Georgia" w:hAnsi="Georgia" w:cs="Arial"/>
          <w:spacing w:val="-1"/>
        </w:rPr>
        <w:t xml:space="preserve"> </w:t>
      </w:r>
      <w:r w:rsidRPr="00501092">
        <w:rPr>
          <w:rFonts w:ascii="Georgia" w:hAnsi="Georgia" w:cs="Arial"/>
        </w:rPr>
        <w:t>noti</w:t>
      </w:r>
      <w:r w:rsidRPr="00501092">
        <w:rPr>
          <w:rFonts w:ascii="Georgia" w:hAnsi="Georgia" w:cs="Arial"/>
          <w:spacing w:val="-1"/>
        </w:rPr>
        <w:t>f</w:t>
      </w:r>
      <w:r w:rsidRPr="00501092">
        <w:rPr>
          <w:rFonts w:ascii="Georgia" w:hAnsi="Georgia" w:cs="Arial"/>
        </w:rPr>
        <w:t>i</w:t>
      </w:r>
      <w:r w:rsidRPr="00501092">
        <w:rPr>
          <w:rFonts w:ascii="Georgia" w:hAnsi="Georgia" w:cs="Arial"/>
          <w:spacing w:val="-1"/>
        </w:rPr>
        <w:t>e</w:t>
      </w:r>
      <w:r w:rsidRPr="00501092">
        <w:rPr>
          <w:rFonts w:ascii="Georgia" w:hAnsi="Georgia" w:cs="Arial"/>
        </w:rPr>
        <w:t xml:space="preserve">d </w:t>
      </w:r>
      <w:r w:rsidR="000A1F2E" w:rsidRPr="00501092">
        <w:rPr>
          <w:rFonts w:ascii="Georgia" w:hAnsi="Georgia" w:cs="Arial"/>
        </w:rPr>
        <w:t>v</w:t>
      </w:r>
      <w:r w:rsidRPr="00501092">
        <w:rPr>
          <w:rFonts w:ascii="Georgia" w:hAnsi="Georgia" w:cs="Arial"/>
        </w:rPr>
        <w:t>ia email</w:t>
      </w:r>
      <w:r w:rsidR="00867374" w:rsidRPr="00501092">
        <w:rPr>
          <w:rFonts w:ascii="Georgia" w:hAnsi="Georgia" w:cs="Arial"/>
        </w:rPr>
        <w:t xml:space="preserve"> or instant message</w:t>
      </w:r>
      <w:r w:rsidRPr="00501092">
        <w:rPr>
          <w:rFonts w:ascii="Georgia" w:hAnsi="Georgia" w:cs="Arial"/>
        </w:rPr>
        <w:t>. Stud</w:t>
      </w:r>
      <w:r w:rsidRPr="00501092">
        <w:rPr>
          <w:rFonts w:ascii="Georgia" w:hAnsi="Georgia" w:cs="Arial"/>
          <w:spacing w:val="-1"/>
        </w:rPr>
        <w:t>e</w:t>
      </w:r>
      <w:r w:rsidRPr="00501092">
        <w:rPr>
          <w:rFonts w:ascii="Georgia" w:hAnsi="Georgia" w:cs="Arial"/>
        </w:rPr>
        <w:t xml:space="preserve">nts </w:t>
      </w:r>
      <w:r w:rsidRPr="00501092">
        <w:rPr>
          <w:rFonts w:ascii="Georgia" w:hAnsi="Georgia" w:cs="Arial"/>
          <w:spacing w:val="1"/>
        </w:rPr>
        <w:t>a</w:t>
      </w:r>
      <w:r w:rsidRPr="00501092">
        <w:rPr>
          <w:rFonts w:ascii="Georgia" w:hAnsi="Georgia" w:cs="Arial"/>
          <w:spacing w:val="-1"/>
        </w:rPr>
        <w:t>r</w:t>
      </w:r>
      <w:r w:rsidRPr="00501092">
        <w:rPr>
          <w:rFonts w:ascii="Georgia" w:hAnsi="Georgia" w:cs="Arial"/>
        </w:rPr>
        <w:t>e</w:t>
      </w:r>
      <w:r w:rsidRPr="00501092">
        <w:rPr>
          <w:rFonts w:ascii="Georgia" w:hAnsi="Georgia" w:cs="Arial"/>
          <w:spacing w:val="-1"/>
        </w:rPr>
        <w:t xml:space="preserve"> </w:t>
      </w:r>
      <w:r w:rsidRPr="00501092">
        <w:rPr>
          <w:rFonts w:ascii="Georgia" w:hAnsi="Georgia" w:cs="Arial"/>
          <w:spacing w:val="1"/>
        </w:rPr>
        <w:t>r</w:t>
      </w:r>
      <w:r w:rsidRPr="00501092">
        <w:rPr>
          <w:rFonts w:ascii="Georgia" w:hAnsi="Georgia" w:cs="Arial"/>
          <w:spacing w:val="-1"/>
        </w:rPr>
        <w:t>e</w:t>
      </w:r>
      <w:r w:rsidRPr="00501092">
        <w:rPr>
          <w:rFonts w:ascii="Georgia" w:hAnsi="Georgia" w:cs="Arial"/>
        </w:rPr>
        <w:t>qu</w:t>
      </w:r>
      <w:r w:rsidRPr="00501092">
        <w:rPr>
          <w:rFonts w:ascii="Georgia" w:hAnsi="Georgia" w:cs="Arial"/>
          <w:spacing w:val="2"/>
        </w:rPr>
        <w:t>i</w:t>
      </w:r>
      <w:r w:rsidRPr="00501092">
        <w:rPr>
          <w:rFonts w:ascii="Georgia" w:hAnsi="Georgia" w:cs="Arial"/>
          <w:spacing w:val="-1"/>
        </w:rPr>
        <w:t>re</w:t>
      </w:r>
      <w:r w:rsidRPr="00501092">
        <w:rPr>
          <w:rFonts w:ascii="Georgia" w:hAnsi="Georgia" w:cs="Arial"/>
        </w:rPr>
        <w:t xml:space="preserve">d to </w:t>
      </w:r>
      <w:r w:rsidRPr="00501092">
        <w:rPr>
          <w:rFonts w:ascii="Georgia" w:hAnsi="Georgia" w:cs="Arial"/>
          <w:spacing w:val="-1"/>
        </w:rPr>
        <w:t>c</w:t>
      </w:r>
      <w:r w:rsidRPr="00501092">
        <w:rPr>
          <w:rFonts w:ascii="Georgia" w:hAnsi="Georgia" w:cs="Arial"/>
        </w:rPr>
        <w:t>ont</w:t>
      </w:r>
      <w:r w:rsidRPr="00501092">
        <w:rPr>
          <w:rFonts w:ascii="Georgia" w:hAnsi="Georgia" w:cs="Arial"/>
          <w:spacing w:val="-1"/>
        </w:rPr>
        <w:t>ac</w:t>
      </w:r>
      <w:r w:rsidRPr="00501092">
        <w:rPr>
          <w:rFonts w:ascii="Georgia" w:hAnsi="Georgia" w:cs="Arial"/>
        </w:rPr>
        <w:t>t the</w:t>
      </w:r>
      <w:r w:rsidRPr="00501092">
        <w:rPr>
          <w:rFonts w:ascii="Georgia" w:hAnsi="Georgia" w:cs="Arial"/>
          <w:spacing w:val="-1"/>
        </w:rPr>
        <w:t xml:space="preserve"> </w:t>
      </w:r>
      <w:r w:rsidRPr="00501092">
        <w:rPr>
          <w:rFonts w:ascii="Georgia" w:hAnsi="Georgia" w:cs="Arial"/>
        </w:rPr>
        <w:t>su</w:t>
      </w:r>
      <w:r w:rsidRPr="00501092">
        <w:rPr>
          <w:rFonts w:ascii="Georgia" w:hAnsi="Georgia" w:cs="Arial"/>
          <w:spacing w:val="2"/>
        </w:rPr>
        <w:t>p</w:t>
      </w:r>
      <w:r w:rsidRPr="00501092">
        <w:rPr>
          <w:rFonts w:ascii="Georgia" w:hAnsi="Georgia" w:cs="Arial"/>
          <w:spacing w:val="-1"/>
        </w:rPr>
        <w:t>er</w:t>
      </w:r>
      <w:r w:rsidRPr="00501092">
        <w:rPr>
          <w:rFonts w:ascii="Georgia" w:hAnsi="Georgia" w:cs="Arial"/>
        </w:rPr>
        <w:t>v</w:t>
      </w:r>
      <w:r w:rsidRPr="00501092">
        <w:rPr>
          <w:rFonts w:ascii="Georgia" w:hAnsi="Georgia" w:cs="Arial"/>
          <w:spacing w:val="2"/>
        </w:rPr>
        <w:t>i</w:t>
      </w:r>
      <w:r w:rsidRPr="00501092">
        <w:rPr>
          <w:rFonts w:ascii="Georgia" w:hAnsi="Georgia" w:cs="Arial"/>
        </w:rPr>
        <w:t>sor</w:t>
      </w:r>
      <w:r w:rsidRPr="00501092">
        <w:rPr>
          <w:rFonts w:ascii="Georgia" w:hAnsi="Georgia" w:cs="Arial"/>
          <w:spacing w:val="-1"/>
        </w:rPr>
        <w:t xml:space="preserve"> w</w:t>
      </w:r>
      <w:r w:rsidRPr="00501092">
        <w:rPr>
          <w:rFonts w:ascii="Georgia" w:hAnsi="Georgia" w:cs="Arial"/>
        </w:rPr>
        <w:t>ithin 24 hou</w:t>
      </w:r>
      <w:r w:rsidRPr="00501092">
        <w:rPr>
          <w:rFonts w:ascii="Georgia" w:hAnsi="Georgia" w:cs="Arial"/>
          <w:spacing w:val="-1"/>
        </w:rPr>
        <w:t>r</w:t>
      </w:r>
      <w:r w:rsidRPr="00501092">
        <w:rPr>
          <w:rFonts w:ascii="Georgia" w:hAnsi="Georgia" w:cs="Arial"/>
        </w:rPr>
        <w:t>s of the</w:t>
      </w:r>
      <w:r w:rsidRPr="00501092">
        <w:rPr>
          <w:rFonts w:ascii="Georgia" w:hAnsi="Georgia" w:cs="Arial"/>
          <w:spacing w:val="-1"/>
        </w:rPr>
        <w:t xml:space="preserve"> a</w:t>
      </w:r>
      <w:r w:rsidRPr="00501092">
        <w:rPr>
          <w:rFonts w:ascii="Georgia" w:hAnsi="Georgia" w:cs="Arial"/>
        </w:rPr>
        <w:t>ssi</w:t>
      </w:r>
      <w:r w:rsidRPr="00501092">
        <w:rPr>
          <w:rFonts w:ascii="Georgia" w:hAnsi="Georgia" w:cs="Arial"/>
          <w:spacing w:val="-3"/>
        </w:rPr>
        <w:t>g</w:t>
      </w:r>
      <w:r w:rsidRPr="00501092">
        <w:rPr>
          <w:rFonts w:ascii="Georgia" w:hAnsi="Georgia" w:cs="Arial"/>
        </w:rPr>
        <w:t>nm</w:t>
      </w:r>
      <w:r w:rsidRPr="00501092">
        <w:rPr>
          <w:rFonts w:ascii="Georgia" w:hAnsi="Georgia" w:cs="Arial"/>
          <w:spacing w:val="-1"/>
        </w:rPr>
        <w:t>e</w:t>
      </w:r>
      <w:r w:rsidRPr="00501092">
        <w:rPr>
          <w:rFonts w:ascii="Georgia" w:hAnsi="Georgia" w:cs="Arial"/>
        </w:rPr>
        <w:t xml:space="preserve">nt </w:t>
      </w:r>
      <w:proofErr w:type="gramStart"/>
      <w:r w:rsidRPr="00501092">
        <w:rPr>
          <w:rFonts w:ascii="Georgia" w:hAnsi="Georgia" w:cs="Arial"/>
        </w:rPr>
        <w:t>in o</w:t>
      </w:r>
      <w:r w:rsidRPr="00501092">
        <w:rPr>
          <w:rFonts w:ascii="Georgia" w:hAnsi="Georgia" w:cs="Arial"/>
          <w:spacing w:val="-1"/>
        </w:rPr>
        <w:t>r</w:t>
      </w:r>
      <w:r w:rsidRPr="00501092">
        <w:rPr>
          <w:rFonts w:ascii="Georgia" w:hAnsi="Georgia" w:cs="Arial"/>
          <w:spacing w:val="2"/>
        </w:rPr>
        <w:t>d</w:t>
      </w:r>
      <w:r w:rsidRPr="00501092">
        <w:rPr>
          <w:rFonts w:ascii="Georgia" w:hAnsi="Georgia" w:cs="Arial"/>
          <w:spacing w:val="-1"/>
        </w:rPr>
        <w:t>e</w:t>
      </w:r>
      <w:r w:rsidRPr="00501092">
        <w:rPr>
          <w:rFonts w:ascii="Georgia" w:hAnsi="Georgia" w:cs="Arial"/>
        </w:rPr>
        <w:t>r</w:t>
      </w:r>
      <w:r w:rsidRPr="00501092">
        <w:rPr>
          <w:rFonts w:ascii="Georgia" w:hAnsi="Georgia" w:cs="Arial"/>
          <w:spacing w:val="-1"/>
        </w:rPr>
        <w:t xml:space="preserve"> </w:t>
      </w:r>
      <w:r w:rsidRPr="00501092">
        <w:rPr>
          <w:rFonts w:ascii="Georgia" w:hAnsi="Georgia" w:cs="Arial"/>
          <w:spacing w:val="2"/>
        </w:rPr>
        <w:t>t</w:t>
      </w:r>
      <w:r w:rsidRPr="00501092">
        <w:rPr>
          <w:rFonts w:ascii="Georgia" w:hAnsi="Georgia" w:cs="Arial"/>
        </w:rPr>
        <w:t>o</w:t>
      </w:r>
      <w:proofErr w:type="gramEnd"/>
      <w:r w:rsidRPr="00501092">
        <w:rPr>
          <w:rFonts w:ascii="Georgia" w:hAnsi="Georgia" w:cs="Arial"/>
        </w:rPr>
        <w:t xml:space="preserve"> </w:t>
      </w:r>
      <w:r w:rsidR="00867374" w:rsidRPr="00501092">
        <w:rPr>
          <w:rFonts w:ascii="Georgia" w:hAnsi="Georgia" w:cs="Arial"/>
        </w:rPr>
        <w:t>plan for</w:t>
      </w:r>
      <w:r w:rsidRPr="00501092">
        <w:rPr>
          <w:rFonts w:ascii="Georgia" w:hAnsi="Georgia" w:cs="Arial"/>
          <w:spacing w:val="-1"/>
        </w:rPr>
        <w:t xml:space="preserve"> </w:t>
      </w:r>
      <w:r w:rsidRPr="00501092">
        <w:rPr>
          <w:rFonts w:ascii="Georgia" w:hAnsi="Georgia" w:cs="Arial"/>
        </w:rPr>
        <w:t>the</w:t>
      </w:r>
      <w:r w:rsidRPr="00501092">
        <w:rPr>
          <w:rFonts w:ascii="Georgia" w:hAnsi="Georgia" w:cs="Arial"/>
          <w:spacing w:val="-1"/>
        </w:rPr>
        <w:t xml:space="preserve"> c</w:t>
      </w:r>
      <w:r w:rsidRPr="00501092">
        <w:rPr>
          <w:rFonts w:ascii="Georgia" w:hAnsi="Georgia" w:cs="Arial"/>
        </w:rPr>
        <w:t>li</w:t>
      </w:r>
      <w:r w:rsidRPr="00501092">
        <w:rPr>
          <w:rFonts w:ascii="Georgia" w:hAnsi="Georgia" w:cs="Arial"/>
          <w:spacing w:val="-1"/>
        </w:rPr>
        <w:t>e</w:t>
      </w:r>
      <w:r w:rsidRPr="00501092">
        <w:rPr>
          <w:rFonts w:ascii="Georgia" w:hAnsi="Georgia" w:cs="Arial"/>
        </w:rPr>
        <w:t>nt.</w:t>
      </w:r>
    </w:p>
    <w:p w14:paraId="0DDA2006" w14:textId="77777777" w:rsidR="001641DB" w:rsidRPr="00501092" w:rsidRDefault="001641DB" w:rsidP="001641DB">
      <w:pPr>
        <w:pStyle w:val="BodyText"/>
        <w:tabs>
          <w:tab w:val="left" w:pos="900"/>
        </w:tabs>
        <w:spacing w:after="0"/>
        <w:ind w:left="720" w:right="119" w:firstLine="0"/>
        <w:rPr>
          <w:rFonts w:ascii="Georgia" w:hAnsi="Georgia" w:cs="Arial"/>
        </w:rPr>
      </w:pPr>
    </w:p>
    <w:p w14:paraId="0EAEDBE2" w14:textId="2F89F6AA" w:rsidR="00AC33A2" w:rsidRPr="00501092" w:rsidRDefault="00AC33A2">
      <w:pPr>
        <w:pStyle w:val="BodyText"/>
        <w:numPr>
          <w:ilvl w:val="0"/>
          <w:numId w:val="61"/>
        </w:numPr>
        <w:tabs>
          <w:tab w:val="left" w:pos="900"/>
        </w:tabs>
        <w:spacing w:after="0"/>
        <w:ind w:right="119"/>
        <w:rPr>
          <w:rFonts w:ascii="Georgia" w:hAnsi="Georgia" w:cs="Arial"/>
        </w:rPr>
      </w:pPr>
      <w:r w:rsidRPr="00501092">
        <w:rPr>
          <w:rFonts w:ascii="Georgia" w:hAnsi="Georgia" w:cs="Arial"/>
        </w:rPr>
        <w:t xml:space="preserve">For each case assignment, the clinician should determine that the clients’ information in PNC contains all necessary forms (application, authorization, </w:t>
      </w:r>
      <w:r w:rsidR="00BE746B" w:rsidRPr="00501092">
        <w:rPr>
          <w:rFonts w:ascii="Georgia" w:hAnsi="Georgia" w:cs="Arial"/>
        </w:rPr>
        <w:t xml:space="preserve">permission to contact, </w:t>
      </w:r>
      <w:r w:rsidRPr="00501092">
        <w:rPr>
          <w:rFonts w:ascii="Georgia" w:hAnsi="Georgia" w:cs="Arial"/>
        </w:rPr>
        <w:t>EPSDT, etc.).</w:t>
      </w:r>
    </w:p>
    <w:p w14:paraId="3D67D6F0" w14:textId="77777777" w:rsidR="001641DB" w:rsidRPr="00501092" w:rsidRDefault="001641DB" w:rsidP="001641DB">
      <w:pPr>
        <w:pStyle w:val="BodyText"/>
        <w:tabs>
          <w:tab w:val="left" w:pos="900"/>
        </w:tabs>
        <w:spacing w:after="0"/>
        <w:ind w:left="720" w:right="119" w:firstLine="0"/>
        <w:rPr>
          <w:rFonts w:ascii="Georgia" w:hAnsi="Georgia" w:cs="Arial"/>
        </w:rPr>
      </w:pPr>
    </w:p>
    <w:p w14:paraId="68F13AE9" w14:textId="1541DE46" w:rsidR="00AC33A2" w:rsidRPr="00ED1276" w:rsidRDefault="00AC33A2">
      <w:pPr>
        <w:pStyle w:val="BodyText"/>
        <w:numPr>
          <w:ilvl w:val="0"/>
          <w:numId w:val="61"/>
        </w:numPr>
        <w:spacing w:after="0"/>
        <w:ind w:right="645"/>
        <w:rPr>
          <w:rFonts w:ascii="Georgia" w:hAnsi="Georgia" w:cs="Arial"/>
          <w:sz w:val="24"/>
        </w:rPr>
      </w:pPr>
      <w:r w:rsidRPr="00501092">
        <w:rPr>
          <w:rFonts w:ascii="Georgia" w:hAnsi="Georgia" w:cs="Arial"/>
          <w:spacing w:val="-1"/>
        </w:rPr>
        <w:t>T</w:t>
      </w:r>
      <w:r w:rsidRPr="00501092">
        <w:rPr>
          <w:rFonts w:ascii="Georgia" w:hAnsi="Georgia" w:cs="Arial"/>
        </w:rPr>
        <w:t>he</w:t>
      </w:r>
      <w:r w:rsidRPr="00501092">
        <w:rPr>
          <w:rFonts w:ascii="Georgia" w:hAnsi="Georgia" w:cs="Arial"/>
          <w:spacing w:val="-1"/>
        </w:rPr>
        <w:t xml:space="preserve"> </w:t>
      </w:r>
      <w:r w:rsidRPr="00501092">
        <w:rPr>
          <w:rFonts w:ascii="Georgia" w:hAnsi="Georgia" w:cs="Arial"/>
        </w:rPr>
        <w:t>stud</w:t>
      </w:r>
      <w:r w:rsidRPr="00501092">
        <w:rPr>
          <w:rFonts w:ascii="Georgia" w:hAnsi="Georgia" w:cs="Arial"/>
          <w:spacing w:val="-1"/>
        </w:rPr>
        <w:t>e</w:t>
      </w:r>
      <w:r w:rsidR="00D766E3" w:rsidRPr="00501092">
        <w:rPr>
          <w:rFonts w:ascii="Georgia" w:hAnsi="Georgia" w:cs="Arial"/>
        </w:rPr>
        <w:t xml:space="preserve">nt may be </w:t>
      </w:r>
      <w:r w:rsidRPr="00501092">
        <w:rPr>
          <w:rFonts w:ascii="Georgia" w:hAnsi="Georgia" w:cs="Arial"/>
          <w:spacing w:val="-1"/>
        </w:rPr>
        <w:t>re</w:t>
      </w:r>
      <w:r w:rsidRPr="00501092">
        <w:rPr>
          <w:rFonts w:ascii="Georgia" w:hAnsi="Georgia" w:cs="Arial"/>
        </w:rPr>
        <w:t>sponsible</w:t>
      </w:r>
      <w:r w:rsidRPr="00501092">
        <w:rPr>
          <w:rFonts w:ascii="Georgia" w:hAnsi="Georgia" w:cs="Arial"/>
          <w:spacing w:val="-1"/>
        </w:rPr>
        <w:t xml:space="preserve"> f</w:t>
      </w:r>
      <w:r w:rsidRPr="00501092">
        <w:rPr>
          <w:rFonts w:ascii="Georgia" w:hAnsi="Georgia" w:cs="Arial"/>
        </w:rPr>
        <w:t>or</w:t>
      </w:r>
      <w:r w:rsidRPr="00501092">
        <w:rPr>
          <w:rFonts w:ascii="Georgia" w:hAnsi="Georgia" w:cs="Arial"/>
          <w:spacing w:val="-1"/>
        </w:rPr>
        <w:t xml:space="preserve"> c</w:t>
      </w:r>
      <w:r w:rsidRPr="00501092">
        <w:rPr>
          <w:rFonts w:ascii="Georgia" w:hAnsi="Georgia" w:cs="Arial"/>
        </w:rPr>
        <w:t>on</w:t>
      </w:r>
      <w:r w:rsidRPr="00501092">
        <w:rPr>
          <w:rFonts w:ascii="Georgia" w:hAnsi="Georgia" w:cs="Arial"/>
          <w:spacing w:val="2"/>
        </w:rPr>
        <w:t>t</w:t>
      </w:r>
      <w:r w:rsidRPr="00501092">
        <w:rPr>
          <w:rFonts w:ascii="Georgia" w:hAnsi="Georgia" w:cs="Arial"/>
          <w:spacing w:val="-1"/>
        </w:rPr>
        <w:t>ac</w:t>
      </w:r>
      <w:r w:rsidRPr="00501092">
        <w:rPr>
          <w:rFonts w:ascii="Georgia" w:hAnsi="Georgia" w:cs="Arial"/>
        </w:rPr>
        <w:t>ti</w:t>
      </w:r>
      <w:r w:rsidRPr="00501092">
        <w:rPr>
          <w:rFonts w:ascii="Georgia" w:hAnsi="Georgia" w:cs="Arial"/>
          <w:spacing w:val="2"/>
        </w:rPr>
        <w:t>n</w:t>
      </w:r>
      <w:r w:rsidRPr="00501092">
        <w:rPr>
          <w:rFonts w:ascii="Georgia" w:hAnsi="Georgia" w:cs="Arial"/>
        </w:rPr>
        <w:t>g</w:t>
      </w:r>
      <w:r w:rsidRPr="00501092">
        <w:rPr>
          <w:rFonts w:ascii="Georgia" w:hAnsi="Georgia" w:cs="Arial"/>
          <w:spacing w:val="-3"/>
        </w:rPr>
        <w:t xml:space="preserve"> </w:t>
      </w:r>
      <w:r w:rsidRPr="00501092">
        <w:rPr>
          <w:rFonts w:ascii="Georgia" w:hAnsi="Georgia" w:cs="Arial"/>
        </w:rPr>
        <w:t>the</w:t>
      </w:r>
      <w:r w:rsidRPr="00501092">
        <w:rPr>
          <w:rFonts w:ascii="Georgia" w:hAnsi="Georgia" w:cs="Arial"/>
          <w:spacing w:val="-1"/>
        </w:rPr>
        <w:t xml:space="preserve"> c</w:t>
      </w:r>
      <w:r w:rsidRPr="00501092">
        <w:rPr>
          <w:rFonts w:ascii="Georgia" w:hAnsi="Georgia" w:cs="Arial"/>
        </w:rPr>
        <w:t>li</w:t>
      </w:r>
      <w:r w:rsidRPr="00501092">
        <w:rPr>
          <w:rFonts w:ascii="Georgia" w:hAnsi="Georgia" w:cs="Arial"/>
          <w:spacing w:val="-1"/>
        </w:rPr>
        <w:t>e</w:t>
      </w:r>
      <w:r w:rsidRPr="00501092">
        <w:rPr>
          <w:rFonts w:ascii="Georgia" w:hAnsi="Georgia" w:cs="Arial"/>
        </w:rPr>
        <w:t>nt</w:t>
      </w:r>
      <w:r w:rsidRPr="00501092">
        <w:rPr>
          <w:rFonts w:ascii="Georgia" w:hAnsi="Georgia" w:cs="Arial"/>
          <w:spacing w:val="2"/>
        </w:rPr>
        <w:t xml:space="preserve"> </w:t>
      </w:r>
      <w:r w:rsidRPr="00501092">
        <w:rPr>
          <w:rFonts w:ascii="Georgia" w:hAnsi="Georgia" w:cs="Arial"/>
        </w:rPr>
        <w:t xml:space="preserve">to </w:t>
      </w:r>
      <w:r w:rsidRPr="00501092">
        <w:rPr>
          <w:rFonts w:ascii="Georgia" w:hAnsi="Georgia" w:cs="Arial"/>
          <w:spacing w:val="-1"/>
        </w:rPr>
        <w:t>c</w:t>
      </w:r>
      <w:r w:rsidRPr="00501092">
        <w:rPr>
          <w:rFonts w:ascii="Georgia" w:hAnsi="Georgia" w:cs="Arial"/>
        </w:rPr>
        <w:t>on</w:t>
      </w:r>
      <w:r w:rsidRPr="00501092">
        <w:rPr>
          <w:rFonts w:ascii="Georgia" w:hAnsi="Georgia" w:cs="Arial"/>
          <w:spacing w:val="-1"/>
        </w:rPr>
        <w:t>f</w:t>
      </w:r>
      <w:r w:rsidRPr="00501092">
        <w:rPr>
          <w:rFonts w:ascii="Georgia" w:hAnsi="Georgia" w:cs="Arial"/>
        </w:rPr>
        <w:t>i</w:t>
      </w:r>
      <w:r w:rsidRPr="00501092">
        <w:rPr>
          <w:rFonts w:ascii="Georgia" w:hAnsi="Georgia" w:cs="Arial"/>
          <w:spacing w:val="-1"/>
        </w:rPr>
        <w:t>r</w:t>
      </w:r>
      <w:r w:rsidRPr="00501092">
        <w:rPr>
          <w:rFonts w:ascii="Georgia" w:hAnsi="Georgia" w:cs="Arial"/>
        </w:rPr>
        <w:t>m the</w:t>
      </w:r>
      <w:r w:rsidRPr="00501092">
        <w:rPr>
          <w:rFonts w:ascii="Georgia" w:hAnsi="Georgia" w:cs="Arial"/>
          <w:spacing w:val="-1"/>
        </w:rPr>
        <w:t xml:space="preserve"> </w:t>
      </w:r>
      <w:r w:rsidRPr="00501092">
        <w:rPr>
          <w:rFonts w:ascii="Georgia" w:hAnsi="Georgia" w:cs="Arial"/>
        </w:rPr>
        <w:t>t</w:t>
      </w:r>
      <w:r w:rsidRPr="00501092">
        <w:rPr>
          <w:rFonts w:ascii="Georgia" w:hAnsi="Georgia" w:cs="Arial"/>
          <w:spacing w:val="-1"/>
        </w:rPr>
        <w:t>rea</w:t>
      </w:r>
      <w:r w:rsidRPr="00501092">
        <w:rPr>
          <w:rFonts w:ascii="Georgia" w:hAnsi="Georgia" w:cs="Arial"/>
        </w:rPr>
        <w:t>tm</w:t>
      </w:r>
      <w:r w:rsidRPr="00501092">
        <w:rPr>
          <w:rFonts w:ascii="Georgia" w:hAnsi="Georgia" w:cs="Arial"/>
          <w:spacing w:val="-1"/>
        </w:rPr>
        <w:t>e</w:t>
      </w:r>
      <w:r w:rsidRPr="00501092">
        <w:rPr>
          <w:rFonts w:ascii="Georgia" w:hAnsi="Georgia" w:cs="Arial"/>
        </w:rPr>
        <w:t>nt</w:t>
      </w:r>
      <w:r w:rsidRPr="00501092">
        <w:rPr>
          <w:rFonts w:ascii="Georgia" w:hAnsi="Georgia" w:cs="Arial"/>
          <w:spacing w:val="2"/>
        </w:rPr>
        <w:t xml:space="preserve"> </w:t>
      </w:r>
      <w:r w:rsidRPr="00501092">
        <w:rPr>
          <w:rFonts w:ascii="Georgia" w:hAnsi="Georgia" w:cs="Arial"/>
        </w:rPr>
        <w:t>tim</w:t>
      </w:r>
      <w:r w:rsidRPr="00501092">
        <w:rPr>
          <w:rFonts w:ascii="Georgia" w:hAnsi="Georgia" w:cs="Arial"/>
          <w:spacing w:val="-1"/>
        </w:rPr>
        <w:t>e</w:t>
      </w:r>
      <w:r w:rsidRPr="00501092">
        <w:rPr>
          <w:rFonts w:ascii="Georgia" w:hAnsi="Georgia" w:cs="Arial"/>
        </w:rPr>
        <w:t xml:space="preserve">. </w:t>
      </w:r>
      <w:r w:rsidRPr="00501092">
        <w:rPr>
          <w:rFonts w:ascii="Georgia" w:hAnsi="Georgia" w:cs="Arial"/>
          <w:spacing w:val="-1"/>
        </w:rPr>
        <w:t>T</w:t>
      </w:r>
      <w:r w:rsidRPr="00501092">
        <w:rPr>
          <w:rFonts w:ascii="Georgia" w:hAnsi="Georgia" w:cs="Arial"/>
        </w:rPr>
        <w:t>he</w:t>
      </w:r>
      <w:r w:rsidRPr="00501092">
        <w:rPr>
          <w:rFonts w:ascii="Georgia" w:hAnsi="Georgia" w:cs="Arial"/>
          <w:spacing w:val="-1"/>
        </w:rPr>
        <w:t xml:space="preserve"> ca</w:t>
      </w:r>
      <w:r w:rsidRPr="00501092">
        <w:rPr>
          <w:rFonts w:ascii="Georgia" w:hAnsi="Georgia" w:cs="Arial"/>
        </w:rPr>
        <w:t>se sup</w:t>
      </w:r>
      <w:r w:rsidRPr="00501092">
        <w:rPr>
          <w:rFonts w:ascii="Georgia" w:hAnsi="Georgia" w:cs="Arial"/>
          <w:spacing w:val="-1"/>
        </w:rPr>
        <w:t>er</w:t>
      </w:r>
      <w:r w:rsidRPr="00501092">
        <w:rPr>
          <w:rFonts w:ascii="Georgia" w:hAnsi="Georgia" w:cs="Arial"/>
        </w:rPr>
        <w:t>visor</w:t>
      </w:r>
      <w:r w:rsidRPr="00501092">
        <w:rPr>
          <w:rFonts w:ascii="Georgia" w:hAnsi="Georgia" w:cs="Arial"/>
          <w:spacing w:val="-1"/>
        </w:rPr>
        <w:t xml:space="preserve"> a</w:t>
      </w:r>
      <w:r w:rsidRPr="00501092">
        <w:rPr>
          <w:rFonts w:ascii="Georgia" w:hAnsi="Georgia" w:cs="Arial"/>
        </w:rPr>
        <w:t xml:space="preserve">nd </w:t>
      </w:r>
      <w:r w:rsidR="007B2754" w:rsidRPr="00ED1276">
        <w:rPr>
          <w:rFonts w:ascii="Georgia" w:hAnsi="Georgia" w:cs="Arial"/>
          <w:spacing w:val="-1"/>
        </w:rPr>
        <w:t>C</w:t>
      </w:r>
      <w:r w:rsidRPr="00ED1276">
        <w:rPr>
          <w:rFonts w:ascii="Georgia" w:hAnsi="Georgia" w:cs="Arial"/>
        </w:rPr>
        <w:t>linic</w:t>
      </w:r>
      <w:r w:rsidRPr="00ED1276">
        <w:rPr>
          <w:rFonts w:ascii="Georgia" w:hAnsi="Georgia" w:cs="Arial"/>
          <w:spacing w:val="1"/>
        </w:rPr>
        <w:t xml:space="preserve"> </w:t>
      </w:r>
      <w:r w:rsidR="007B2754" w:rsidRPr="00ED1276">
        <w:rPr>
          <w:rFonts w:ascii="Georgia" w:hAnsi="Georgia" w:cs="Arial"/>
          <w:spacing w:val="-1"/>
        </w:rPr>
        <w:t>C</w:t>
      </w:r>
      <w:r w:rsidRPr="00ED1276">
        <w:rPr>
          <w:rFonts w:ascii="Georgia" w:hAnsi="Georgia" w:cs="Arial"/>
        </w:rPr>
        <w:t>o</w:t>
      </w:r>
      <w:r w:rsidRPr="00ED1276">
        <w:rPr>
          <w:rFonts w:ascii="Georgia" w:hAnsi="Georgia" w:cs="Arial"/>
          <w:spacing w:val="2"/>
        </w:rPr>
        <w:t>o</w:t>
      </w:r>
      <w:r w:rsidRPr="00ED1276">
        <w:rPr>
          <w:rFonts w:ascii="Georgia" w:hAnsi="Georgia" w:cs="Arial"/>
          <w:spacing w:val="-1"/>
        </w:rPr>
        <w:t>r</w:t>
      </w:r>
      <w:r w:rsidRPr="00ED1276">
        <w:rPr>
          <w:rFonts w:ascii="Georgia" w:hAnsi="Georgia" w:cs="Arial"/>
        </w:rPr>
        <w:t>din</w:t>
      </w:r>
      <w:r w:rsidRPr="00ED1276">
        <w:rPr>
          <w:rFonts w:ascii="Georgia" w:hAnsi="Georgia" w:cs="Arial"/>
          <w:spacing w:val="-1"/>
        </w:rPr>
        <w:t>a</w:t>
      </w:r>
      <w:r w:rsidRPr="00ED1276">
        <w:rPr>
          <w:rFonts w:ascii="Georgia" w:hAnsi="Georgia" w:cs="Arial"/>
        </w:rPr>
        <w:t>tor</w:t>
      </w:r>
      <w:r w:rsidRPr="00ED1276">
        <w:rPr>
          <w:rFonts w:ascii="Georgia" w:hAnsi="Georgia" w:cs="Arial"/>
          <w:spacing w:val="-1"/>
        </w:rPr>
        <w:t xml:space="preserve"> </w:t>
      </w:r>
      <w:r w:rsidRPr="00ED1276">
        <w:rPr>
          <w:rFonts w:ascii="Georgia" w:hAnsi="Georgia" w:cs="Arial"/>
        </w:rPr>
        <w:t>should be</w:t>
      </w:r>
      <w:r w:rsidRPr="00ED1276">
        <w:rPr>
          <w:rFonts w:ascii="Georgia" w:hAnsi="Georgia" w:cs="Arial"/>
          <w:spacing w:val="-1"/>
        </w:rPr>
        <w:t xml:space="preserve"> </w:t>
      </w:r>
      <w:r w:rsidRPr="00ED1276">
        <w:rPr>
          <w:rFonts w:ascii="Georgia" w:hAnsi="Georgia" w:cs="Arial"/>
        </w:rPr>
        <w:t>noti</w:t>
      </w:r>
      <w:r w:rsidRPr="00ED1276">
        <w:rPr>
          <w:rFonts w:ascii="Georgia" w:hAnsi="Georgia" w:cs="Arial"/>
          <w:spacing w:val="-1"/>
        </w:rPr>
        <w:t>f</w:t>
      </w:r>
      <w:r w:rsidRPr="00ED1276">
        <w:rPr>
          <w:rFonts w:ascii="Georgia" w:hAnsi="Georgia" w:cs="Arial"/>
        </w:rPr>
        <w:t>i</w:t>
      </w:r>
      <w:r w:rsidRPr="00ED1276">
        <w:rPr>
          <w:rFonts w:ascii="Georgia" w:hAnsi="Georgia" w:cs="Arial"/>
          <w:spacing w:val="1"/>
        </w:rPr>
        <w:t>e</w:t>
      </w:r>
      <w:r w:rsidRPr="00ED1276">
        <w:rPr>
          <w:rFonts w:ascii="Georgia" w:hAnsi="Georgia" w:cs="Arial"/>
        </w:rPr>
        <w:t>d of</w:t>
      </w:r>
      <w:r w:rsidRPr="00ED1276">
        <w:rPr>
          <w:rFonts w:ascii="Georgia" w:hAnsi="Georgia" w:cs="Arial"/>
          <w:spacing w:val="-1"/>
        </w:rPr>
        <w:t xml:space="preserve"> a</w:t>
      </w:r>
      <w:r w:rsidRPr="00ED1276">
        <w:rPr>
          <w:rFonts w:ascii="Georgia" w:hAnsi="Georgia" w:cs="Arial"/>
          <w:spacing w:val="4"/>
        </w:rPr>
        <w:t>n</w:t>
      </w:r>
      <w:r w:rsidRPr="00ED1276">
        <w:rPr>
          <w:rFonts w:ascii="Georgia" w:hAnsi="Georgia" w:cs="Arial"/>
        </w:rPr>
        <w:t>y</w:t>
      </w:r>
      <w:r w:rsidRPr="00ED1276">
        <w:rPr>
          <w:rFonts w:ascii="Georgia" w:hAnsi="Georgia" w:cs="Arial"/>
          <w:spacing w:val="-5"/>
        </w:rPr>
        <w:t xml:space="preserve"> </w:t>
      </w:r>
      <w:r w:rsidRPr="00ED1276">
        <w:rPr>
          <w:rFonts w:ascii="Georgia" w:hAnsi="Georgia" w:cs="Arial"/>
          <w:spacing w:val="-1"/>
        </w:rPr>
        <w:t>c</w:t>
      </w:r>
      <w:r w:rsidRPr="00ED1276">
        <w:rPr>
          <w:rFonts w:ascii="Georgia" w:hAnsi="Georgia" w:cs="Arial"/>
        </w:rPr>
        <w:t>h</w:t>
      </w:r>
      <w:r w:rsidRPr="00ED1276">
        <w:rPr>
          <w:rFonts w:ascii="Georgia" w:hAnsi="Georgia" w:cs="Arial"/>
          <w:spacing w:val="-1"/>
        </w:rPr>
        <w:t>a</w:t>
      </w:r>
      <w:r w:rsidRPr="00ED1276">
        <w:rPr>
          <w:rFonts w:ascii="Georgia" w:hAnsi="Georgia" w:cs="Arial"/>
          <w:spacing w:val="2"/>
        </w:rPr>
        <w:t>n</w:t>
      </w:r>
      <w:r w:rsidRPr="00ED1276">
        <w:rPr>
          <w:rFonts w:ascii="Georgia" w:hAnsi="Georgia" w:cs="Arial"/>
        </w:rPr>
        <w:t>g</w:t>
      </w:r>
      <w:r w:rsidRPr="00ED1276">
        <w:rPr>
          <w:rFonts w:ascii="Georgia" w:hAnsi="Georgia" w:cs="Arial"/>
          <w:spacing w:val="-1"/>
        </w:rPr>
        <w:t>e</w:t>
      </w:r>
      <w:r w:rsidRPr="00ED1276">
        <w:rPr>
          <w:rFonts w:ascii="Georgia" w:hAnsi="Georgia" w:cs="Arial"/>
        </w:rPr>
        <w:t xml:space="preserve">s </w:t>
      </w:r>
      <w:r w:rsidRPr="00ED1276">
        <w:rPr>
          <w:rFonts w:ascii="Georgia" w:hAnsi="Georgia" w:cs="Arial"/>
          <w:spacing w:val="1"/>
        </w:rPr>
        <w:t>r</w:t>
      </w:r>
      <w:r w:rsidRPr="00ED1276">
        <w:rPr>
          <w:rFonts w:ascii="Georgia" w:hAnsi="Georgia" w:cs="Arial"/>
          <w:spacing w:val="-1"/>
        </w:rPr>
        <w:t>e</w:t>
      </w:r>
      <w:r w:rsidRPr="00ED1276">
        <w:rPr>
          <w:rFonts w:ascii="Georgia" w:hAnsi="Georgia" w:cs="Arial"/>
        </w:rPr>
        <w:t>qu</w:t>
      </w:r>
      <w:r w:rsidRPr="00ED1276">
        <w:rPr>
          <w:rFonts w:ascii="Georgia" w:hAnsi="Georgia" w:cs="Arial"/>
          <w:spacing w:val="-1"/>
        </w:rPr>
        <w:t>e</w:t>
      </w:r>
      <w:r w:rsidRPr="00ED1276">
        <w:rPr>
          <w:rFonts w:ascii="Georgia" w:hAnsi="Georgia" w:cs="Arial"/>
        </w:rPr>
        <w:t>s</w:t>
      </w:r>
      <w:r w:rsidRPr="00ED1276">
        <w:rPr>
          <w:rFonts w:ascii="Georgia" w:hAnsi="Georgia" w:cs="Arial"/>
          <w:spacing w:val="2"/>
        </w:rPr>
        <w:t>t</w:t>
      </w:r>
      <w:r w:rsidRPr="00ED1276">
        <w:rPr>
          <w:rFonts w:ascii="Georgia" w:hAnsi="Georgia" w:cs="Arial"/>
          <w:spacing w:val="-1"/>
        </w:rPr>
        <w:t>e</w:t>
      </w:r>
      <w:r w:rsidRPr="00ED1276">
        <w:rPr>
          <w:rFonts w:ascii="Georgia" w:hAnsi="Georgia" w:cs="Arial"/>
        </w:rPr>
        <w:t xml:space="preserve">d </w:t>
      </w:r>
      <w:r w:rsidRPr="00ED1276">
        <w:rPr>
          <w:rFonts w:ascii="Georgia" w:hAnsi="Georgia" w:cs="Arial"/>
          <w:spacing w:val="2"/>
        </w:rPr>
        <w:t>b</w:t>
      </w:r>
      <w:r w:rsidRPr="00ED1276">
        <w:rPr>
          <w:rFonts w:ascii="Georgia" w:hAnsi="Georgia" w:cs="Arial"/>
        </w:rPr>
        <w:t>y</w:t>
      </w:r>
      <w:r w:rsidRPr="00ED1276">
        <w:rPr>
          <w:rFonts w:ascii="Georgia" w:hAnsi="Georgia" w:cs="Arial"/>
          <w:spacing w:val="-5"/>
        </w:rPr>
        <w:t xml:space="preserve"> </w:t>
      </w:r>
      <w:r w:rsidRPr="00ED1276">
        <w:rPr>
          <w:rFonts w:ascii="Georgia" w:hAnsi="Georgia" w:cs="Arial"/>
        </w:rPr>
        <w:t>t</w:t>
      </w:r>
      <w:r w:rsidRPr="00ED1276">
        <w:rPr>
          <w:rFonts w:ascii="Georgia" w:hAnsi="Georgia" w:cs="Arial"/>
          <w:spacing w:val="2"/>
        </w:rPr>
        <w:t>h</w:t>
      </w:r>
      <w:r w:rsidRPr="00ED1276">
        <w:rPr>
          <w:rFonts w:ascii="Georgia" w:hAnsi="Georgia" w:cs="Arial"/>
        </w:rPr>
        <w:t>e</w:t>
      </w:r>
      <w:r w:rsidRPr="00ED1276">
        <w:rPr>
          <w:rFonts w:ascii="Georgia" w:hAnsi="Georgia" w:cs="Arial"/>
          <w:spacing w:val="-1"/>
        </w:rPr>
        <w:t xml:space="preserve"> c</w:t>
      </w:r>
      <w:r w:rsidRPr="00ED1276">
        <w:rPr>
          <w:rFonts w:ascii="Georgia" w:hAnsi="Georgia" w:cs="Arial"/>
        </w:rPr>
        <w:t>li</w:t>
      </w:r>
      <w:r w:rsidRPr="00ED1276">
        <w:rPr>
          <w:rFonts w:ascii="Georgia" w:hAnsi="Georgia" w:cs="Arial"/>
          <w:spacing w:val="-1"/>
        </w:rPr>
        <w:t>e</w:t>
      </w:r>
      <w:r w:rsidRPr="00ED1276">
        <w:rPr>
          <w:rFonts w:ascii="Georgia" w:hAnsi="Georgia" w:cs="Arial"/>
        </w:rPr>
        <w:t>nt. R</w:t>
      </w:r>
      <w:r w:rsidRPr="00ED1276">
        <w:rPr>
          <w:rFonts w:ascii="Georgia" w:hAnsi="Georgia" w:cs="Arial"/>
          <w:spacing w:val="-1"/>
        </w:rPr>
        <w:t>e</w:t>
      </w:r>
      <w:r w:rsidRPr="00ED1276">
        <w:rPr>
          <w:rFonts w:ascii="Georgia" w:hAnsi="Georgia" w:cs="Arial"/>
        </w:rPr>
        <w:t>qu</w:t>
      </w:r>
      <w:r w:rsidRPr="00ED1276">
        <w:rPr>
          <w:rFonts w:ascii="Georgia" w:hAnsi="Georgia" w:cs="Arial"/>
          <w:spacing w:val="-1"/>
        </w:rPr>
        <w:t>e</w:t>
      </w:r>
      <w:r w:rsidRPr="00ED1276">
        <w:rPr>
          <w:rFonts w:ascii="Georgia" w:hAnsi="Georgia" w:cs="Arial"/>
        </w:rPr>
        <w:t xml:space="preserve">sts to </w:t>
      </w:r>
      <w:r w:rsidRPr="00ED1276">
        <w:rPr>
          <w:rFonts w:ascii="Georgia" w:hAnsi="Georgia" w:cs="Arial"/>
          <w:spacing w:val="-1"/>
        </w:rPr>
        <w:t>c</w:t>
      </w:r>
      <w:r w:rsidRPr="00ED1276">
        <w:rPr>
          <w:rFonts w:ascii="Georgia" w:hAnsi="Georgia" w:cs="Arial"/>
        </w:rPr>
        <w:t>h</w:t>
      </w:r>
      <w:r w:rsidRPr="00ED1276">
        <w:rPr>
          <w:rFonts w:ascii="Georgia" w:hAnsi="Georgia" w:cs="Arial"/>
          <w:spacing w:val="-1"/>
        </w:rPr>
        <w:t>a</w:t>
      </w:r>
      <w:r w:rsidRPr="00ED1276">
        <w:rPr>
          <w:rFonts w:ascii="Georgia" w:hAnsi="Georgia" w:cs="Arial"/>
          <w:spacing w:val="2"/>
        </w:rPr>
        <w:t>n</w:t>
      </w:r>
      <w:r w:rsidRPr="00ED1276">
        <w:rPr>
          <w:rFonts w:ascii="Georgia" w:hAnsi="Georgia" w:cs="Arial"/>
          <w:spacing w:val="-3"/>
        </w:rPr>
        <w:t>g</w:t>
      </w:r>
      <w:r w:rsidRPr="00ED1276">
        <w:rPr>
          <w:rFonts w:ascii="Georgia" w:hAnsi="Georgia" w:cs="Arial"/>
        </w:rPr>
        <w:t>e</w:t>
      </w:r>
      <w:r w:rsidRPr="00ED1276">
        <w:rPr>
          <w:rFonts w:ascii="Georgia" w:hAnsi="Georgia" w:cs="Arial"/>
          <w:spacing w:val="-1"/>
        </w:rPr>
        <w:t xml:space="preserve"> </w:t>
      </w:r>
      <w:r w:rsidRPr="00ED1276">
        <w:rPr>
          <w:rFonts w:ascii="Georgia" w:hAnsi="Georgia" w:cs="Arial"/>
        </w:rPr>
        <w:t>time</w:t>
      </w:r>
      <w:r w:rsidRPr="00ED1276">
        <w:rPr>
          <w:rFonts w:ascii="Georgia" w:hAnsi="Georgia" w:cs="Arial"/>
          <w:spacing w:val="1"/>
        </w:rPr>
        <w:t xml:space="preserve"> </w:t>
      </w:r>
      <w:r w:rsidRPr="00ED1276">
        <w:rPr>
          <w:rFonts w:ascii="Georgia" w:hAnsi="Georgia" w:cs="Arial"/>
        </w:rPr>
        <w:t>or</w:t>
      </w:r>
      <w:r w:rsidRPr="00ED1276">
        <w:rPr>
          <w:rFonts w:ascii="Georgia" w:hAnsi="Georgia" w:cs="Arial"/>
          <w:spacing w:val="-1"/>
        </w:rPr>
        <w:t xml:space="preserve"> </w:t>
      </w:r>
      <w:r w:rsidRPr="00ED1276">
        <w:rPr>
          <w:rFonts w:ascii="Georgia" w:hAnsi="Georgia" w:cs="Arial"/>
        </w:rPr>
        <w:t>d</w:t>
      </w:r>
      <w:r w:rsidRPr="00ED1276">
        <w:rPr>
          <w:rFonts w:ascii="Georgia" w:hAnsi="Georgia" w:cs="Arial"/>
          <w:spacing w:val="3"/>
        </w:rPr>
        <w:t>a</w:t>
      </w:r>
      <w:r w:rsidRPr="00ED1276">
        <w:rPr>
          <w:rFonts w:ascii="Georgia" w:hAnsi="Georgia" w:cs="Arial"/>
        </w:rPr>
        <w:t>y</w:t>
      </w:r>
      <w:r w:rsidRPr="00ED1276">
        <w:rPr>
          <w:rFonts w:ascii="Georgia" w:hAnsi="Georgia" w:cs="Arial"/>
          <w:spacing w:val="-5"/>
        </w:rPr>
        <w:t xml:space="preserve"> </w:t>
      </w:r>
      <w:r w:rsidRPr="00ED1276">
        <w:rPr>
          <w:rFonts w:ascii="Georgia" w:hAnsi="Georgia" w:cs="Arial"/>
        </w:rPr>
        <w:t>should be</w:t>
      </w:r>
      <w:r w:rsidRPr="00ED1276">
        <w:rPr>
          <w:rFonts w:ascii="Georgia" w:hAnsi="Georgia" w:cs="Arial"/>
          <w:spacing w:val="-1"/>
        </w:rPr>
        <w:t xml:space="preserve"> </w:t>
      </w:r>
      <w:r w:rsidRPr="00ED1276">
        <w:rPr>
          <w:rFonts w:ascii="Georgia" w:hAnsi="Georgia" w:cs="Arial"/>
        </w:rPr>
        <w:t>m</w:t>
      </w:r>
      <w:r w:rsidRPr="00ED1276">
        <w:rPr>
          <w:rFonts w:ascii="Georgia" w:hAnsi="Georgia" w:cs="Arial"/>
          <w:spacing w:val="-1"/>
        </w:rPr>
        <w:t>a</w:t>
      </w:r>
      <w:r w:rsidRPr="00ED1276">
        <w:rPr>
          <w:rFonts w:ascii="Georgia" w:hAnsi="Georgia" w:cs="Arial"/>
        </w:rPr>
        <w:t>de</w:t>
      </w:r>
      <w:r w:rsidRPr="00ED1276">
        <w:rPr>
          <w:rFonts w:ascii="Georgia" w:hAnsi="Georgia" w:cs="Arial"/>
          <w:spacing w:val="-1"/>
        </w:rPr>
        <w:t xml:space="preserve"> </w:t>
      </w:r>
      <w:r w:rsidRPr="00ED1276">
        <w:rPr>
          <w:rFonts w:ascii="Georgia" w:hAnsi="Georgia" w:cs="Arial"/>
          <w:spacing w:val="2"/>
        </w:rPr>
        <w:t xml:space="preserve">via </w:t>
      </w:r>
      <w:r w:rsidR="00867374" w:rsidRPr="00ED1276">
        <w:rPr>
          <w:rFonts w:ascii="Georgia" w:hAnsi="Georgia" w:cs="Arial"/>
          <w:spacing w:val="2"/>
        </w:rPr>
        <w:t>Instant Message</w:t>
      </w:r>
      <w:r w:rsidRPr="00ED1276">
        <w:rPr>
          <w:rFonts w:ascii="Georgia" w:hAnsi="Georgia" w:cs="Arial"/>
        </w:rPr>
        <w:t xml:space="preserve">. Refer to the client in terms of original day and time of treatment, </w:t>
      </w:r>
      <w:proofErr w:type="gramStart"/>
      <w:r w:rsidRPr="00ED1276">
        <w:rPr>
          <w:rFonts w:ascii="Georgia" w:hAnsi="Georgia" w:cs="Arial"/>
        </w:rPr>
        <w:t>supervisor</w:t>
      </w:r>
      <w:proofErr w:type="gramEnd"/>
      <w:r w:rsidRPr="00ED1276">
        <w:rPr>
          <w:rFonts w:ascii="Georgia" w:hAnsi="Georgia" w:cs="Arial"/>
        </w:rPr>
        <w:t xml:space="preserve"> and student clinician, then indicate the new day and time requested. </w:t>
      </w:r>
    </w:p>
    <w:p w14:paraId="4274C6D0" w14:textId="77777777" w:rsidR="001641DB" w:rsidRPr="00ED1276" w:rsidRDefault="001641DB" w:rsidP="001641DB">
      <w:pPr>
        <w:pStyle w:val="BodyText"/>
        <w:spacing w:after="0"/>
        <w:ind w:left="720" w:right="645" w:firstLine="0"/>
        <w:rPr>
          <w:rFonts w:ascii="Georgia" w:hAnsi="Georgia" w:cs="Arial"/>
          <w:sz w:val="24"/>
        </w:rPr>
      </w:pPr>
    </w:p>
    <w:p w14:paraId="571A7596" w14:textId="5ADCEF0F" w:rsidR="00AC33A2" w:rsidRPr="00ED1276" w:rsidRDefault="00AC33A2">
      <w:pPr>
        <w:pStyle w:val="BodyText"/>
        <w:numPr>
          <w:ilvl w:val="0"/>
          <w:numId w:val="61"/>
        </w:numPr>
        <w:spacing w:after="0"/>
        <w:ind w:right="229"/>
        <w:rPr>
          <w:rFonts w:ascii="Georgia" w:hAnsi="Georgia" w:cs="Arial"/>
          <w:sz w:val="24"/>
        </w:rPr>
      </w:pPr>
      <w:r w:rsidRPr="00ED1276">
        <w:rPr>
          <w:rFonts w:ascii="Georgia" w:hAnsi="Georgia" w:cs="Arial"/>
        </w:rPr>
        <w:t>S</w:t>
      </w:r>
      <w:r w:rsidRPr="00ED1276">
        <w:rPr>
          <w:rFonts w:ascii="Georgia" w:hAnsi="Georgia" w:cs="Arial"/>
          <w:spacing w:val="-1"/>
        </w:rPr>
        <w:t>e</w:t>
      </w:r>
      <w:r w:rsidRPr="00ED1276">
        <w:rPr>
          <w:rFonts w:ascii="Georgia" w:hAnsi="Georgia" w:cs="Arial"/>
        </w:rPr>
        <w:t xml:space="preserve">ssions </w:t>
      </w:r>
      <w:r w:rsidRPr="00ED1276">
        <w:rPr>
          <w:rFonts w:ascii="Georgia" w:hAnsi="Georgia" w:cs="Arial"/>
          <w:spacing w:val="-1"/>
        </w:rPr>
        <w:t>ca</w:t>
      </w:r>
      <w:r w:rsidRPr="00ED1276">
        <w:rPr>
          <w:rFonts w:ascii="Georgia" w:hAnsi="Georgia" w:cs="Arial"/>
        </w:rPr>
        <w:t>n be</w:t>
      </w:r>
      <w:r w:rsidRPr="00ED1276">
        <w:rPr>
          <w:rFonts w:ascii="Georgia" w:hAnsi="Georgia" w:cs="Arial"/>
          <w:spacing w:val="-1"/>
        </w:rPr>
        <w:t xml:space="preserve"> </w:t>
      </w:r>
      <w:r w:rsidRPr="00ED1276">
        <w:rPr>
          <w:rFonts w:ascii="Georgia" w:hAnsi="Georgia" w:cs="Arial"/>
        </w:rPr>
        <w:t>s</w:t>
      </w:r>
      <w:r w:rsidRPr="00ED1276">
        <w:rPr>
          <w:rFonts w:ascii="Georgia" w:hAnsi="Georgia" w:cs="Arial"/>
          <w:spacing w:val="-1"/>
        </w:rPr>
        <w:t>c</w:t>
      </w:r>
      <w:r w:rsidRPr="00ED1276">
        <w:rPr>
          <w:rFonts w:ascii="Georgia" w:hAnsi="Georgia" w:cs="Arial"/>
        </w:rPr>
        <w:t>h</w:t>
      </w:r>
      <w:r w:rsidRPr="00ED1276">
        <w:rPr>
          <w:rFonts w:ascii="Georgia" w:hAnsi="Georgia" w:cs="Arial"/>
          <w:spacing w:val="-1"/>
        </w:rPr>
        <w:t>e</w:t>
      </w:r>
      <w:r w:rsidRPr="00ED1276">
        <w:rPr>
          <w:rFonts w:ascii="Georgia" w:hAnsi="Georgia" w:cs="Arial"/>
        </w:rPr>
        <w:t>du</w:t>
      </w:r>
      <w:r w:rsidRPr="00ED1276">
        <w:rPr>
          <w:rFonts w:ascii="Georgia" w:hAnsi="Georgia" w:cs="Arial"/>
          <w:spacing w:val="2"/>
        </w:rPr>
        <w:t>l</w:t>
      </w:r>
      <w:r w:rsidRPr="00ED1276">
        <w:rPr>
          <w:rFonts w:ascii="Georgia" w:hAnsi="Georgia" w:cs="Arial"/>
          <w:spacing w:val="1"/>
        </w:rPr>
        <w:t>e</w:t>
      </w:r>
      <w:r w:rsidRPr="00ED1276">
        <w:rPr>
          <w:rFonts w:ascii="Georgia" w:hAnsi="Georgia" w:cs="Arial"/>
        </w:rPr>
        <w:t xml:space="preserve">d </w:t>
      </w:r>
      <w:r w:rsidRPr="00ED1276">
        <w:rPr>
          <w:rFonts w:ascii="Georgia" w:hAnsi="Georgia" w:cs="Arial"/>
          <w:spacing w:val="-1"/>
        </w:rPr>
        <w:t>f</w:t>
      </w:r>
      <w:r w:rsidRPr="00ED1276">
        <w:rPr>
          <w:rFonts w:ascii="Georgia" w:hAnsi="Georgia" w:cs="Arial"/>
        </w:rPr>
        <w:t>or</w:t>
      </w:r>
      <w:r w:rsidRPr="00ED1276">
        <w:rPr>
          <w:rFonts w:ascii="Georgia" w:hAnsi="Georgia" w:cs="Arial"/>
          <w:spacing w:val="-1"/>
        </w:rPr>
        <w:t xml:space="preserve"> </w:t>
      </w:r>
      <w:r w:rsidRPr="00ED1276">
        <w:rPr>
          <w:rFonts w:ascii="Georgia" w:hAnsi="Georgia" w:cs="Arial"/>
        </w:rPr>
        <w:t>30, 45 or</w:t>
      </w:r>
      <w:r w:rsidRPr="00ED1276">
        <w:rPr>
          <w:rFonts w:ascii="Georgia" w:hAnsi="Georgia" w:cs="Arial"/>
          <w:spacing w:val="-1"/>
        </w:rPr>
        <w:t xml:space="preserve"> </w:t>
      </w:r>
      <w:r w:rsidRPr="00ED1276">
        <w:rPr>
          <w:rFonts w:ascii="Georgia" w:hAnsi="Georgia" w:cs="Arial"/>
        </w:rPr>
        <w:t>60 minut</w:t>
      </w:r>
      <w:r w:rsidRPr="00ED1276">
        <w:rPr>
          <w:rFonts w:ascii="Georgia" w:hAnsi="Georgia" w:cs="Arial"/>
          <w:spacing w:val="1"/>
        </w:rPr>
        <w:t>e</w:t>
      </w:r>
      <w:r w:rsidRPr="00ED1276">
        <w:rPr>
          <w:rFonts w:ascii="Georgia" w:hAnsi="Georgia" w:cs="Arial"/>
        </w:rPr>
        <w:t>s. Consid</w:t>
      </w:r>
      <w:r w:rsidRPr="00ED1276">
        <w:rPr>
          <w:rFonts w:ascii="Georgia" w:hAnsi="Georgia" w:cs="Arial"/>
          <w:spacing w:val="-1"/>
        </w:rPr>
        <w:t>e</w:t>
      </w:r>
      <w:r w:rsidRPr="00ED1276">
        <w:rPr>
          <w:rFonts w:ascii="Georgia" w:hAnsi="Georgia" w:cs="Arial"/>
        </w:rPr>
        <w:t>r</w:t>
      </w:r>
      <w:r w:rsidRPr="00ED1276">
        <w:rPr>
          <w:rFonts w:ascii="Georgia" w:hAnsi="Georgia" w:cs="Arial"/>
          <w:spacing w:val="-1"/>
        </w:rPr>
        <w:t xml:space="preserve"> </w:t>
      </w:r>
      <w:r w:rsidRPr="00ED1276">
        <w:rPr>
          <w:rFonts w:ascii="Georgia" w:hAnsi="Georgia" w:cs="Arial"/>
        </w:rPr>
        <w:t>a</w:t>
      </w:r>
      <w:r w:rsidRPr="00ED1276">
        <w:rPr>
          <w:rFonts w:ascii="Georgia" w:hAnsi="Georgia" w:cs="Arial"/>
          <w:spacing w:val="-1"/>
        </w:rPr>
        <w:t xml:space="preserve"> c</w:t>
      </w:r>
      <w:r w:rsidRPr="00ED1276">
        <w:rPr>
          <w:rFonts w:ascii="Georgia" w:hAnsi="Georgia" w:cs="Arial"/>
        </w:rPr>
        <w:t>li</w:t>
      </w:r>
      <w:r w:rsidRPr="00ED1276">
        <w:rPr>
          <w:rFonts w:ascii="Georgia" w:hAnsi="Georgia" w:cs="Arial"/>
          <w:spacing w:val="-1"/>
        </w:rPr>
        <w:t>e</w:t>
      </w:r>
      <w:r w:rsidRPr="00ED1276">
        <w:rPr>
          <w:rFonts w:ascii="Georgia" w:hAnsi="Georgia" w:cs="Arial"/>
        </w:rPr>
        <w:t>nt a</w:t>
      </w:r>
      <w:r w:rsidRPr="00ED1276">
        <w:rPr>
          <w:rFonts w:ascii="Georgia" w:hAnsi="Georgia" w:cs="Arial"/>
          <w:spacing w:val="-1"/>
        </w:rPr>
        <w:t xml:space="preserve"> “</w:t>
      </w:r>
      <w:r w:rsidRPr="00ED1276">
        <w:rPr>
          <w:rFonts w:ascii="Georgia" w:hAnsi="Georgia" w:cs="Arial"/>
        </w:rPr>
        <w:t>no</w:t>
      </w:r>
      <w:r w:rsidRPr="00ED1276">
        <w:rPr>
          <w:rFonts w:ascii="Georgia" w:hAnsi="Georgia" w:cs="Arial"/>
          <w:spacing w:val="2"/>
        </w:rPr>
        <w:t xml:space="preserve"> </w:t>
      </w:r>
      <w:r w:rsidRPr="00ED1276">
        <w:rPr>
          <w:rFonts w:ascii="Georgia" w:hAnsi="Georgia" w:cs="Arial"/>
        </w:rPr>
        <w:t>sho</w:t>
      </w:r>
      <w:r w:rsidRPr="00ED1276">
        <w:rPr>
          <w:rFonts w:ascii="Georgia" w:hAnsi="Georgia" w:cs="Arial"/>
          <w:spacing w:val="-1"/>
        </w:rPr>
        <w:t>w</w:t>
      </w:r>
      <w:r w:rsidRPr="00ED1276">
        <w:rPr>
          <w:rFonts w:ascii="Georgia" w:hAnsi="Georgia" w:cs="Arial"/>
        </w:rPr>
        <w:t>”</w:t>
      </w:r>
      <w:r w:rsidRPr="00ED1276">
        <w:rPr>
          <w:rFonts w:ascii="Georgia" w:hAnsi="Georgia" w:cs="Arial"/>
          <w:spacing w:val="-1"/>
        </w:rPr>
        <w:t xml:space="preserve"> </w:t>
      </w:r>
      <w:r w:rsidRPr="00ED1276">
        <w:rPr>
          <w:rFonts w:ascii="Georgia" w:hAnsi="Georgia" w:cs="Arial"/>
        </w:rPr>
        <w:t>if</w:t>
      </w:r>
      <w:r w:rsidRPr="00ED1276">
        <w:rPr>
          <w:rFonts w:ascii="Georgia" w:hAnsi="Georgia" w:cs="Arial"/>
          <w:spacing w:val="-1"/>
        </w:rPr>
        <w:t xml:space="preserve"> </w:t>
      </w:r>
      <w:r w:rsidRPr="00ED1276">
        <w:rPr>
          <w:rFonts w:ascii="Georgia" w:hAnsi="Georgia" w:cs="Arial"/>
        </w:rPr>
        <w:t>th</w:t>
      </w:r>
      <w:r w:rsidRPr="00ED1276">
        <w:rPr>
          <w:rFonts w:ascii="Georgia" w:hAnsi="Georgia" w:cs="Arial"/>
          <w:spacing w:val="3"/>
        </w:rPr>
        <w:t>e</w:t>
      </w:r>
      <w:r w:rsidRPr="00ED1276">
        <w:rPr>
          <w:rFonts w:ascii="Georgia" w:hAnsi="Georgia" w:cs="Arial"/>
        </w:rPr>
        <w:t>y</w:t>
      </w:r>
      <w:r w:rsidRPr="00ED1276">
        <w:rPr>
          <w:rFonts w:ascii="Georgia" w:hAnsi="Georgia" w:cs="Arial"/>
          <w:spacing w:val="-5"/>
        </w:rPr>
        <w:t xml:space="preserve"> </w:t>
      </w:r>
      <w:r w:rsidRPr="00ED1276">
        <w:rPr>
          <w:rFonts w:ascii="Georgia" w:hAnsi="Georgia" w:cs="Arial"/>
          <w:spacing w:val="1"/>
        </w:rPr>
        <w:t>a</w:t>
      </w:r>
      <w:r w:rsidRPr="00ED1276">
        <w:rPr>
          <w:rFonts w:ascii="Georgia" w:hAnsi="Georgia" w:cs="Arial"/>
          <w:spacing w:val="-1"/>
        </w:rPr>
        <w:t>r</w:t>
      </w:r>
      <w:r w:rsidRPr="00ED1276">
        <w:rPr>
          <w:rFonts w:ascii="Georgia" w:hAnsi="Georgia" w:cs="Arial"/>
        </w:rPr>
        <w:t>e</w:t>
      </w:r>
      <w:r w:rsidRPr="00ED1276">
        <w:rPr>
          <w:rFonts w:ascii="Georgia" w:hAnsi="Georgia" w:cs="Arial"/>
          <w:spacing w:val="-1"/>
        </w:rPr>
        <w:t xml:space="preserve"> </w:t>
      </w:r>
      <w:r w:rsidRPr="00ED1276">
        <w:rPr>
          <w:rFonts w:ascii="Georgia" w:hAnsi="Georgia" w:cs="Arial"/>
        </w:rPr>
        <w:t>10 minut</w:t>
      </w:r>
      <w:r w:rsidRPr="00ED1276">
        <w:rPr>
          <w:rFonts w:ascii="Georgia" w:hAnsi="Georgia" w:cs="Arial"/>
          <w:spacing w:val="-1"/>
        </w:rPr>
        <w:t>e</w:t>
      </w:r>
      <w:r w:rsidRPr="00ED1276">
        <w:rPr>
          <w:rFonts w:ascii="Georgia" w:hAnsi="Georgia" w:cs="Arial"/>
        </w:rPr>
        <w:t>s l</w:t>
      </w:r>
      <w:r w:rsidRPr="00ED1276">
        <w:rPr>
          <w:rFonts w:ascii="Georgia" w:hAnsi="Georgia" w:cs="Arial"/>
          <w:spacing w:val="-1"/>
        </w:rPr>
        <w:t>a</w:t>
      </w:r>
      <w:r w:rsidRPr="00ED1276">
        <w:rPr>
          <w:rFonts w:ascii="Georgia" w:hAnsi="Georgia" w:cs="Arial"/>
        </w:rPr>
        <w:t>te</w:t>
      </w:r>
      <w:r w:rsidRPr="00ED1276">
        <w:rPr>
          <w:rFonts w:ascii="Georgia" w:hAnsi="Georgia" w:cs="Arial"/>
          <w:spacing w:val="-1"/>
        </w:rPr>
        <w:t xml:space="preserve"> f</w:t>
      </w:r>
      <w:r w:rsidRPr="00ED1276">
        <w:rPr>
          <w:rFonts w:ascii="Georgia" w:hAnsi="Georgia" w:cs="Arial"/>
        </w:rPr>
        <w:t>or</w:t>
      </w:r>
      <w:r w:rsidRPr="00ED1276">
        <w:rPr>
          <w:rFonts w:ascii="Georgia" w:hAnsi="Georgia" w:cs="Arial"/>
          <w:spacing w:val="-1"/>
        </w:rPr>
        <w:t xml:space="preserve"> </w:t>
      </w:r>
      <w:r w:rsidRPr="00ED1276">
        <w:rPr>
          <w:rFonts w:ascii="Georgia" w:hAnsi="Georgia" w:cs="Arial"/>
        </w:rPr>
        <w:t>a</w:t>
      </w:r>
      <w:r w:rsidRPr="00ED1276">
        <w:rPr>
          <w:rFonts w:ascii="Georgia" w:hAnsi="Georgia" w:cs="Arial"/>
          <w:spacing w:val="-1"/>
        </w:rPr>
        <w:t xml:space="preserve"> </w:t>
      </w:r>
      <w:r w:rsidR="000A1F2E" w:rsidRPr="00ED1276">
        <w:rPr>
          <w:rFonts w:ascii="Georgia" w:hAnsi="Georgia" w:cs="Arial"/>
        </w:rPr>
        <w:t>30-minute</w:t>
      </w:r>
      <w:r w:rsidRPr="00ED1276">
        <w:rPr>
          <w:rFonts w:ascii="Georgia" w:hAnsi="Georgia" w:cs="Arial"/>
          <w:spacing w:val="-1"/>
        </w:rPr>
        <w:t xml:space="preserve"> </w:t>
      </w:r>
      <w:r w:rsidRPr="00ED1276">
        <w:rPr>
          <w:rFonts w:ascii="Georgia" w:hAnsi="Georgia" w:cs="Arial"/>
        </w:rPr>
        <w:t>s</w:t>
      </w:r>
      <w:r w:rsidRPr="00ED1276">
        <w:rPr>
          <w:rFonts w:ascii="Georgia" w:hAnsi="Georgia" w:cs="Arial"/>
          <w:spacing w:val="-1"/>
        </w:rPr>
        <w:t>e</w:t>
      </w:r>
      <w:r w:rsidRPr="00ED1276">
        <w:rPr>
          <w:rFonts w:ascii="Georgia" w:hAnsi="Georgia" w:cs="Arial"/>
        </w:rPr>
        <w:t>ssion</w:t>
      </w:r>
      <w:r w:rsidR="004A369F" w:rsidRPr="00ED1276">
        <w:rPr>
          <w:rFonts w:ascii="Georgia" w:hAnsi="Georgia" w:cs="Arial"/>
        </w:rPr>
        <w:t xml:space="preserve"> or 1</w:t>
      </w:r>
      <w:r w:rsidRPr="00ED1276">
        <w:rPr>
          <w:rFonts w:ascii="Georgia" w:hAnsi="Georgia" w:cs="Arial"/>
        </w:rPr>
        <w:t>5 minut</w:t>
      </w:r>
      <w:r w:rsidRPr="00ED1276">
        <w:rPr>
          <w:rFonts w:ascii="Georgia" w:hAnsi="Georgia" w:cs="Arial"/>
          <w:spacing w:val="-1"/>
        </w:rPr>
        <w:t>e</w:t>
      </w:r>
      <w:r w:rsidRPr="00ED1276">
        <w:rPr>
          <w:rFonts w:ascii="Georgia" w:hAnsi="Georgia" w:cs="Arial"/>
        </w:rPr>
        <w:t>s l</w:t>
      </w:r>
      <w:r w:rsidRPr="00ED1276">
        <w:rPr>
          <w:rFonts w:ascii="Georgia" w:hAnsi="Georgia" w:cs="Arial"/>
          <w:spacing w:val="-1"/>
        </w:rPr>
        <w:t>a</w:t>
      </w:r>
      <w:r w:rsidRPr="00ED1276">
        <w:rPr>
          <w:rFonts w:ascii="Georgia" w:hAnsi="Georgia" w:cs="Arial"/>
        </w:rPr>
        <w:t>te</w:t>
      </w:r>
      <w:r w:rsidRPr="00ED1276">
        <w:rPr>
          <w:rFonts w:ascii="Georgia" w:hAnsi="Georgia" w:cs="Arial"/>
          <w:spacing w:val="-1"/>
        </w:rPr>
        <w:t xml:space="preserve"> f</w:t>
      </w:r>
      <w:r w:rsidRPr="00ED1276">
        <w:rPr>
          <w:rFonts w:ascii="Georgia" w:hAnsi="Georgia" w:cs="Arial"/>
        </w:rPr>
        <w:t>or</w:t>
      </w:r>
      <w:r w:rsidRPr="00ED1276">
        <w:rPr>
          <w:rFonts w:ascii="Georgia" w:hAnsi="Georgia" w:cs="Arial"/>
          <w:spacing w:val="-1"/>
        </w:rPr>
        <w:t xml:space="preserve"> </w:t>
      </w:r>
      <w:r w:rsidRPr="00ED1276">
        <w:rPr>
          <w:rFonts w:ascii="Georgia" w:hAnsi="Georgia" w:cs="Arial"/>
        </w:rPr>
        <w:t>a</w:t>
      </w:r>
      <w:r w:rsidRPr="00ED1276">
        <w:rPr>
          <w:rFonts w:ascii="Georgia" w:hAnsi="Georgia" w:cs="Arial"/>
          <w:spacing w:val="-1"/>
        </w:rPr>
        <w:t xml:space="preserve"> </w:t>
      </w:r>
      <w:r w:rsidR="000A1F2E" w:rsidRPr="00ED1276">
        <w:rPr>
          <w:rFonts w:ascii="Georgia" w:hAnsi="Georgia" w:cs="Arial"/>
        </w:rPr>
        <w:t>45-minute</w:t>
      </w:r>
      <w:r w:rsidRPr="00ED1276">
        <w:rPr>
          <w:rFonts w:ascii="Georgia" w:hAnsi="Georgia" w:cs="Arial"/>
          <w:spacing w:val="-1"/>
        </w:rPr>
        <w:t xml:space="preserve"> </w:t>
      </w:r>
      <w:r w:rsidRPr="00ED1276">
        <w:rPr>
          <w:rFonts w:ascii="Georgia" w:hAnsi="Georgia" w:cs="Arial"/>
        </w:rPr>
        <w:t>s</w:t>
      </w:r>
      <w:r w:rsidRPr="00ED1276">
        <w:rPr>
          <w:rFonts w:ascii="Georgia" w:hAnsi="Georgia" w:cs="Arial"/>
          <w:spacing w:val="-1"/>
        </w:rPr>
        <w:t>e</w:t>
      </w:r>
      <w:r w:rsidRPr="00ED1276">
        <w:rPr>
          <w:rFonts w:ascii="Georgia" w:hAnsi="Georgia" w:cs="Arial"/>
        </w:rPr>
        <w:t>ssion.</w:t>
      </w:r>
      <w:r w:rsidR="00F96008" w:rsidRPr="00ED1276">
        <w:rPr>
          <w:rFonts w:ascii="Georgia" w:hAnsi="Georgia" w:cs="Arial"/>
        </w:rPr>
        <w:t xml:space="preserve"> A bright pink indicates a no show on PNC.</w:t>
      </w:r>
    </w:p>
    <w:p w14:paraId="0D1EDD1D" w14:textId="77777777" w:rsidR="001641DB" w:rsidRPr="00ED1276" w:rsidRDefault="001641DB" w:rsidP="00BE746B">
      <w:pPr>
        <w:pStyle w:val="BodyText"/>
        <w:spacing w:after="0"/>
        <w:ind w:left="0" w:right="104" w:firstLine="0"/>
        <w:rPr>
          <w:rFonts w:ascii="Georgia" w:hAnsi="Georgia" w:cs="Arial"/>
          <w:sz w:val="26"/>
          <w:szCs w:val="26"/>
        </w:rPr>
      </w:pPr>
    </w:p>
    <w:p w14:paraId="247F3488" w14:textId="752E235E" w:rsidR="004773F8" w:rsidRPr="00ED1276" w:rsidRDefault="00AC33A2">
      <w:pPr>
        <w:pStyle w:val="BodyText"/>
        <w:numPr>
          <w:ilvl w:val="0"/>
          <w:numId w:val="61"/>
        </w:numPr>
        <w:spacing w:after="0"/>
        <w:ind w:right="245"/>
        <w:rPr>
          <w:rFonts w:ascii="Georgia" w:hAnsi="Georgia" w:cs="Arial"/>
          <w:sz w:val="26"/>
          <w:szCs w:val="26"/>
        </w:rPr>
      </w:pPr>
      <w:r w:rsidRPr="00ED1276">
        <w:rPr>
          <w:rFonts w:ascii="Georgia" w:hAnsi="Georgia" w:cs="Arial"/>
          <w:spacing w:val="-4"/>
        </w:rPr>
        <w:t>I</w:t>
      </w:r>
      <w:r w:rsidRPr="00ED1276">
        <w:rPr>
          <w:rFonts w:ascii="Georgia" w:hAnsi="Georgia" w:cs="Arial"/>
        </w:rPr>
        <w:t>f</w:t>
      </w:r>
      <w:r w:rsidRPr="00ED1276">
        <w:rPr>
          <w:rFonts w:ascii="Georgia" w:hAnsi="Georgia" w:cs="Arial"/>
          <w:spacing w:val="1"/>
        </w:rPr>
        <w:t xml:space="preserve"> </w:t>
      </w:r>
      <w:r w:rsidRPr="00ED1276">
        <w:rPr>
          <w:rFonts w:ascii="Georgia" w:hAnsi="Georgia" w:cs="Arial"/>
        </w:rPr>
        <w:t>a</w:t>
      </w:r>
      <w:r w:rsidRPr="00ED1276">
        <w:rPr>
          <w:rFonts w:ascii="Georgia" w:hAnsi="Georgia" w:cs="Arial"/>
          <w:spacing w:val="-1"/>
        </w:rPr>
        <w:t xml:space="preserve"> </w:t>
      </w:r>
      <w:r w:rsidRPr="00ED1276">
        <w:rPr>
          <w:rFonts w:ascii="Georgia" w:hAnsi="Georgia" w:cs="Arial"/>
        </w:rPr>
        <w:t>stud</w:t>
      </w:r>
      <w:r w:rsidRPr="00ED1276">
        <w:rPr>
          <w:rFonts w:ascii="Georgia" w:hAnsi="Georgia" w:cs="Arial"/>
          <w:spacing w:val="-1"/>
        </w:rPr>
        <w:t>e</w:t>
      </w:r>
      <w:r w:rsidRPr="00ED1276">
        <w:rPr>
          <w:rFonts w:ascii="Georgia" w:hAnsi="Georgia" w:cs="Arial"/>
        </w:rPr>
        <w:t xml:space="preserve">nt </w:t>
      </w:r>
      <w:r w:rsidRPr="00ED1276">
        <w:rPr>
          <w:rFonts w:ascii="Georgia" w:hAnsi="Georgia" w:cs="Arial"/>
          <w:spacing w:val="1"/>
        </w:rPr>
        <w:t>c</w:t>
      </w:r>
      <w:r w:rsidRPr="00ED1276">
        <w:rPr>
          <w:rFonts w:ascii="Georgia" w:hAnsi="Georgia" w:cs="Arial"/>
          <w:spacing w:val="-1"/>
        </w:rPr>
        <w:t>a</w:t>
      </w:r>
      <w:r w:rsidRPr="00ED1276">
        <w:rPr>
          <w:rFonts w:ascii="Georgia" w:hAnsi="Georgia" w:cs="Arial"/>
        </w:rPr>
        <w:t>nnot be</w:t>
      </w:r>
      <w:r w:rsidRPr="00ED1276">
        <w:rPr>
          <w:rFonts w:ascii="Georgia" w:hAnsi="Georgia" w:cs="Arial"/>
          <w:spacing w:val="-1"/>
        </w:rPr>
        <w:t xml:space="preserve"> </w:t>
      </w:r>
      <w:r w:rsidRPr="00ED1276">
        <w:rPr>
          <w:rFonts w:ascii="Georgia" w:hAnsi="Georgia" w:cs="Arial"/>
        </w:rPr>
        <w:t>p</w:t>
      </w:r>
      <w:r w:rsidRPr="00ED1276">
        <w:rPr>
          <w:rFonts w:ascii="Georgia" w:hAnsi="Georgia" w:cs="Arial"/>
          <w:spacing w:val="1"/>
        </w:rPr>
        <w:t>re</w:t>
      </w:r>
      <w:r w:rsidRPr="00ED1276">
        <w:rPr>
          <w:rFonts w:ascii="Georgia" w:hAnsi="Georgia" w:cs="Arial"/>
        </w:rPr>
        <w:t>s</w:t>
      </w:r>
      <w:r w:rsidRPr="00ED1276">
        <w:rPr>
          <w:rFonts w:ascii="Georgia" w:hAnsi="Georgia" w:cs="Arial"/>
          <w:spacing w:val="-1"/>
        </w:rPr>
        <w:t>e</w:t>
      </w:r>
      <w:r w:rsidRPr="00ED1276">
        <w:rPr>
          <w:rFonts w:ascii="Georgia" w:hAnsi="Georgia" w:cs="Arial"/>
        </w:rPr>
        <w:t xml:space="preserve">nt </w:t>
      </w:r>
      <w:r w:rsidRPr="00ED1276">
        <w:rPr>
          <w:rFonts w:ascii="Georgia" w:hAnsi="Georgia" w:cs="Arial"/>
          <w:spacing w:val="-1"/>
        </w:rPr>
        <w:t>f</w:t>
      </w:r>
      <w:r w:rsidRPr="00ED1276">
        <w:rPr>
          <w:rFonts w:ascii="Georgia" w:hAnsi="Georgia" w:cs="Arial"/>
        </w:rPr>
        <w:t>or</w:t>
      </w:r>
      <w:r w:rsidRPr="00ED1276">
        <w:rPr>
          <w:rFonts w:ascii="Georgia" w:hAnsi="Georgia" w:cs="Arial"/>
          <w:spacing w:val="-1"/>
        </w:rPr>
        <w:t xml:space="preserve"> </w:t>
      </w:r>
      <w:r w:rsidRPr="00ED1276">
        <w:rPr>
          <w:rFonts w:ascii="Georgia" w:hAnsi="Georgia" w:cs="Arial"/>
        </w:rPr>
        <w:t>a</w:t>
      </w:r>
      <w:r w:rsidRPr="00ED1276">
        <w:rPr>
          <w:rFonts w:ascii="Georgia" w:hAnsi="Georgia" w:cs="Arial"/>
          <w:spacing w:val="-1"/>
        </w:rPr>
        <w:t xml:space="preserve"> </w:t>
      </w:r>
      <w:r w:rsidRPr="00ED1276">
        <w:rPr>
          <w:rFonts w:ascii="Georgia" w:hAnsi="Georgia" w:cs="Arial"/>
        </w:rPr>
        <w:t>t</w:t>
      </w:r>
      <w:r w:rsidRPr="00ED1276">
        <w:rPr>
          <w:rFonts w:ascii="Georgia" w:hAnsi="Georgia" w:cs="Arial"/>
          <w:spacing w:val="1"/>
        </w:rPr>
        <w:t>r</w:t>
      </w:r>
      <w:r w:rsidRPr="00ED1276">
        <w:rPr>
          <w:rFonts w:ascii="Georgia" w:hAnsi="Georgia" w:cs="Arial"/>
          <w:spacing w:val="-1"/>
        </w:rPr>
        <w:t>ea</w:t>
      </w:r>
      <w:r w:rsidRPr="00ED1276">
        <w:rPr>
          <w:rFonts w:ascii="Georgia" w:hAnsi="Georgia" w:cs="Arial"/>
        </w:rPr>
        <w:t>tm</w:t>
      </w:r>
      <w:r w:rsidRPr="00ED1276">
        <w:rPr>
          <w:rFonts w:ascii="Georgia" w:hAnsi="Georgia" w:cs="Arial"/>
          <w:spacing w:val="-1"/>
        </w:rPr>
        <w:t>e</w:t>
      </w:r>
      <w:r w:rsidRPr="00ED1276">
        <w:rPr>
          <w:rFonts w:ascii="Georgia" w:hAnsi="Georgia" w:cs="Arial"/>
        </w:rPr>
        <w:t>nt or evaluation s</w:t>
      </w:r>
      <w:r w:rsidRPr="00ED1276">
        <w:rPr>
          <w:rFonts w:ascii="Georgia" w:hAnsi="Georgia" w:cs="Arial"/>
          <w:spacing w:val="-1"/>
        </w:rPr>
        <w:t>e</w:t>
      </w:r>
      <w:r w:rsidRPr="00ED1276">
        <w:rPr>
          <w:rFonts w:ascii="Georgia" w:hAnsi="Georgia" w:cs="Arial"/>
        </w:rPr>
        <w:t>ss</w:t>
      </w:r>
      <w:r w:rsidRPr="00ED1276">
        <w:rPr>
          <w:rFonts w:ascii="Georgia" w:hAnsi="Georgia" w:cs="Arial"/>
          <w:spacing w:val="2"/>
        </w:rPr>
        <w:t>i</w:t>
      </w:r>
      <w:r w:rsidRPr="00ED1276">
        <w:rPr>
          <w:rFonts w:ascii="Georgia" w:hAnsi="Georgia" w:cs="Arial"/>
        </w:rPr>
        <w:t>on due</w:t>
      </w:r>
      <w:r w:rsidRPr="00ED1276">
        <w:rPr>
          <w:rFonts w:ascii="Georgia" w:hAnsi="Georgia" w:cs="Arial"/>
          <w:spacing w:val="-1"/>
        </w:rPr>
        <w:t xml:space="preserve"> </w:t>
      </w:r>
      <w:r w:rsidRPr="00ED1276">
        <w:rPr>
          <w:rFonts w:ascii="Georgia" w:hAnsi="Georgia" w:cs="Arial"/>
        </w:rPr>
        <w:t>to a</w:t>
      </w:r>
      <w:r w:rsidRPr="00ED1276">
        <w:rPr>
          <w:rFonts w:ascii="Georgia" w:hAnsi="Georgia" w:cs="Arial"/>
          <w:spacing w:val="-1"/>
        </w:rPr>
        <w:t xml:space="preserve"> </w:t>
      </w:r>
      <w:r w:rsidRPr="00ED1276">
        <w:rPr>
          <w:rFonts w:ascii="Georgia" w:hAnsi="Georgia" w:cs="Arial"/>
        </w:rPr>
        <w:t>m</w:t>
      </w:r>
      <w:r w:rsidRPr="00ED1276">
        <w:rPr>
          <w:rFonts w:ascii="Georgia" w:hAnsi="Georgia" w:cs="Arial"/>
          <w:spacing w:val="-1"/>
        </w:rPr>
        <w:t>e</w:t>
      </w:r>
      <w:r w:rsidRPr="00ED1276">
        <w:rPr>
          <w:rFonts w:ascii="Georgia" w:hAnsi="Georgia" w:cs="Arial"/>
        </w:rPr>
        <w:t>di</w:t>
      </w:r>
      <w:r w:rsidRPr="00ED1276">
        <w:rPr>
          <w:rFonts w:ascii="Georgia" w:hAnsi="Georgia" w:cs="Arial"/>
          <w:spacing w:val="-1"/>
        </w:rPr>
        <w:t>ca</w:t>
      </w:r>
      <w:r w:rsidRPr="00ED1276">
        <w:rPr>
          <w:rFonts w:ascii="Georgia" w:hAnsi="Georgia" w:cs="Arial"/>
        </w:rPr>
        <w:t>l</w:t>
      </w:r>
      <w:r w:rsidRPr="00ED1276">
        <w:rPr>
          <w:rFonts w:ascii="Georgia" w:hAnsi="Georgia" w:cs="Arial"/>
          <w:spacing w:val="2"/>
        </w:rPr>
        <w:t xml:space="preserve"> </w:t>
      </w:r>
      <w:r w:rsidRPr="00ED1276">
        <w:rPr>
          <w:rFonts w:ascii="Georgia" w:hAnsi="Georgia" w:cs="Arial"/>
          <w:spacing w:val="-1"/>
        </w:rPr>
        <w:t>e</w:t>
      </w:r>
      <w:r w:rsidRPr="00ED1276">
        <w:rPr>
          <w:rFonts w:ascii="Georgia" w:hAnsi="Georgia" w:cs="Arial"/>
        </w:rPr>
        <w:t>m</w:t>
      </w:r>
      <w:r w:rsidRPr="00ED1276">
        <w:rPr>
          <w:rFonts w:ascii="Georgia" w:hAnsi="Georgia" w:cs="Arial"/>
          <w:spacing w:val="-1"/>
        </w:rPr>
        <w:t>e</w:t>
      </w:r>
      <w:r w:rsidRPr="00ED1276">
        <w:rPr>
          <w:rFonts w:ascii="Georgia" w:hAnsi="Georgia" w:cs="Arial"/>
          <w:spacing w:val="1"/>
        </w:rPr>
        <w:t>r</w:t>
      </w:r>
      <w:r w:rsidRPr="00ED1276">
        <w:rPr>
          <w:rFonts w:ascii="Georgia" w:hAnsi="Georgia" w:cs="Arial"/>
          <w:spacing w:val="-3"/>
        </w:rPr>
        <w:t>g</w:t>
      </w:r>
      <w:r w:rsidRPr="00ED1276">
        <w:rPr>
          <w:rFonts w:ascii="Georgia" w:hAnsi="Georgia" w:cs="Arial"/>
          <w:spacing w:val="-1"/>
        </w:rPr>
        <w:t>e</w:t>
      </w:r>
      <w:r w:rsidRPr="00ED1276">
        <w:rPr>
          <w:rFonts w:ascii="Georgia" w:hAnsi="Georgia" w:cs="Arial"/>
          <w:spacing w:val="2"/>
        </w:rPr>
        <w:t>n</w:t>
      </w:r>
      <w:r w:rsidRPr="00ED1276">
        <w:rPr>
          <w:rFonts w:ascii="Georgia" w:hAnsi="Georgia" w:cs="Arial"/>
          <w:spacing w:val="3"/>
        </w:rPr>
        <w:t>c</w:t>
      </w:r>
      <w:r w:rsidRPr="00ED1276">
        <w:rPr>
          <w:rFonts w:ascii="Georgia" w:hAnsi="Georgia" w:cs="Arial"/>
          <w:spacing w:val="-5"/>
        </w:rPr>
        <w:t>y</w:t>
      </w:r>
      <w:r w:rsidRPr="00ED1276">
        <w:rPr>
          <w:rFonts w:ascii="Georgia" w:hAnsi="Georgia" w:cs="Arial"/>
        </w:rPr>
        <w:t>, p</w:t>
      </w:r>
      <w:r w:rsidRPr="00ED1276">
        <w:rPr>
          <w:rFonts w:ascii="Georgia" w:hAnsi="Georgia" w:cs="Arial"/>
          <w:spacing w:val="4"/>
        </w:rPr>
        <w:t>h</w:t>
      </w:r>
      <w:r w:rsidRPr="00ED1276">
        <w:rPr>
          <w:rFonts w:ascii="Georgia" w:hAnsi="Georgia" w:cs="Arial"/>
          <w:spacing w:val="-5"/>
        </w:rPr>
        <w:t>y</w:t>
      </w:r>
      <w:r w:rsidRPr="00ED1276">
        <w:rPr>
          <w:rFonts w:ascii="Georgia" w:hAnsi="Georgia" w:cs="Arial"/>
        </w:rPr>
        <w:t>si</w:t>
      </w:r>
      <w:r w:rsidRPr="00ED1276">
        <w:rPr>
          <w:rFonts w:ascii="Georgia" w:hAnsi="Georgia" w:cs="Arial"/>
          <w:spacing w:val="-1"/>
        </w:rPr>
        <w:t>c</w:t>
      </w:r>
      <w:r w:rsidRPr="00ED1276">
        <w:rPr>
          <w:rFonts w:ascii="Georgia" w:hAnsi="Georgia" w:cs="Arial"/>
        </w:rPr>
        <w:t>i</w:t>
      </w:r>
      <w:r w:rsidRPr="00ED1276">
        <w:rPr>
          <w:rFonts w:ascii="Georgia" w:hAnsi="Georgia" w:cs="Arial"/>
          <w:spacing w:val="-1"/>
        </w:rPr>
        <w:t>a</w:t>
      </w:r>
      <w:r w:rsidRPr="00ED1276">
        <w:rPr>
          <w:rFonts w:ascii="Georgia" w:hAnsi="Georgia" w:cs="Arial"/>
        </w:rPr>
        <w:t>n</w:t>
      </w:r>
      <w:r w:rsidRPr="00ED1276">
        <w:rPr>
          <w:rFonts w:ascii="Georgia" w:hAnsi="Georgia" w:cs="Arial"/>
          <w:spacing w:val="-1"/>
        </w:rPr>
        <w:t>’</w:t>
      </w:r>
      <w:r w:rsidRPr="00ED1276">
        <w:rPr>
          <w:rFonts w:ascii="Georgia" w:hAnsi="Georgia" w:cs="Arial"/>
        </w:rPr>
        <w:t xml:space="preserve">s </w:t>
      </w:r>
      <w:r w:rsidRPr="00ED1276">
        <w:rPr>
          <w:rFonts w:ascii="Georgia" w:hAnsi="Georgia" w:cs="Arial"/>
          <w:spacing w:val="-1"/>
        </w:rPr>
        <w:t>e</w:t>
      </w:r>
      <w:r w:rsidRPr="00ED1276">
        <w:rPr>
          <w:rFonts w:ascii="Georgia" w:hAnsi="Georgia" w:cs="Arial"/>
          <w:spacing w:val="2"/>
        </w:rPr>
        <w:t>x</w:t>
      </w:r>
      <w:r w:rsidRPr="00ED1276">
        <w:rPr>
          <w:rFonts w:ascii="Georgia" w:hAnsi="Georgia" w:cs="Arial"/>
          <w:spacing w:val="-1"/>
        </w:rPr>
        <w:t>c</w:t>
      </w:r>
      <w:r w:rsidRPr="00ED1276">
        <w:rPr>
          <w:rFonts w:ascii="Georgia" w:hAnsi="Georgia" w:cs="Arial"/>
        </w:rPr>
        <w:t>us</w:t>
      </w:r>
      <w:r w:rsidRPr="00ED1276">
        <w:rPr>
          <w:rFonts w:ascii="Georgia" w:hAnsi="Georgia" w:cs="Arial"/>
          <w:spacing w:val="-1"/>
        </w:rPr>
        <w:t>e</w:t>
      </w:r>
      <w:r w:rsidRPr="00ED1276">
        <w:rPr>
          <w:rFonts w:ascii="Georgia" w:hAnsi="Georgia" w:cs="Arial"/>
        </w:rPr>
        <w:t>d illn</w:t>
      </w:r>
      <w:r w:rsidRPr="00ED1276">
        <w:rPr>
          <w:rFonts w:ascii="Georgia" w:hAnsi="Georgia" w:cs="Arial"/>
          <w:spacing w:val="-1"/>
        </w:rPr>
        <w:t>e</w:t>
      </w:r>
      <w:r w:rsidRPr="00ED1276">
        <w:rPr>
          <w:rFonts w:ascii="Georgia" w:hAnsi="Georgia" w:cs="Arial"/>
        </w:rPr>
        <w:t xml:space="preserve">ss, </w:t>
      </w:r>
      <w:r w:rsidRPr="00ED1276">
        <w:rPr>
          <w:rFonts w:ascii="Georgia" w:hAnsi="Georgia" w:cs="Arial"/>
          <w:spacing w:val="-1"/>
        </w:rPr>
        <w:t>c</w:t>
      </w:r>
      <w:r w:rsidRPr="00ED1276">
        <w:rPr>
          <w:rFonts w:ascii="Georgia" w:hAnsi="Georgia" w:cs="Arial"/>
        </w:rPr>
        <w:t>ont</w:t>
      </w:r>
      <w:r w:rsidRPr="00ED1276">
        <w:rPr>
          <w:rFonts w:ascii="Georgia" w:hAnsi="Georgia" w:cs="Arial"/>
          <w:spacing w:val="-1"/>
        </w:rPr>
        <w:t>a</w:t>
      </w:r>
      <w:r w:rsidRPr="00ED1276">
        <w:rPr>
          <w:rFonts w:ascii="Georgia" w:hAnsi="Georgia" w:cs="Arial"/>
          <w:spacing w:val="-3"/>
        </w:rPr>
        <w:t>g</w:t>
      </w:r>
      <w:r w:rsidRPr="00ED1276">
        <w:rPr>
          <w:rFonts w:ascii="Georgia" w:hAnsi="Georgia" w:cs="Arial"/>
        </w:rPr>
        <w:t>i</w:t>
      </w:r>
      <w:r w:rsidRPr="00ED1276">
        <w:rPr>
          <w:rFonts w:ascii="Georgia" w:hAnsi="Georgia" w:cs="Arial"/>
          <w:spacing w:val="2"/>
        </w:rPr>
        <w:t>o</w:t>
      </w:r>
      <w:r w:rsidRPr="00ED1276">
        <w:rPr>
          <w:rFonts w:ascii="Georgia" w:hAnsi="Georgia" w:cs="Arial"/>
        </w:rPr>
        <w:t>us dis</w:t>
      </w:r>
      <w:r w:rsidRPr="00ED1276">
        <w:rPr>
          <w:rFonts w:ascii="Georgia" w:hAnsi="Georgia" w:cs="Arial"/>
          <w:spacing w:val="-1"/>
        </w:rPr>
        <w:t>ea</w:t>
      </w:r>
      <w:r w:rsidRPr="00ED1276">
        <w:rPr>
          <w:rFonts w:ascii="Georgia" w:hAnsi="Georgia" w:cs="Arial"/>
        </w:rPr>
        <w:t>s</w:t>
      </w:r>
      <w:r w:rsidRPr="00ED1276">
        <w:rPr>
          <w:rFonts w:ascii="Georgia" w:hAnsi="Georgia" w:cs="Arial"/>
          <w:spacing w:val="-1"/>
        </w:rPr>
        <w:t>e</w:t>
      </w:r>
      <w:r w:rsidRPr="00ED1276">
        <w:rPr>
          <w:rFonts w:ascii="Georgia" w:hAnsi="Georgia" w:cs="Arial"/>
        </w:rPr>
        <w:t>, or</w:t>
      </w:r>
      <w:r w:rsidRPr="00ED1276">
        <w:rPr>
          <w:rFonts w:ascii="Georgia" w:hAnsi="Georgia" w:cs="Arial"/>
          <w:spacing w:val="-1"/>
        </w:rPr>
        <w:t xml:space="preserve"> </w:t>
      </w:r>
      <w:r w:rsidRPr="00ED1276">
        <w:rPr>
          <w:rFonts w:ascii="Georgia" w:hAnsi="Georgia" w:cs="Arial"/>
        </w:rPr>
        <w:t>d</w:t>
      </w:r>
      <w:r w:rsidRPr="00ED1276">
        <w:rPr>
          <w:rFonts w:ascii="Georgia" w:hAnsi="Georgia" w:cs="Arial"/>
          <w:spacing w:val="1"/>
        </w:rPr>
        <w:t>e</w:t>
      </w:r>
      <w:r w:rsidRPr="00ED1276">
        <w:rPr>
          <w:rFonts w:ascii="Georgia" w:hAnsi="Georgia" w:cs="Arial"/>
          <w:spacing w:val="-1"/>
        </w:rPr>
        <w:t>a</w:t>
      </w:r>
      <w:r w:rsidRPr="00ED1276">
        <w:rPr>
          <w:rFonts w:ascii="Georgia" w:hAnsi="Georgia" w:cs="Arial"/>
        </w:rPr>
        <w:t>th in the</w:t>
      </w:r>
      <w:r w:rsidRPr="00ED1276">
        <w:rPr>
          <w:rFonts w:ascii="Georgia" w:hAnsi="Georgia" w:cs="Arial"/>
          <w:spacing w:val="-1"/>
        </w:rPr>
        <w:t xml:space="preserve"> </w:t>
      </w:r>
      <w:r w:rsidRPr="00ED1276">
        <w:rPr>
          <w:rFonts w:ascii="Georgia" w:hAnsi="Georgia" w:cs="Arial"/>
        </w:rPr>
        <w:t>imm</w:t>
      </w:r>
      <w:r w:rsidRPr="00ED1276">
        <w:rPr>
          <w:rFonts w:ascii="Georgia" w:hAnsi="Georgia" w:cs="Arial"/>
          <w:spacing w:val="-1"/>
        </w:rPr>
        <w:t>e</w:t>
      </w:r>
      <w:r w:rsidRPr="00ED1276">
        <w:rPr>
          <w:rFonts w:ascii="Georgia" w:hAnsi="Georgia" w:cs="Arial"/>
        </w:rPr>
        <w:t>di</w:t>
      </w:r>
      <w:r w:rsidRPr="00ED1276">
        <w:rPr>
          <w:rFonts w:ascii="Georgia" w:hAnsi="Georgia" w:cs="Arial"/>
          <w:spacing w:val="-1"/>
        </w:rPr>
        <w:t>a</w:t>
      </w:r>
      <w:r w:rsidRPr="00ED1276">
        <w:rPr>
          <w:rFonts w:ascii="Georgia" w:hAnsi="Georgia" w:cs="Arial"/>
        </w:rPr>
        <w:t>te</w:t>
      </w:r>
      <w:r w:rsidRPr="00ED1276">
        <w:rPr>
          <w:rFonts w:ascii="Georgia" w:hAnsi="Georgia" w:cs="Arial"/>
          <w:spacing w:val="-1"/>
        </w:rPr>
        <w:t xml:space="preserve"> fa</w:t>
      </w:r>
      <w:r w:rsidRPr="00ED1276">
        <w:rPr>
          <w:rFonts w:ascii="Georgia" w:hAnsi="Georgia" w:cs="Arial"/>
        </w:rPr>
        <w:t>mi</w:t>
      </w:r>
      <w:r w:rsidRPr="00ED1276">
        <w:rPr>
          <w:rFonts w:ascii="Georgia" w:hAnsi="Georgia" w:cs="Arial"/>
          <w:spacing w:val="5"/>
        </w:rPr>
        <w:t>l</w:t>
      </w:r>
      <w:r w:rsidRPr="00ED1276">
        <w:rPr>
          <w:rFonts w:ascii="Georgia" w:hAnsi="Georgia" w:cs="Arial"/>
          <w:spacing w:val="-5"/>
        </w:rPr>
        <w:t>y</w:t>
      </w:r>
      <w:r w:rsidRPr="00ED1276">
        <w:rPr>
          <w:rFonts w:ascii="Georgia" w:hAnsi="Georgia" w:cs="Arial"/>
        </w:rPr>
        <w:t>, it is the</w:t>
      </w:r>
      <w:r w:rsidRPr="00ED1276">
        <w:rPr>
          <w:rFonts w:ascii="Georgia" w:hAnsi="Georgia" w:cs="Arial"/>
          <w:spacing w:val="-1"/>
        </w:rPr>
        <w:t xml:space="preserve"> </w:t>
      </w:r>
      <w:r w:rsidRPr="00ED1276">
        <w:rPr>
          <w:rFonts w:ascii="Georgia" w:hAnsi="Georgia" w:cs="Arial"/>
        </w:rPr>
        <w:t>stud</w:t>
      </w:r>
      <w:r w:rsidRPr="00ED1276">
        <w:rPr>
          <w:rFonts w:ascii="Georgia" w:hAnsi="Georgia" w:cs="Arial"/>
          <w:spacing w:val="-1"/>
        </w:rPr>
        <w:t>e</w:t>
      </w:r>
      <w:r w:rsidRPr="00ED1276">
        <w:rPr>
          <w:rFonts w:ascii="Georgia" w:hAnsi="Georgia" w:cs="Arial"/>
        </w:rPr>
        <w:t>nt</w:t>
      </w:r>
      <w:r w:rsidRPr="00ED1276">
        <w:rPr>
          <w:rFonts w:ascii="Georgia" w:hAnsi="Georgia" w:cs="Arial"/>
          <w:spacing w:val="-1"/>
        </w:rPr>
        <w:t>’</w:t>
      </w:r>
      <w:r w:rsidRPr="00ED1276">
        <w:rPr>
          <w:rFonts w:ascii="Georgia" w:hAnsi="Georgia" w:cs="Arial"/>
        </w:rPr>
        <w:t xml:space="preserve">s </w:t>
      </w:r>
      <w:r w:rsidRPr="00ED1276">
        <w:rPr>
          <w:rFonts w:ascii="Georgia" w:hAnsi="Georgia" w:cs="Arial"/>
          <w:spacing w:val="-1"/>
        </w:rPr>
        <w:t>re</w:t>
      </w:r>
      <w:r w:rsidRPr="00ED1276">
        <w:rPr>
          <w:rFonts w:ascii="Georgia" w:hAnsi="Georgia" w:cs="Arial"/>
        </w:rPr>
        <w:t>sponsibili</w:t>
      </w:r>
      <w:r w:rsidRPr="00ED1276">
        <w:rPr>
          <w:rFonts w:ascii="Georgia" w:hAnsi="Georgia" w:cs="Arial"/>
          <w:spacing w:val="2"/>
        </w:rPr>
        <w:t>t</w:t>
      </w:r>
      <w:r w:rsidRPr="00ED1276">
        <w:rPr>
          <w:rFonts w:ascii="Georgia" w:hAnsi="Georgia" w:cs="Arial"/>
        </w:rPr>
        <w:t>y</w:t>
      </w:r>
      <w:r w:rsidRPr="00ED1276">
        <w:rPr>
          <w:rFonts w:ascii="Georgia" w:hAnsi="Georgia" w:cs="Arial"/>
          <w:spacing w:val="-8"/>
        </w:rPr>
        <w:t xml:space="preserve"> </w:t>
      </w:r>
      <w:r w:rsidRPr="00ED1276">
        <w:rPr>
          <w:rFonts w:ascii="Georgia" w:hAnsi="Georgia" w:cs="Arial"/>
        </w:rPr>
        <w:t xml:space="preserve">to </w:t>
      </w:r>
      <w:r w:rsidRPr="00ED1276">
        <w:rPr>
          <w:rFonts w:ascii="Georgia" w:hAnsi="Georgia" w:cs="Arial"/>
          <w:spacing w:val="2"/>
        </w:rPr>
        <w:t>i</w:t>
      </w:r>
      <w:r w:rsidRPr="00ED1276">
        <w:rPr>
          <w:rFonts w:ascii="Georgia" w:hAnsi="Georgia" w:cs="Arial"/>
        </w:rPr>
        <w:t>mm</w:t>
      </w:r>
      <w:r w:rsidRPr="00ED1276">
        <w:rPr>
          <w:rFonts w:ascii="Georgia" w:hAnsi="Georgia" w:cs="Arial"/>
          <w:spacing w:val="-1"/>
        </w:rPr>
        <w:t>e</w:t>
      </w:r>
      <w:r w:rsidRPr="00ED1276">
        <w:rPr>
          <w:rFonts w:ascii="Georgia" w:hAnsi="Georgia" w:cs="Arial"/>
        </w:rPr>
        <w:t>di</w:t>
      </w:r>
      <w:r w:rsidRPr="00ED1276">
        <w:rPr>
          <w:rFonts w:ascii="Georgia" w:hAnsi="Georgia" w:cs="Arial"/>
          <w:spacing w:val="-1"/>
        </w:rPr>
        <w:t>a</w:t>
      </w:r>
      <w:r w:rsidRPr="00ED1276">
        <w:rPr>
          <w:rFonts w:ascii="Georgia" w:hAnsi="Georgia" w:cs="Arial"/>
        </w:rPr>
        <w:t>t</w:t>
      </w:r>
      <w:r w:rsidRPr="00ED1276">
        <w:rPr>
          <w:rFonts w:ascii="Georgia" w:hAnsi="Georgia" w:cs="Arial"/>
          <w:spacing w:val="-1"/>
        </w:rPr>
        <w:t>e</w:t>
      </w:r>
      <w:r w:rsidRPr="00ED1276">
        <w:rPr>
          <w:rFonts w:ascii="Georgia" w:hAnsi="Georgia" w:cs="Arial"/>
          <w:spacing w:val="2"/>
        </w:rPr>
        <w:t>l</w:t>
      </w:r>
      <w:r w:rsidRPr="00ED1276">
        <w:rPr>
          <w:rFonts w:ascii="Georgia" w:hAnsi="Georgia" w:cs="Arial"/>
        </w:rPr>
        <w:t>y</w:t>
      </w:r>
      <w:r w:rsidRPr="00ED1276">
        <w:rPr>
          <w:rFonts w:ascii="Georgia" w:hAnsi="Georgia" w:cs="Arial"/>
          <w:spacing w:val="-1"/>
        </w:rPr>
        <w:t xml:space="preserve"> notify </w:t>
      </w:r>
      <w:r w:rsidRPr="00ED1276">
        <w:rPr>
          <w:rFonts w:ascii="Georgia" w:hAnsi="Georgia" w:cs="Arial"/>
        </w:rPr>
        <w:t>the</w:t>
      </w:r>
      <w:r w:rsidRPr="00ED1276">
        <w:rPr>
          <w:rFonts w:ascii="Georgia" w:hAnsi="Georgia" w:cs="Arial"/>
          <w:spacing w:val="-1"/>
        </w:rPr>
        <w:t xml:space="preserve"> case </w:t>
      </w:r>
      <w:r w:rsidRPr="00ED1276">
        <w:rPr>
          <w:rFonts w:ascii="Georgia" w:hAnsi="Georgia" w:cs="Arial"/>
        </w:rPr>
        <w:t>sup</w:t>
      </w:r>
      <w:r w:rsidRPr="00ED1276">
        <w:rPr>
          <w:rFonts w:ascii="Georgia" w:hAnsi="Georgia" w:cs="Arial"/>
          <w:spacing w:val="1"/>
        </w:rPr>
        <w:t>e</w:t>
      </w:r>
      <w:r w:rsidRPr="00ED1276">
        <w:rPr>
          <w:rFonts w:ascii="Georgia" w:hAnsi="Georgia" w:cs="Arial"/>
          <w:spacing w:val="-1"/>
        </w:rPr>
        <w:t>r</w:t>
      </w:r>
      <w:r w:rsidRPr="00ED1276">
        <w:rPr>
          <w:rFonts w:ascii="Georgia" w:hAnsi="Georgia" w:cs="Arial"/>
          <w:spacing w:val="2"/>
        </w:rPr>
        <w:t>v</w:t>
      </w:r>
      <w:r w:rsidRPr="00ED1276">
        <w:rPr>
          <w:rFonts w:ascii="Georgia" w:hAnsi="Georgia" w:cs="Arial"/>
        </w:rPr>
        <w:t>isor</w:t>
      </w:r>
      <w:r w:rsidRPr="00ED1276">
        <w:rPr>
          <w:rFonts w:ascii="Georgia" w:hAnsi="Georgia" w:cs="Arial"/>
          <w:spacing w:val="-1"/>
        </w:rPr>
        <w:t xml:space="preserve"> </w:t>
      </w:r>
      <w:r w:rsidR="00BE746B" w:rsidRPr="00ED1276">
        <w:rPr>
          <w:rFonts w:ascii="Georgia" w:hAnsi="Georgia" w:cs="Arial"/>
          <w:spacing w:val="-1"/>
        </w:rPr>
        <w:t xml:space="preserve">and the </w:t>
      </w:r>
      <w:r w:rsidR="004773F8" w:rsidRPr="00ED1276">
        <w:rPr>
          <w:rFonts w:ascii="Georgia" w:hAnsi="Georgia" w:cs="Arial"/>
          <w:spacing w:val="-1"/>
        </w:rPr>
        <w:t xml:space="preserve">substitute. Notify your supervisor </w:t>
      </w:r>
      <w:r w:rsidR="00BE746B" w:rsidRPr="00ED1276">
        <w:rPr>
          <w:rFonts w:ascii="Georgia" w:hAnsi="Georgia" w:cs="Arial"/>
          <w:spacing w:val="-1"/>
        </w:rPr>
        <w:t xml:space="preserve">(by email) </w:t>
      </w:r>
      <w:r w:rsidR="00867374" w:rsidRPr="00ED1276">
        <w:rPr>
          <w:rFonts w:ascii="Georgia" w:hAnsi="Georgia" w:cs="Arial"/>
          <w:spacing w:val="-1"/>
        </w:rPr>
        <w:t xml:space="preserve">and substitute </w:t>
      </w:r>
      <w:r w:rsidR="00BE746B" w:rsidRPr="00ED1276">
        <w:rPr>
          <w:rFonts w:ascii="Georgia" w:hAnsi="Georgia" w:cs="Arial"/>
          <w:spacing w:val="-1"/>
        </w:rPr>
        <w:t xml:space="preserve">(by phone) </w:t>
      </w:r>
      <w:r w:rsidR="004773F8" w:rsidRPr="00ED1276">
        <w:rPr>
          <w:rFonts w:ascii="Georgia" w:hAnsi="Georgia" w:cs="Arial"/>
          <w:spacing w:val="-1"/>
        </w:rPr>
        <w:t>immediately.</w:t>
      </w:r>
    </w:p>
    <w:p w14:paraId="70B2F763" w14:textId="77777777" w:rsidR="004773F8" w:rsidRPr="00ED1276" w:rsidRDefault="004773F8" w:rsidP="004773F8">
      <w:pPr>
        <w:pStyle w:val="ListParagraph"/>
        <w:rPr>
          <w:rFonts w:ascii="Georgia" w:hAnsi="Georgia" w:cs="Arial"/>
        </w:rPr>
      </w:pPr>
    </w:p>
    <w:p w14:paraId="6D4D1194" w14:textId="027A06DA" w:rsidR="00AC33A2" w:rsidRPr="00ED1276" w:rsidRDefault="00AC33A2">
      <w:pPr>
        <w:pStyle w:val="BodyText"/>
        <w:numPr>
          <w:ilvl w:val="0"/>
          <w:numId w:val="61"/>
        </w:numPr>
        <w:spacing w:after="0"/>
        <w:ind w:right="245"/>
        <w:rPr>
          <w:rFonts w:ascii="Georgia" w:hAnsi="Georgia" w:cs="Arial"/>
          <w:sz w:val="26"/>
          <w:szCs w:val="26"/>
        </w:rPr>
      </w:pPr>
      <w:r w:rsidRPr="00ED1276">
        <w:rPr>
          <w:rFonts w:ascii="Georgia" w:hAnsi="Georgia" w:cs="Arial"/>
        </w:rPr>
        <w:t xml:space="preserve">Students must have a substitute available to see the client if the student cannot attend the session. </w:t>
      </w:r>
      <w:r w:rsidR="001641DB" w:rsidRPr="00ED1276">
        <w:rPr>
          <w:rFonts w:ascii="Georgia" w:hAnsi="Georgia" w:cs="Arial"/>
        </w:rPr>
        <w:t>Ensure</w:t>
      </w:r>
      <w:r w:rsidRPr="00ED1276">
        <w:rPr>
          <w:rFonts w:ascii="Georgia" w:hAnsi="Georgia" w:cs="Arial"/>
        </w:rPr>
        <w:t xml:space="preserve"> your case substitute is familiar with your case.</w:t>
      </w:r>
      <w:r w:rsidR="00BE746B" w:rsidRPr="00ED1276">
        <w:rPr>
          <w:rFonts w:ascii="Georgia" w:hAnsi="Georgia" w:cs="Arial"/>
        </w:rPr>
        <w:t xml:space="preserve"> Substitutes should be provided updated </w:t>
      </w:r>
      <w:r w:rsidR="004A369F" w:rsidRPr="00ED1276">
        <w:rPr>
          <w:rFonts w:ascii="Georgia" w:hAnsi="Georgia" w:cs="Arial"/>
        </w:rPr>
        <w:t>goals</w:t>
      </w:r>
      <w:r w:rsidR="00BE746B" w:rsidRPr="00ED1276">
        <w:rPr>
          <w:rFonts w:ascii="Georgia" w:hAnsi="Georgia" w:cs="Arial"/>
        </w:rPr>
        <w:t xml:space="preserve"> and materials regularly</w:t>
      </w:r>
      <w:r w:rsidR="00F96008" w:rsidRPr="00ED1276">
        <w:rPr>
          <w:rFonts w:ascii="Georgia" w:hAnsi="Georgia" w:cs="Arial"/>
        </w:rPr>
        <w:t xml:space="preserve"> on the Box folder</w:t>
      </w:r>
      <w:r w:rsidR="00BE746B" w:rsidRPr="00ED1276">
        <w:rPr>
          <w:rFonts w:ascii="Georgia" w:hAnsi="Georgia" w:cs="Arial"/>
        </w:rPr>
        <w:t xml:space="preserve">. As a substitute, you are responsible for being available and accessible during your scheduled times. </w:t>
      </w:r>
    </w:p>
    <w:p w14:paraId="2F45FFB8" w14:textId="77777777" w:rsidR="001641DB" w:rsidRPr="00ED1276" w:rsidRDefault="001641DB" w:rsidP="001641DB">
      <w:pPr>
        <w:pStyle w:val="BodyText"/>
        <w:spacing w:after="0"/>
        <w:ind w:left="720" w:right="245" w:firstLine="0"/>
        <w:rPr>
          <w:rFonts w:ascii="Georgia" w:hAnsi="Georgia" w:cs="Arial"/>
          <w:sz w:val="26"/>
          <w:szCs w:val="26"/>
        </w:rPr>
      </w:pPr>
    </w:p>
    <w:p w14:paraId="13E222D9" w14:textId="27AC6BBD" w:rsidR="00AC33A2" w:rsidRPr="00ED1276" w:rsidRDefault="00AC33A2">
      <w:pPr>
        <w:pStyle w:val="BodyText"/>
        <w:numPr>
          <w:ilvl w:val="0"/>
          <w:numId w:val="61"/>
        </w:numPr>
        <w:spacing w:after="0"/>
        <w:ind w:right="384"/>
        <w:rPr>
          <w:rFonts w:ascii="Georgia" w:hAnsi="Georgia" w:cs="Arial"/>
          <w:sz w:val="24"/>
        </w:rPr>
      </w:pPr>
      <w:r w:rsidRPr="00ED1276">
        <w:rPr>
          <w:rFonts w:ascii="Georgia" w:hAnsi="Georgia" w:cs="Arial"/>
        </w:rPr>
        <w:t>Miss</w:t>
      </w:r>
      <w:r w:rsidRPr="00ED1276">
        <w:rPr>
          <w:rFonts w:ascii="Georgia" w:hAnsi="Georgia" w:cs="Arial"/>
          <w:spacing w:val="-1"/>
        </w:rPr>
        <w:t>e</w:t>
      </w:r>
      <w:r w:rsidRPr="00ED1276">
        <w:rPr>
          <w:rFonts w:ascii="Georgia" w:hAnsi="Georgia" w:cs="Arial"/>
        </w:rPr>
        <w:t>d t</w:t>
      </w:r>
      <w:r w:rsidRPr="00ED1276">
        <w:rPr>
          <w:rFonts w:ascii="Georgia" w:hAnsi="Georgia" w:cs="Arial"/>
          <w:spacing w:val="-1"/>
        </w:rPr>
        <w:t>rea</w:t>
      </w:r>
      <w:r w:rsidRPr="00ED1276">
        <w:rPr>
          <w:rFonts w:ascii="Georgia" w:hAnsi="Georgia" w:cs="Arial"/>
        </w:rPr>
        <w:t>tm</w:t>
      </w:r>
      <w:r w:rsidRPr="00ED1276">
        <w:rPr>
          <w:rFonts w:ascii="Georgia" w:hAnsi="Georgia" w:cs="Arial"/>
          <w:spacing w:val="-1"/>
        </w:rPr>
        <w:t>e</w:t>
      </w:r>
      <w:r w:rsidRPr="00ED1276">
        <w:rPr>
          <w:rFonts w:ascii="Georgia" w:hAnsi="Georgia" w:cs="Arial"/>
        </w:rPr>
        <w:t>nt s</w:t>
      </w:r>
      <w:r w:rsidRPr="00ED1276">
        <w:rPr>
          <w:rFonts w:ascii="Georgia" w:hAnsi="Georgia" w:cs="Arial"/>
          <w:spacing w:val="-1"/>
        </w:rPr>
        <w:t>e</w:t>
      </w:r>
      <w:r w:rsidRPr="00ED1276">
        <w:rPr>
          <w:rFonts w:ascii="Georgia" w:hAnsi="Georgia" w:cs="Arial"/>
        </w:rPr>
        <w:t xml:space="preserve">ssions </w:t>
      </w:r>
      <w:r w:rsidR="00F95B86" w:rsidRPr="00ED1276">
        <w:rPr>
          <w:rFonts w:ascii="Georgia" w:hAnsi="Georgia" w:cs="Arial"/>
        </w:rPr>
        <w:t>can</w:t>
      </w:r>
      <w:r w:rsidRPr="00ED1276">
        <w:rPr>
          <w:rFonts w:ascii="Georgia" w:hAnsi="Georgia" w:cs="Arial"/>
        </w:rPr>
        <w:t xml:space="preserve"> be</w:t>
      </w:r>
      <w:r w:rsidRPr="00ED1276">
        <w:rPr>
          <w:rFonts w:ascii="Georgia" w:hAnsi="Georgia" w:cs="Arial"/>
          <w:spacing w:val="-1"/>
        </w:rPr>
        <w:t xml:space="preserve"> re</w:t>
      </w:r>
      <w:r w:rsidRPr="00ED1276">
        <w:rPr>
          <w:rFonts w:ascii="Georgia" w:hAnsi="Georgia" w:cs="Arial"/>
        </w:rPr>
        <w:t>s</w:t>
      </w:r>
      <w:r w:rsidRPr="00ED1276">
        <w:rPr>
          <w:rFonts w:ascii="Georgia" w:hAnsi="Georgia" w:cs="Arial"/>
          <w:spacing w:val="-1"/>
        </w:rPr>
        <w:t>c</w:t>
      </w:r>
      <w:r w:rsidRPr="00ED1276">
        <w:rPr>
          <w:rFonts w:ascii="Georgia" w:hAnsi="Georgia" w:cs="Arial"/>
        </w:rPr>
        <w:t>h</w:t>
      </w:r>
      <w:r w:rsidRPr="00ED1276">
        <w:rPr>
          <w:rFonts w:ascii="Georgia" w:hAnsi="Georgia" w:cs="Arial"/>
          <w:spacing w:val="-1"/>
        </w:rPr>
        <w:t>e</w:t>
      </w:r>
      <w:r w:rsidRPr="00ED1276">
        <w:rPr>
          <w:rFonts w:ascii="Georgia" w:hAnsi="Georgia" w:cs="Arial"/>
        </w:rPr>
        <w:t>du</w:t>
      </w:r>
      <w:r w:rsidRPr="00ED1276">
        <w:rPr>
          <w:rFonts w:ascii="Georgia" w:hAnsi="Georgia" w:cs="Arial"/>
          <w:spacing w:val="2"/>
        </w:rPr>
        <w:t>l</w:t>
      </w:r>
      <w:r w:rsidRPr="00ED1276">
        <w:rPr>
          <w:rFonts w:ascii="Georgia" w:hAnsi="Georgia" w:cs="Arial"/>
          <w:spacing w:val="-1"/>
        </w:rPr>
        <w:t>e</w:t>
      </w:r>
      <w:r w:rsidRPr="00ED1276">
        <w:rPr>
          <w:rFonts w:ascii="Georgia" w:hAnsi="Georgia" w:cs="Arial"/>
        </w:rPr>
        <w:t>d</w:t>
      </w:r>
      <w:r w:rsidRPr="00ED1276">
        <w:rPr>
          <w:rFonts w:ascii="Georgia" w:hAnsi="Georgia" w:cs="Arial"/>
          <w:spacing w:val="2"/>
        </w:rPr>
        <w:t xml:space="preserve"> </w:t>
      </w:r>
      <w:r w:rsidRPr="00ED1276">
        <w:rPr>
          <w:rFonts w:ascii="Georgia" w:hAnsi="Georgia" w:cs="Arial"/>
          <w:spacing w:val="-1"/>
        </w:rPr>
        <w:t>w</w:t>
      </w:r>
      <w:r w:rsidRPr="00ED1276">
        <w:rPr>
          <w:rFonts w:ascii="Georgia" w:hAnsi="Georgia" w:cs="Arial"/>
        </w:rPr>
        <w:t>ith the</w:t>
      </w:r>
      <w:r w:rsidRPr="00ED1276">
        <w:rPr>
          <w:rFonts w:ascii="Georgia" w:hAnsi="Georgia" w:cs="Arial"/>
          <w:spacing w:val="-1"/>
        </w:rPr>
        <w:t xml:space="preserve"> a</w:t>
      </w:r>
      <w:r w:rsidRPr="00ED1276">
        <w:rPr>
          <w:rFonts w:ascii="Georgia" w:hAnsi="Georgia" w:cs="Arial"/>
        </w:rPr>
        <w:t>pp</w:t>
      </w:r>
      <w:r w:rsidRPr="00ED1276">
        <w:rPr>
          <w:rFonts w:ascii="Georgia" w:hAnsi="Georgia" w:cs="Arial"/>
          <w:spacing w:val="-1"/>
        </w:rPr>
        <w:t>r</w:t>
      </w:r>
      <w:r w:rsidRPr="00ED1276">
        <w:rPr>
          <w:rFonts w:ascii="Georgia" w:hAnsi="Georgia" w:cs="Arial"/>
        </w:rPr>
        <w:t>ov</w:t>
      </w:r>
      <w:r w:rsidRPr="00ED1276">
        <w:rPr>
          <w:rFonts w:ascii="Georgia" w:hAnsi="Georgia" w:cs="Arial"/>
          <w:spacing w:val="-1"/>
        </w:rPr>
        <w:t>a</w:t>
      </w:r>
      <w:r w:rsidRPr="00ED1276">
        <w:rPr>
          <w:rFonts w:ascii="Georgia" w:hAnsi="Georgia" w:cs="Arial"/>
        </w:rPr>
        <w:t>l of</w:t>
      </w:r>
      <w:r w:rsidRPr="00ED1276">
        <w:rPr>
          <w:rFonts w:ascii="Georgia" w:hAnsi="Georgia" w:cs="Arial"/>
          <w:spacing w:val="-1"/>
        </w:rPr>
        <w:t xml:space="preserve"> </w:t>
      </w:r>
      <w:r w:rsidRPr="00ED1276">
        <w:rPr>
          <w:rFonts w:ascii="Georgia" w:hAnsi="Georgia" w:cs="Arial"/>
        </w:rPr>
        <w:t>the</w:t>
      </w:r>
      <w:r w:rsidRPr="00ED1276">
        <w:rPr>
          <w:rFonts w:ascii="Georgia" w:hAnsi="Georgia" w:cs="Arial"/>
          <w:spacing w:val="1"/>
        </w:rPr>
        <w:t xml:space="preserve"> </w:t>
      </w:r>
      <w:r w:rsidRPr="00ED1276">
        <w:rPr>
          <w:rFonts w:ascii="Georgia" w:hAnsi="Georgia" w:cs="Arial"/>
          <w:spacing w:val="-1"/>
        </w:rPr>
        <w:t>ca</w:t>
      </w:r>
      <w:r w:rsidRPr="00ED1276">
        <w:rPr>
          <w:rFonts w:ascii="Georgia" w:hAnsi="Georgia" w:cs="Arial"/>
        </w:rPr>
        <w:t>se</w:t>
      </w:r>
      <w:r w:rsidRPr="00ED1276">
        <w:rPr>
          <w:rFonts w:ascii="Georgia" w:hAnsi="Georgia" w:cs="Arial"/>
          <w:spacing w:val="-1"/>
        </w:rPr>
        <w:t xml:space="preserve"> </w:t>
      </w:r>
      <w:r w:rsidRPr="00ED1276">
        <w:rPr>
          <w:rFonts w:ascii="Georgia" w:hAnsi="Georgia" w:cs="Arial"/>
        </w:rPr>
        <w:t>sup</w:t>
      </w:r>
      <w:r w:rsidRPr="00ED1276">
        <w:rPr>
          <w:rFonts w:ascii="Georgia" w:hAnsi="Georgia" w:cs="Arial"/>
          <w:spacing w:val="1"/>
        </w:rPr>
        <w:t>e</w:t>
      </w:r>
      <w:r w:rsidRPr="00ED1276">
        <w:rPr>
          <w:rFonts w:ascii="Georgia" w:hAnsi="Georgia" w:cs="Arial"/>
          <w:spacing w:val="-1"/>
        </w:rPr>
        <w:t>r</w:t>
      </w:r>
      <w:r w:rsidRPr="00ED1276">
        <w:rPr>
          <w:rFonts w:ascii="Georgia" w:hAnsi="Georgia" w:cs="Arial"/>
        </w:rPr>
        <w:t>viso</w:t>
      </w:r>
      <w:r w:rsidRPr="00ED1276">
        <w:rPr>
          <w:rFonts w:ascii="Georgia" w:hAnsi="Georgia" w:cs="Arial"/>
          <w:spacing w:val="-1"/>
        </w:rPr>
        <w:t>r</w:t>
      </w:r>
      <w:r w:rsidRPr="00ED1276">
        <w:rPr>
          <w:rFonts w:ascii="Georgia" w:hAnsi="Georgia" w:cs="Arial"/>
        </w:rPr>
        <w:t xml:space="preserve">. </w:t>
      </w:r>
      <w:r w:rsidRPr="00ED1276">
        <w:rPr>
          <w:rFonts w:ascii="Georgia" w:hAnsi="Georgia" w:cs="Arial"/>
          <w:spacing w:val="-1"/>
        </w:rPr>
        <w:t>T</w:t>
      </w:r>
      <w:r w:rsidRPr="00ED1276">
        <w:rPr>
          <w:rFonts w:ascii="Georgia" w:hAnsi="Georgia" w:cs="Arial"/>
        </w:rPr>
        <w:t xml:space="preserve">he </w:t>
      </w:r>
      <w:r w:rsidR="007B2754" w:rsidRPr="00ED1276">
        <w:rPr>
          <w:rFonts w:ascii="Georgia" w:hAnsi="Georgia" w:cs="Arial"/>
          <w:spacing w:val="-1"/>
        </w:rPr>
        <w:t>C</w:t>
      </w:r>
      <w:r w:rsidRPr="00ED1276">
        <w:rPr>
          <w:rFonts w:ascii="Georgia" w:hAnsi="Georgia" w:cs="Arial"/>
        </w:rPr>
        <w:t>linic</w:t>
      </w:r>
      <w:r w:rsidRPr="00ED1276">
        <w:rPr>
          <w:rFonts w:ascii="Georgia" w:hAnsi="Georgia" w:cs="Arial"/>
          <w:spacing w:val="-1"/>
        </w:rPr>
        <w:t xml:space="preserve"> </w:t>
      </w:r>
      <w:r w:rsidR="007B2754" w:rsidRPr="00ED1276">
        <w:rPr>
          <w:rFonts w:ascii="Georgia" w:hAnsi="Georgia" w:cs="Arial"/>
          <w:spacing w:val="-1"/>
        </w:rPr>
        <w:t>C</w:t>
      </w:r>
      <w:r w:rsidRPr="00ED1276">
        <w:rPr>
          <w:rFonts w:ascii="Georgia" w:hAnsi="Georgia" w:cs="Arial"/>
        </w:rPr>
        <w:t>oo</w:t>
      </w:r>
      <w:r w:rsidRPr="00ED1276">
        <w:rPr>
          <w:rFonts w:ascii="Georgia" w:hAnsi="Georgia" w:cs="Arial"/>
          <w:spacing w:val="-1"/>
        </w:rPr>
        <w:t>r</w:t>
      </w:r>
      <w:r w:rsidRPr="00ED1276">
        <w:rPr>
          <w:rFonts w:ascii="Georgia" w:hAnsi="Georgia" w:cs="Arial"/>
        </w:rPr>
        <w:t>din</w:t>
      </w:r>
      <w:r w:rsidRPr="00ED1276">
        <w:rPr>
          <w:rFonts w:ascii="Georgia" w:hAnsi="Georgia" w:cs="Arial"/>
          <w:spacing w:val="-1"/>
        </w:rPr>
        <w:t>a</w:t>
      </w:r>
      <w:r w:rsidRPr="00ED1276">
        <w:rPr>
          <w:rFonts w:ascii="Georgia" w:hAnsi="Georgia" w:cs="Arial"/>
        </w:rPr>
        <w:t>tor</w:t>
      </w:r>
      <w:r w:rsidRPr="00ED1276">
        <w:rPr>
          <w:rFonts w:ascii="Georgia" w:hAnsi="Georgia" w:cs="Arial"/>
          <w:spacing w:val="-1"/>
        </w:rPr>
        <w:t xml:space="preserve"> </w:t>
      </w:r>
      <w:r w:rsidR="00867374" w:rsidRPr="00ED1276">
        <w:rPr>
          <w:rFonts w:ascii="Georgia" w:hAnsi="Georgia" w:cs="Arial"/>
          <w:spacing w:val="-1"/>
        </w:rPr>
        <w:t xml:space="preserve">and scheduling assistant </w:t>
      </w:r>
      <w:r w:rsidR="005F4BF3" w:rsidRPr="00ED1276">
        <w:rPr>
          <w:rFonts w:ascii="Georgia" w:hAnsi="Georgia" w:cs="Arial"/>
        </w:rPr>
        <w:t>should</w:t>
      </w:r>
      <w:r w:rsidRPr="00ED1276">
        <w:rPr>
          <w:rFonts w:ascii="Georgia" w:hAnsi="Georgia" w:cs="Arial"/>
        </w:rPr>
        <w:t xml:space="preserve"> </w:t>
      </w:r>
      <w:r w:rsidRPr="00ED1276">
        <w:rPr>
          <w:rFonts w:ascii="Georgia" w:hAnsi="Georgia" w:cs="Arial"/>
          <w:spacing w:val="2"/>
        </w:rPr>
        <w:t>b</w:t>
      </w:r>
      <w:r w:rsidRPr="00ED1276">
        <w:rPr>
          <w:rFonts w:ascii="Georgia" w:hAnsi="Georgia" w:cs="Arial"/>
        </w:rPr>
        <w:t>e</w:t>
      </w:r>
      <w:r w:rsidRPr="00ED1276">
        <w:rPr>
          <w:rFonts w:ascii="Georgia" w:hAnsi="Georgia" w:cs="Arial"/>
          <w:spacing w:val="-1"/>
        </w:rPr>
        <w:t xml:space="preserve"> </w:t>
      </w:r>
      <w:r w:rsidRPr="00ED1276">
        <w:rPr>
          <w:rFonts w:ascii="Georgia" w:hAnsi="Georgia" w:cs="Arial"/>
        </w:rPr>
        <w:t>noti</w:t>
      </w:r>
      <w:r w:rsidRPr="00ED1276">
        <w:rPr>
          <w:rFonts w:ascii="Georgia" w:hAnsi="Georgia" w:cs="Arial"/>
          <w:spacing w:val="-1"/>
        </w:rPr>
        <w:t>f</w:t>
      </w:r>
      <w:r w:rsidRPr="00ED1276">
        <w:rPr>
          <w:rFonts w:ascii="Georgia" w:hAnsi="Georgia" w:cs="Arial"/>
        </w:rPr>
        <w:t>i</w:t>
      </w:r>
      <w:r w:rsidRPr="00ED1276">
        <w:rPr>
          <w:rFonts w:ascii="Georgia" w:hAnsi="Georgia" w:cs="Arial"/>
          <w:spacing w:val="-1"/>
        </w:rPr>
        <w:t>e</w:t>
      </w:r>
      <w:r w:rsidRPr="00ED1276">
        <w:rPr>
          <w:rFonts w:ascii="Georgia" w:hAnsi="Georgia" w:cs="Arial"/>
        </w:rPr>
        <w:t>d of</w:t>
      </w:r>
      <w:r w:rsidRPr="00ED1276">
        <w:rPr>
          <w:rFonts w:ascii="Georgia" w:hAnsi="Georgia" w:cs="Arial"/>
          <w:spacing w:val="-1"/>
        </w:rPr>
        <w:t xml:space="preserve"> </w:t>
      </w:r>
      <w:r w:rsidRPr="00ED1276">
        <w:rPr>
          <w:rFonts w:ascii="Georgia" w:hAnsi="Georgia" w:cs="Arial"/>
        </w:rPr>
        <w:t>the</w:t>
      </w:r>
      <w:r w:rsidRPr="00ED1276">
        <w:rPr>
          <w:rFonts w:ascii="Georgia" w:hAnsi="Georgia" w:cs="Arial"/>
          <w:spacing w:val="-1"/>
        </w:rPr>
        <w:t xml:space="preserve"> </w:t>
      </w:r>
      <w:r w:rsidRPr="00ED1276">
        <w:rPr>
          <w:rFonts w:ascii="Georgia" w:hAnsi="Georgia" w:cs="Arial"/>
        </w:rPr>
        <w:t>time</w:t>
      </w:r>
      <w:r w:rsidRPr="00ED1276">
        <w:rPr>
          <w:rFonts w:ascii="Georgia" w:hAnsi="Georgia" w:cs="Arial"/>
          <w:spacing w:val="-1"/>
        </w:rPr>
        <w:t xml:space="preserve"> c</w:t>
      </w:r>
      <w:r w:rsidRPr="00ED1276">
        <w:rPr>
          <w:rFonts w:ascii="Georgia" w:hAnsi="Georgia" w:cs="Arial"/>
        </w:rPr>
        <w:t>h</w:t>
      </w:r>
      <w:r w:rsidRPr="00ED1276">
        <w:rPr>
          <w:rFonts w:ascii="Georgia" w:hAnsi="Georgia" w:cs="Arial"/>
          <w:spacing w:val="1"/>
        </w:rPr>
        <w:t>a</w:t>
      </w:r>
      <w:r w:rsidRPr="00ED1276">
        <w:rPr>
          <w:rFonts w:ascii="Georgia" w:hAnsi="Georgia" w:cs="Arial"/>
        </w:rPr>
        <w:t>n</w:t>
      </w:r>
      <w:r w:rsidRPr="00ED1276">
        <w:rPr>
          <w:rFonts w:ascii="Georgia" w:hAnsi="Georgia" w:cs="Arial"/>
          <w:spacing w:val="-3"/>
        </w:rPr>
        <w:t>g</w:t>
      </w:r>
      <w:r w:rsidRPr="00ED1276">
        <w:rPr>
          <w:rFonts w:ascii="Georgia" w:hAnsi="Georgia" w:cs="Arial"/>
        </w:rPr>
        <w:t>e</w:t>
      </w:r>
      <w:r w:rsidRPr="00ED1276">
        <w:rPr>
          <w:rFonts w:ascii="Georgia" w:hAnsi="Georgia" w:cs="Arial"/>
          <w:spacing w:val="-1"/>
        </w:rPr>
        <w:t xml:space="preserve"> </w:t>
      </w:r>
      <w:r w:rsidRPr="00ED1276">
        <w:rPr>
          <w:rFonts w:ascii="Georgia" w:hAnsi="Georgia" w:cs="Arial"/>
        </w:rPr>
        <w:t xml:space="preserve">in </w:t>
      </w:r>
      <w:r w:rsidR="00BE746B" w:rsidRPr="00ED1276">
        <w:rPr>
          <w:rFonts w:ascii="Georgia" w:hAnsi="Georgia" w:cs="Arial"/>
          <w:spacing w:val="1"/>
        </w:rPr>
        <w:t>IM.</w:t>
      </w:r>
    </w:p>
    <w:p w14:paraId="05D71596" w14:textId="77777777" w:rsidR="001641DB" w:rsidRPr="00ED1276" w:rsidRDefault="001641DB" w:rsidP="001641DB">
      <w:pPr>
        <w:pStyle w:val="BodyText"/>
        <w:spacing w:after="0"/>
        <w:ind w:left="720" w:right="384" w:firstLine="0"/>
        <w:rPr>
          <w:rFonts w:ascii="Georgia" w:hAnsi="Georgia" w:cs="Arial"/>
          <w:sz w:val="24"/>
        </w:rPr>
      </w:pPr>
    </w:p>
    <w:p w14:paraId="2159B165" w14:textId="4C34A59E" w:rsidR="00AC33A2" w:rsidRPr="00ED1276" w:rsidRDefault="00AC33A2">
      <w:pPr>
        <w:pStyle w:val="BodyText"/>
        <w:numPr>
          <w:ilvl w:val="0"/>
          <w:numId w:val="61"/>
        </w:numPr>
        <w:spacing w:after="0"/>
        <w:ind w:right="433"/>
        <w:jc w:val="both"/>
        <w:rPr>
          <w:rFonts w:ascii="Georgia" w:hAnsi="Georgia" w:cs="Arial"/>
        </w:rPr>
      </w:pPr>
      <w:r w:rsidRPr="00ED1276">
        <w:rPr>
          <w:rFonts w:ascii="Georgia" w:hAnsi="Georgia" w:cs="Arial"/>
          <w:spacing w:val="-1"/>
        </w:rPr>
        <w:t>T</w:t>
      </w:r>
      <w:r w:rsidRPr="00ED1276">
        <w:rPr>
          <w:rFonts w:ascii="Georgia" w:hAnsi="Georgia" w:cs="Arial"/>
        </w:rPr>
        <w:t>he</w:t>
      </w:r>
      <w:r w:rsidRPr="00ED1276">
        <w:rPr>
          <w:rFonts w:ascii="Georgia" w:hAnsi="Georgia" w:cs="Arial"/>
          <w:spacing w:val="-1"/>
        </w:rPr>
        <w:t xml:space="preserve"> </w:t>
      </w:r>
      <w:r w:rsidR="007B2754" w:rsidRPr="00ED1276">
        <w:rPr>
          <w:rFonts w:ascii="Georgia" w:hAnsi="Georgia" w:cs="Arial"/>
          <w:spacing w:val="-1"/>
        </w:rPr>
        <w:t>C</w:t>
      </w:r>
      <w:r w:rsidRPr="00ED1276">
        <w:rPr>
          <w:rFonts w:ascii="Georgia" w:hAnsi="Georgia" w:cs="Arial"/>
        </w:rPr>
        <w:t>linic</w:t>
      </w:r>
      <w:r w:rsidRPr="00ED1276">
        <w:rPr>
          <w:rFonts w:ascii="Georgia" w:hAnsi="Georgia" w:cs="Arial"/>
          <w:spacing w:val="-1"/>
        </w:rPr>
        <w:t xml:space="preserve"> </w:t>
      </w:r>
      <w:r w:rsidR="007B2754" w:rsidRPr="00ED1276">
        <w:rPr>
          <w:rFonts w:ascii="Georgia" w:hAnsi="Georgia" w:cs="Arial"/>
          <w:spacing w:val="-1"/>
        </w:rPr>
        <w:t>C</w:t>
      </w:r>
      <w:r w:rsidRPr="00ED1276">
        <w:rPr>
          <w:rFonts w:ascii="Georgia" w:hAnsi="Georgia" w:cs="Arial"/>
        </w:rPr>
        <w:t>oo</w:t>
      </w:r>
      <w:r w:rsidRPr="00ED1276">
        <w:rPr>
          <w:rFonts w:ascii="Georgia" w:hAnsi="Georgia" w:cs="Arial"/>
          <w:spacing w:val="-1"/>
        </w:rPr>
        <w:t>r</w:t>
      </w:r>
      <w:r w:rsidRPr="00ED1276">
        <w:rPr>
          <w:rFonts w:ascii="Georgia" w:hAnsi="Georgia" w:cs="Arial"/>
        </w:rPr>
        <w:t>di</w:t>
      </w:r>
      <w:r w:rsidRPr="00ED1276">
        <w:rPr>
          <w:rFonts w:ascii="Georgia" w:hAnsi="Georgia" w:cs="Arial"/>
          <w:spacing w:val="2"/>
        </w:rPr>
        <w:t>n</w:t>
      </w:r>
      <w:r w:rsidRPr="00ED1276">
        <w:rPr>
          <w:rFonts w:ascii="Georgia" w:hAnsi="Georgia" w:cs="Arial"/>
          <w:spacing w:val="-1"/>
        </w:rPr>
        <w:t>a</w:t>
      </w:r>
      <w:r w:rsidRPr="00ED1276">
        <w:rPr>
          <w:rFonts w:ascii="Georgia" w:hAnsi="Georgia" w:cs="Arial"/>
        </w:rPr>
        <w:t>tor</w:t>
      </w:r>
      <w:r w:rsidR="00867374" w:rsidRPr="00ED1276">
        <w:rPr>
          <w:rFonts w:ascii="Georgia" w:hAnsi="Georgia" w:cs="Arial"/>
        </w:rPr>
        <w:t xml:space="preserve"> and scheduling assistant</w:t>
      </w:r>
      <w:r w:rsidRPr="00ED1276">
        <w:rPr>
          <w:rFonts w:ascii="Georgia" w:hAnsi="Georgia" w:cs="Arial"/>
          <w:spacing w:val="-1"/>
        </w:rPr>
        <w:t xml:space="preserve"> </w:t>
      </w:r>
      <w:r w:rsidRPr="00ED1276">
        <w:rPr>
          <w:rFonts w:ascii="Georgia" w:hAnsi="Georgia" w:cs="Arial"/>
        </w:rPr>
        <w:t>s</w:t>
      </w:r>
      <w:r w:rsidRPr="00ED1276">
        <w:rPr>
          <w:rFonts w:ascii="Georgia" w:hAnsi="Georgia" w:cs="Arial"/>
          <w:spacing w:val="2"/>
        </w:rPr>
        <w:t>h</w:t>
      </w:r>
      <w:r w:rsidRPr="00ED1276">
        <w:rPr>
          <w:rFonts w:ascii="Georgia" w:hAnsi="Georgia" w:cs="Arial"/>
        </w:rPr>
        <w:t>ould be</w:t>
      </w:r>
      <w:r w:rsidRPr="00ED1276">
        <w:rPr>
          <w:rFonts w:ascii="Georgia" w:hAnsi="Georgia" w:cs="Arial"/>
          <w:spacing w:val="-1"/>
        </w:rPr>
        <w:t xml:space="preserve"> </w:t>
      </w:r>
      <w:r w:rsidRPr="00ED1276">
        <w:rPr>
          <w:rFonts w:ascii="Georgia" w:hAnsi="Georgia" w:cs="Arial"/>
        </w:rPr>
        <w:t>noti</w:t>
      </w:r>
      <w:r w:rsidRPr="00ED1276">
        <w:rPr>
          <w:rFonts w:ascii="Georgia" w:hAnsi="Georgia" w:cs="Arial"/>
          <w:spacing w:val="-1"/>
        </w:rPr>
        <w:t>f</w:t>
      </w:r>
      <w:r w:rsidRPr="00ED1276">
        <w:rPr>
          <w:rFonts w:ascii="Georgia" w:hAnsi="Georgia" w:cs="Arial"/>
        </w:rPr>
        <w:t>i</w:t>
      </w:r>
      <w:r w:rsidRPr="00ED1276">
        <w:rPr>
          <w:rFonts w:ascii="Georgia" w:hAnsi="Georgia" w:cs="Arial"/>
          <w:spacing w:val="-1"/>
        </w:rPr>
        <w:t>e</w:t>
      </w:r>
      <w:r w:rsidRPr="00ED1276">
        <w:rPr>
          <w:rFonts w:ascii="Georgia" w:hAnsi="Georgia" w:cs="Arial"/>
        </w:rPr>
        <w:t>d as soon as possible if</w:t>
      </w:r>
      <w:r w:rsidRPr="00ED1276">
        <w:rPr>
          <w:rFonts w:ascii="Georgia" w:hAnsi="Georgia" w:cs="Arial"/>
          <w:spacing w:val="1"/>
        </w:rPr>
        <w:t xml:space="preserve"> </w:t>
      </w:r>
      <w:r w:rsidRPr="00ED1276">
        <w:rPr>
          <w:rFonts w:ascii="Georgia" w:hAnsi="Georgia" w:cs="Arial"/>
          <w:spacing w:val="-5"/>
        </w:rPr>
        <w:t>y</w:t>
      </w:r>
      <w:r w:rsidRPr="00ED1276">
        <w:rPr>
          <w:rFonts w:ascii="Georgia" w:hAnsi="Georgia" w:cs="Arial"/>
        </w:rPr>
        <w:t>o</w:t>
      </w:r>
      <w:r w:rsidRPr="00ED1276">
        <w:rPr>
          <w:rFonts w:ascii="Georgia" w:hAnsi="Georgia" w:cs="Arial"/>
          <w:spacing w:val="2"/>
        </w:rPr>
        <w:t>u</w:t>
      </w:r>
      <w:r w:rsidRPr="00ED1276">
        <w:rPr>
          <w:rFonts w:ascii="Georgia" w:hAnsi="Georgia" w:cs="Arial"/>
        </w:rPr>
        <w:t>r</w:t>
      </w:r>
      <w:r w:rsidRPr="00ED1276">
        <w:rPr>
          <w:rFonts w:ascii="Georgia" w:hAnsi="Georgia" w:cs="Arial"/>
          <w:spacing w:val="-1"/>
        </w:rPr>
        <w:t xml:space="preserve"> client consistently </w:t>
      </w:r>
      <w:r w:rsidRPr="00ED1276">
        <w:rPr>
          <w:rFonts w:ascii="Georgia" w:hAnsi="Georgia" w:cs="Arial"/>
        </w:rPr>
        <w:t>cancels or no sho</w:t>
      </w:r>
      <w:r w:rsidRPr="00ED1276">
        <w:rPr>
          <w:rFonts w:ascii="Georgia" w:hAnsi="Georgia" w:cs="Arial"/>
          <w:spacing w:val="-1"/>
        </w:rPr>
        <w:t>w</w:t>
      </w:r>
      <w:r w:rsidRPr="00ED1276">
        <w:rPr>
          <w:rFonts w:ascii="Georgia" w:hAnsi="Georgia" w:cs="Arial"/>
        </w:rPr>
        <w:t xml:space="preserve">s </w:t>
      </w:r>
      <w:r w:rsidRPr="00ED1276">
        <w:rPr>
          <w:rFonts w:ascii="Georgia" w:hAnsi="Georgia" w:cs="Arial"/>
          <w:spacing w:val="-1"/>
        </w:rPr>
        <w:t>c</w:t>
      </w:r>
      <w:r w:rsidRPr="00ED1276">
        <w:rPr>
          <w:rFonts w:ascii="Georgia" w:hAnsi="Georgia" w:cs="Arial"/>
        </w:rPr>
        <w:t>onsist</w:t>
      </w:r>
      <w:r w:rsidRPr="00ED1276">
        <w:rPr>
          <w:rFonts w:ascii="Georgia" w:hAnsi="Georgia" w:cs="Arial"/>
          <w:spacing w:val="-1"/>
        </w:rPr>
        <w:t>e</w:t>
      </w:r>
      <w:r w:rsidRPr="00ED1276">
        <w:rPr>
          <w:rFonts w:ascii="Georgia" w:hAnsi="Georgia" w:cs="Arial"/>
        </w:rPr>
        <w:t>nt</w:t>
      </w:r>
      <w:r w:rsidRPr="00ED1276">
        <w:rPr>
          <w:rFonts w:ascii="Georgia" w:hAnsi="Georgia" w:cs="Arial"/>
          <w:spacing w:val="2"/>
        </w:rPr>
        <w:t>l</w:t>
      </w:r>
      <w:r w:rsidRPr="00ED1276">
        <w:rPr>
          <w:rFonts w:ascii="Georgia" w:hAnsi="Georgia" w:cs="Arial"/>
        </w:rPr>
        <w:t>y,</w:t>
      </w:r>
      <w:r w:rsidRPr="00ED1276">
        <w:rPr>
          <w:rFonts w:ascii="Georgia" w:hAnsi="Georgia" w:cs="Arial"/>
          <w:spacing w:val="-5"/>
        </w:rPr>
        <w:t xml:space="preserve"> </w:t>
      </w:r>
      <w:r w:rsidR="00F96008" w:rsidRPr="00ED1276">
        <w:rPr>
          <w:rFonts w:ascii="Georgia" w:hAnsi="Georgia" w:cs="Arial"/>
          <w:spacing w:val="-5"/>
        </w:rPr>
        <w:t xml:space="preserve">requests a time change, </w:t>
      </w:r>
      <w:r w:rsidRPr="00ED1276">
        <w:rPr>
          <w:rFonts w:ascii="Georgia" w:hAnsi="Georgia" w:cs="Arial"/>
        </w:rPr>
        <w:t>or</w:t>
      </w:r>
      <w:r w:rsidRPr="00ED1276">
        <w:rPr>
          <w:rFonts w:ascii="Georgia" w:hAnsi="Georgia" w:cs="Arial"/>
          <w:spacing w:val="-1"/>
        </w:rPr>
        <w:t xml:space="preserve"> </w:t>
      </w:r>
      <w:r w:rsidRPr="00ED1276">
        <w:rPr>
          <w:rFonts w:ascii="Georgia" w:hAnsi="Georgia" w:cs="Arial"/>
        </w:rPr>
        <w:t>if</w:t>
      </w:r>
      <w:r w:rsidRPr="00ED1276">
        <w:rPr>
          <w:rFonts w:ascii="Georgia" w:hAnsi="Georgia" w:cs="Arial"/>
          <w:spacing w:val="-1"/>
        </w:rPr>
        <w:t xml:space="preserve"> </w:t>
      </w:r>
      <w:r w:rsidRPr="00ED1276">
        <w:rPr>
          <w:rFonts w:ascii="Georgia" w:hAnsi="Georgia" w:cs="Arial"/>
        </w:rPr>
        <w:t>the</w:t>
      </w:r>
      <w:r w:rsidRPr="00ED1276">
        <w:rPr>
          <w:rFonts w:ascii="Georgia" w:hAnsi="Georgia" w:cs="Arial"/>
          <w:spacing w:val="1"/>
        </w:rPr>
        <w:t xml:space="preserve"> </w:t>
      </w:r>
      <w:r w:rsidRPr="00ED1276">
        <w:rPr>
          <w:rFonts w:ascii="Georgia" w:hAnsi="Georgia" w:cs="Arial"/>
          <w:spacing w:val="-1"/>
        </w:rPr>
        <w:t>c</w:t>
      </w:r>
      <w:r w:rsidRPr="00ED1276">
        <w:rPr>
          <w:rFonts w:ascii="Georgia" w:hAnsi="Georgia" w:cs="Arial"/>
        </w:rPr>
        <w:t>li</w:t>
      </w:r>
      <w:r w:rsidRPr="00ED1276">
        <w:rPr>
          <w:rFonts w:ascii="Georgia" w:hAnsi="Georgia" w:cs="Arial"/>
          <w:spacing w:val="-1"/>
        </w:rPr>
        <w:t>e</w:t>
      </w:r>
      <w:r w:rsidRPr="00ED1276">
        <w:rPr>
          <w:rFonts w:ascii="Georgia" w:hAnsi="Georgia" w:cs="Arial"/>
        </w:rPr>
        <w:t>nt is dis</w:t>
      </w:r>
      <w:r w:rsidR="00BE746B" w:rsidRPr="00ED1276">
        <w:rPr>
          <w:rFonts w:ascii="Georgia" w:hAnsi="Georgia" w:cs="Arial"/>
        </w:rPr>
        <w:t>charged</w:t>
      </w:r>
      <w:r w:rsidRPr="00ED1276">
        <w:rPr>
          <w:rFonts w:ascii="Georgia" w:hAnsi="Georgia" w:cs="Arial"/>
        </w:rPr>
        <w:t xml:space="preserve"> </w:t>
      </w:r>
      <w:r w:rsidRPr="00ED1276">
        <w:rPr>
          <w:rFonts w:ascii="Georgia" w:hAnsi="Georgia" w:cs="Arial"/>
          <w:spacing w:val="-1"/>
        </w:rPr>
        <w:t>fr</w:t>
      </w:r>
      <w:r w:rsidRPr="00ED1276">
        <w:rPr>
          <w:rFonts w:ascii="Georgia" w:hAnsi="Georgia" w:cs="Arial"/>
        </w:rPr>
        <w:t>om t</w:t>
      </w:r>
      <w:r w:rsidRPr="00ED1276">
        <w:rPr>
          <w:rFonts w:ascii="Georgia" w:hAnsi="Georgia" w:cs="Arial"/>
          <w:spacing w:val="-1"/>
        </w:rPr>
        <w:t>rea</w:t>
      </w:r>
      <w:r w:rsidRPr="00ED1276">
        <w:rPr>
          <w:rFonts w:ascii="Georgia" w:hAnsi="Georgia" w:cs="Arial"/>
        </w:rPr>
        <w:t>tm</w:t>
      </w:r>
      <w:r w:rsidRPr="00ED1276">
        <w:rPr>
          <w:rFonts w:ascii="Georgia" w:hAnsi="Georgia" w:cs="Arial"/>
          <w:spacing w:val="-1"/>
        </w:rPr>
        <w:t>e</w:t>
      </w:r>
      <w:r w:rsidRPr="00ED1276">
        <w:rPr>
          <w:rFonts w:ascii="Georgia" w:hAnsi="Georgia" w:cs="Arial"/>
        </w:rPr>
        <w:t>n</w:t>
      </w:r>
      <w:r w:rsidRPr="00ED1276">
        <w:rPr>
          <w:rFonts w:ascii="Georgia" w:hAnsi="Georgia" w:cs="Arial"/>
          <w:spacing w:val="2"/>
        </w:rPr>
        <w:t>t.</w:t>
      </w:r>
    </w:p>
    <w:p w14:paraId="0292B99D" w14:textId="774672D5" w:rsidR="001641DB" w:rsidRDefault="001641DB" w:rsidP="004A369F">
      <w:pPr>
        <w:pStyle w:val="BodyText"/>
        <w:tabs>
          <w:tab w:val="left" w:pos="819"/>
        </w:tabs>
        <w:spacing w:after="0"/>
        <w:ind w:left="0" w:right="166" w:firstLine="0"/>
        <w:rPr>
          <w:rFonts w:ascii="Georgia" w:hAnsi="Georgia" w:cs="Arial"/>
        </w:rPr>
      </w:pPr>
    </w:p>
    <w:p w14:paraId="64B045C5" w14:textId="59718216" w:rsidR="00091E9C" w:rsidRDefault="00091E9C" w:rsidP="004A369F">
      <w:pPr>
        <w:pStyle w:val="BodyText"/>
        <w:tabs>
          <w:tab w:val="left" w:pos="819"/>
        </w:tabs>
        <w:spacing w:after="0"/>
        <w:ind w:left="0" w:right="166" w:firstLine="0"/>
        <w:rPr>
          <w:rFonts w:ascii="Georgia" w:hAnsi="Georgia" w:cs="Arial"/>
        </w:rPr>
      </w:pPr>
    </w:p>
    <w:p w14:paraId="729878EE" w14:textId="5E6434BA" w:rsidR="00091E9C" w:rsidRDefault="00091E9C" w:rsidP="004A369F">
      <w:pPr>
        <w:pStyle w:val="BodyText"/>
        <w:tabs>
          <w:tab w:val="left" w:pos="819"/>
        </w:tabs>
        <w:spacing w:after="0"/>
        <w:ind w:left="0" w:right="166" w:firstLine="0"/>
        <w:rPr>
          <w:rFonts w:ascii="Georgia" w:hAnsi="Georgia" w:cs="Arial"/>
        </w:rPr>
      </w:pPr>
    </w:p>
    <w:p w14:paraId="45479D8F" w14:textId="37A0EEBD" w:rsidR="00091E9C" w:rsidRDefault="00091E9C" w:rsidP="004A369F">
      <w:pPr>
        <w:pStyle w:val="BodyText"/>
        <w:tabs>
          <w:tab w:val="left" w:pos="819"/>
        </w:tabs>
        <w:spacing w:after="0"/>
        <w:ind w:left="0" w:right="166" w:firstLine="0"/>
        <w:rPr>
          <w:rFonts w:ascii="Georgia" w:hAnsi="Georgia" w:cs="Arial"/>
        </w:rPr>
      </w:pPr>
    </w:p>
    <w:p w14:paraId="3690AE27" w14:textId="77777777" w:rsidR="00F96008" w:rsidRDefault="00F96008" w:rsidP="004A369F">
      <w:pPr>
        <w:pStyle w:val="BodyText"/>
        <w:tabs>
          <w:tab w:val="left" w:pos="819"/>
        </w:tabs>
        <w:spacing w:after="0"/>
        <w:ind w:left="0" w:right="166" w:firstLine="0"/>
        <w:rPr>
          <w:rFonts w:ascii="Georgia" w:hAnsi="Georgia" w:cs="Arial"/>
        </w:rPr>
      </w:pPr>
    </w:p>
    <w:p w14:paraId="325ADA80" w14:textId="77777777" w:rsidR="00F96008" w:rsidRDefault="00F96008" w:rsidP="004A369F">
      <w:pPr>
        <w:pStyle w:val="BodyText"/>
        <w:tabs>
          <w:tab w:val="left" w:pos="819"/>
        </w:tabs>
        <w:spacing w:after="0"/>
        <w:ind w:left="0" w:right="166" w:firstLine="0"/>
        <w:rPr>
          <w:rFonts w:ascii="Georgia" w:hAnsi="Georgia" w:cs="Arial"/>
        </w:rPr>
      </w:pPr>
    </w:p>
    <w:p w14:paraId="79CF264A" w14:textId="77777777" w:rsidR="00F96008" w:rsidRDefault="00F96008" w:rsidP="004A369F">
      <w:pPr>
        <w:pStyle w:val="BodyText"/>
        <w:tabs>
          <w:tab w:val="left" w:pos="819"/>
        </w:tabs>
        <w:spacing w:after="0"/>
        <w:ind w:left="0" w:right="166" w:firstLine="0"/>
        <w:rPr>
          <w:rFonts w:ascii="Georgia" w:hAnsi="Georgia" w:cs="Arial"/>
        </w:rPr>
      </w:pPr>
    </w:p>
    <w:p w14:paraId="74014252" w14:textId="77777777" w:rsidR="00F96008" w:rsidRDefault="00F96008" w:rsidP="004A369F">
      <w:pPr>
        <w:pStyle w:val="BodyText"/>
        <w:tabs>
          <w:tab w:val="left" w:pos="819"/>
        </w:tabs>
        <w:spacing w:after="0"/>
        <w:ind w:left="0" w:right="166" w:firstLine="0"/>
        <w:rPr>
          <w:rFonts w:ascii="Georgia" w:hAnsi="Georgia" w:cs="Arial"/>
        </w:rPr>
      </w:pPr>
    </w:p>
    <w:p w14:paraId="741D6288" w14:textId="77777777" w:rsidR="00F96008" w:rsidRDefault="00F96008" w:rsidP="004A369F">
      <w:pPr>
        <w:pStyle w:val="BodyText"/>
        <w:tabs>
          <w:tab w:val="left" w:pos="819"/>
        </w:tabs>
        <w:spacing w:after="0"/>
        <w:ind w:left="0" w:right="166" w:firstLine="0"/>
        <w:rPr>
          <w:rFonts w:ascii="Georgia" w:hAnsi="Georgia" w:cs="Arial"/>
        </w:rPr>
      </w:pPr>
    </w:p>
    <w:p w14:paraId="6635D47C" w14:textId="77777777" w:rsidR="00F96008" w:rsidRDefault="00F96008" w:rsidP="004A369F">
      <w:pPr>
        <w:pStyle w:val="BodyText"/>
        <w:tabs>
          <w:tab w:val="left" w:pos="819"/>
        </w:tabs>
        <w:spacing w:after="0"/>
        <w:ind w:left="0" w:right="166" w:firstLine="0"/>
        <w:rPr>
          <w:rFonts w:ascii="Georgia" w:hAnsi="Georgia" w:cs="Arial"/>
        </w:rPr>
      </w:pPr>
    </w:p>
    <w:p w14:paraId="33F392EA" w14:textId="2257F513" w:rsidR="001900C0" w:rsidRDefault="001900C0" w:rsidP="004A369F">
      <w:pPr>
        <w:pStyle w:val="BodyText"/>
        <w:tabs>
          <w:tab w:val="left" w:pos="819"/>
        </w:tabs>
        <w:spacing w:after="0"/>
        <w:ind w:left="0" w:right="166" w:firstLine="0"/>
        <w:rPr>
          <w:rFonts w:ascii="Georgia" w:hAnsi="Georgia" w:cs="Arial"/>
        </w:rPr>
      </w:pPr>
    </w:p>
    <w:p w14:paraId="23619A1E" w14:textId="77777777" w:rsidR="001900C0" w:rsidRDefault="001900C0" w:rsidP="004A369F">
      <w:pPr>
        <w:pStyle w:val="BodyText"/>
        <w:tabs>
          <w:tab w:val="left" w:pos="819"/>
        </w:tabs>
        <w:spacing w:after="0"/>
        <w:ind w:left="0" w:right="166" w:firstLine="0"/>
        <w:rPr>
          <w:rFonts w:ascii="Georgia" w:hAnsi="Georgia" w:cs="Arial"/>
        </w:rPr>
      </w:pPr>
    </w:p>
    <w:p w14:paraId="75297D18" w14:textId="77777777" w:rsidR="00091E9C" w:rsidRPr="00501092" w:rsidRDefault="00091E9C" w:rsidP="004A369F">
      <w:pPr>
        <w:pStyle w:val="BodyText"/>
        <w:tabs>
          <w:tab w:val="left" w:pos="819"/>
        </w:tabs>
        <w:spacing w:after="0"/>
        <w:ind w:left="0" w:right="166" w:firstLine="0"/>
        <w:rPr>
          <w:rFonts w:ascii="Georgia" w:hAnsi="Georgia" w:cs="Arial"/>
        </w:rPr>
      </w:pPr>
    </w:p>
    <w:p w14:paraId="6CC30FF1" w14:textId="4BA148D9" w:rsidR="00054E96" w:rsidRPr="00501092" w:rsidRDefault="00054E96" w:rsidP="00054E96">
      <w:pPr>
        <w:pStyle w:val="Heading2"/>
        <w:rPr>
          <w:rFonts w:ascii="Georgia" w:hAnsi="Georgia"/>
        </w:rPr>
      </w:pPr>
      <w:r w:rsidRPr="00501092">
        <w:rPr>
          <w:rFonts w:ascii="Georgia" w:hAnsi="Georgia"/>
        </w:rPr>
        <w:lastRenderedPageBreak/>
        <w:t>Treatment Documentation</w:t>
      </w:r>
    </w:p>
    <w:p w14:paraId="057491D7" w14:textId="1069509B" w:rsidR="00054E96" w:rsidRPr="00501092" w:rsidRDefault="00933F22" w:rsidP="00054E96">
      <w:pPr>
        <w:rPr>
          <w:rFonts w:ascii="Georgia" w:hAnsi="Georgia"/>
          <w:b/>
          <w:bCs/>
          <w:i/>
          <w:iCs/>
          <w:u w:val="single"/>
        </w:rPr>
      </w:pPr>
      <w:r>
        <w:rPr>
          <w:rFonts w:ascii="Georgia" w:hAnsi="Georgia"/>
          <w:b/>
          <w:bCs/>
          <w:i/>
          <w:iCs/>
          <w:u w:val="single"/>
        </w:rPr>
        <w:t>Intervention Plan</w:t>
      </w:r>
    </w:p>
    <w:p w14:paraId="639C9A59" w14:textId="7E20EC7A" w:rsidR="00381900" w:rsidRPr="00501092" w:rsidRDefault="00054E96" w:rsidP="00054E96">
      <w:pPr>
        <w:pStyle w:val="BodyText"/>
        <w:tabs>
          <w:tab w:val="left" w:pos="1180"/>
        </w:tabs>
        <w:ind w:left="0" w:right="252"/>
        <w:rPr>
          <w:rFonts w:ascii="Georgia" w:hAnsi="Georgia" w:cs="Arial"/>
          <w:szCs w:val="20"/>
        </w:rPr>
      </w:pPr>
      <w:r w:rsidRPr="00501092">
        <w:rPr>
          <w:rFonts w:ascii="Georgia" w:hAnsi="Georgia" w:cs="Arial"/>
          <w:spacing w:val="-1"/>
          <w:szCs w:val="20"/>
        </w:rPr>
        <w:tab/>
        <w:t>T</w:t>
      </w:r>
      <w:r w:rsidR="00381900" w:rsidRPr="00501092">
        <w:rPr>
          <w:rFonts w:ascii="Georgia" w:hAnsi="Georgia" w:cs="Arial"/>
          <w:szCs w:val="20"/>
        </w:rPr>
        <w:t>he</w:t>
      </w:r>
      <w:r w:rsidR="00381900" w:rsidRPr="00501092">
        <w:rPr>
          <w:rFonts w:ascii="Georgia" w:hAnsi="Georgia" w:cs="Arial"/>
          <w:spacing w:val="-1"/>
          <w:szCs w:val="20"/>
        </w:rPr>
        <w:t xml:space="preserve"> </w:t>
      </w:r>
      <w:r w:rsidR="00933F22">
        <w:rPr>
          <w:rFonts w:ascii="Georgia" w:hAnsi="Georgia" w:cs="Arial"/>
          <w:spacing w:val="-1"/>
          <w:szCs w:val="20"/>
        </w:rPr>
        <w:t xml:space="preserve">Intervention Plan is initiated on PNC prior to the first session to plan goals, cues, reinforcement, and activities. More specific client information used for educational purposes including materials and graphing should be kept </w:t>
      </w:r>
      <w:r w:rsidR="000237B4" w:rsidRPr="00501092">
        <w:rPr>
          <w:rFonts w:ascii="Georgia" w:hAnsi="Georgia" w:cs="Arial"/>
          <w:szCs w:val="20"/>
        </w:rPr>
        <w:t xml:space="preserve">uploaded to the </w:t>
      </w:r>
      <w:r w:rsidR="004168FA">
        <w:rPr>
          <w:rFonts w:ascii="Georgia" w:hAnsi="Georgia" w:cs="Arial"/>
          <w:szCs w:val="20"/>
        </w:rPr>
        <w:t>Box Folder or shared drive</w:t>
      </w:r>
      <w:r w:rsidR="00BE746B" w:rsidRPr="00501092">
        <w:rPr>
          <w:rFonts w:ascii="Georgia" w:hAnsi="Georgia" w:cs="Arial"/>
          <w:szCs w:val="20"/>
        </w:rPr>
        <w:t xml:space="preserve"> (smb://auo8.auburn.edu/CLAComdis/AUSHC_TeleHealth)</w:t>
      </w:r>
      <w:r w:rsidR="004A369F">
        <w:rPr>
          <w:rFonts w:ascii="Georgia" w:hAnsi="Georgia" w:cs="Arial"/>
          <w:szCs w:val="20"/>
        </w:rPr>
        <w:t xml:space="preserve"> </w:t>
      </w:r>
    </w:p>
    <w:p w14:paraId="1071E2C1" w14:textId="3397CFA9" w:rsidR="00381900" w:rsidRPr="00501092" w:rsidRDefault="00381900" w:rsidP="00054E96">
      <w:pPr>
        <w:pStyle w:val="BodyText"/>
        <w:tabs>
          <w:tab w:val="left" w:pos="1180"/>
        </w:tabs>
        <w:ind w:left="0" w:right="252"/>
        <w:rPr>
          <w:rFonts w:ascii="Georgia" w:hAnsi="Georgia" w:cs="Arial"/>
          <w:szCs w:val="20"/>
        </w:rPr>
      </w:pPr>
      <w:r w:rsidRPr="00501092">
        <w:rPr>
          <w:rFonts w:ascii="Georgia" w:hAnsi="Georgia" w:cs="Arial"/>
          <w:spacing w:val="-1"/>
          <w:szCs w:val="20"/>
        </w:rPr>
        <w:tab/>
        <w:t>T</w:t>
      </w:r>
      <w:r w:rsidRPr="00501092">
        <w:rPr>
          <w:rFonts w:ascii="Georgia" w:hAnsi="Georgia" w:cs="Arial"/>
          <w:szCs w:val="20"/>
        </w:rPr>
        <w:t>he</w:t>
      </w:r>
      <w:r w:rsidRPr="00501092">
        <w:rPr>
          <w:rFonts w:ascii="Georgia" w:hAnsi="Georgia" w:cs="Arial"/>
          <w:spacing w:val="-1"/>
          <w:szCs w:val="20"/>
        </w:rPr>
        <w:t xml:space="preserve"> </w:t>
      </w:r>
      <w:r w:rsidR="00933F22">
        <w:rPr>
          <w:rFonts w:ascii="Georgia" w:hAnsi="Georgia" w:cs="Arial"/>
          <w:szCs w:val="20"/>
        </w:rPr>
        <w:t xml:space="preserve">goal </w:t>
      </w:r>
      <w:r w:rsidRPr="00501092">
        <w:rPr>
          <w:rFonts w:ascii="Georgia" w:hAnsi="Georgia" w:cs="Arial"/>
          <w:szCs w:val="20"/>
        </w:rPr>
        <w:t>must be</w:t>
      </w:r>
      <w:r w:rsidRPr="00501092">
        <w:rPr>
          <w:rFonts w:ascii="Georgia" w:hAnsi="Georgia" w:cs="Arial"/>
          <w:spacing w:val="-1"/>
          <w:szCs w:val="20"/>
        </w:rPr>
        <w:t xml:space="preserve"> </w:t>
      </w:r>
      <w:r w:rsidRPr="00501092">
        <w:rPr>
          <w:rFonts w:ascii="Georgia" w:hAnsi="Georgia" w:cs="Arial"/>
          <w:szCs w:val="20"/>
        </w:rPr>
        <w:t>a</w:t>
      </w:r>
      <w:r w:rsidRPr="00501092">
        <w:rPr>
          <w:rFonts w:ascii="Georgia" w:hAnsi="Georgia" w:cs="Arial"/>
          <w:spacing w:val="1"/>
          <w:szCs w:val="20"/>
        </w:rPr>
        <w:t xml:space="preserve"> </w:t>
      </w:r>
      <w:r w:rsidR="00933F22">
        <w:rPr>
          <w:rFonts w:ascii="Georgia" w:hAnsi="Georgia" w:cs="Arial"/>
          <w:szCs w:val="20"/>
        </w:rPr>
        <w:t>“</w:t>
      </w:r>
      <w:r w:rsidR="00BE746B" w:rsidRPr="00501092">
        <w:rPr>
          <w:rFonts w:ascii="Georgia" w:hAnsi="Georgia" w:cs="Arial"/>
          <w:spacing w:val="1"/>
          <w:szCs w:val="20"/>
        </w:rPr>
        <w:t>SMART</w:t>
      </w:r>
      <w:r w:rsidR="00933F22">
        <w:rPr>
          <w:rFonts w:ascii="Georgia" w:hAnsi="Georgia" w:cs="Arial"/>
          <w:spacing w:val="1"/>
          <w:szCs w:val="20"/>
        </w:rPr>
        <w:t>”</w:t>
      </w:r>
      <w:r w:rsidR="00BE746B" w:rsidRPr="00501092">
        <w:rPr>
          <w:rFonts w:ascii="Georgia" w:hAnsi="Georgia" w:cs="Arial"/>
          <w:spacing w:val="1"/>
          <w:szCs w:val="20"/>
        </w:rPr>
        <w:t xml:space="preserve"> </w:t>
      </w:r>
      <w:r w:rsidRPr="00501092">
        <w:rPr>
          <w:rFonts w:ascii="Georgia" w:hAnsi="Georgia" w:cs="Arial"/>
          <w:spacing w:val="-3"/>
          <w:szCs w:val="20"/>
        </w:rPr>
        <w:t>g</w:t>
      </w:r>
      <w:r w:rsidRPr="00501092">
        <w:rPr>
          <w:rFonts w:ascii="Georgia" w:hAnsi="Georgia" w:cs="Arial"/>
          <w:spacing w:val="2"/>
          <w:szCs w:val="20"/>
        </w:rPr>
        <w:t>o</w:t>
      </w:r>
      <w:r w:rsidRPr="00501092">
        <w:rPr>
          <w:rFonts w:ascii="Georgia" w:hAnsi="Georgia" w:cs="Arial"/>
          <w:spacing w:val="-1"/>
          <w:szCs w:val="20"/>
        </w:rPr>
        <w:t>a</w:t>
      </w:r>
      <w:r w:rsidRPr="00501092">
        <w:rPr>
          <w:rFonts w:ascii="Georgia" w:hAnsi="Georgia" w:cs="Arial"/>
          <w:szCs w:val="20"/>
        </w:rPr>
        <w:t>l</w:t>
      </w:r>
      <w:r w:rsidR="00933F22">
        <w:rPr>
          <w:rFonts w:ascii="Georgia" w:hAnsi="Georgia" w:cs="Arial"/>
          <w:szCs w:val="20"/>
        </w:rPr>
        <w:t xml:space="preserve"> and you</w:t>
      </w:r>
      <w:r w:rsidRPr="00501092">
        <w:rPr>
          <w:rFonts w:ascii="Georgia" w:hAnsi="Georgia" w:cs="Arial"/>
          <w:szCs w:val="20"/>
        </w:rPr>
        <w:t xml:space="preserve"> </w:t>
      </w:r>
      <w:r w:rsidRPr="00501092">
        <w:rPr>
          <w:rFonts w:ascii="Georgia" w:hAnsi="Georgia" w:cs="Arial"/>
          <w:spacing w:val="2"/>
          <w:szCs w:val="20"/>
        </w:rPr>
        <w:t>m</w:t>
      </w:r>
      <w:r w:rsidRPr="00501092">
        <w:rPr>
          <w:rFonts w:ascii="Georgia" w:hAnsi="Georgia" w:cs="Arial"/>
          <w:szCs w:val="20"/>
        </w:rPr>
        <w:t>ust indi</w:t>
      </w:r>
      <w:r w:rsidRPr="00501092">
        <w:rPr>
          <w:rFonts w:ascii="Georgia" w:hAnsi="Georgia" w:cs="Arial"/>
          <w:spacing w:val="-1"/>
          <w:szCs w:val="20"/>
        </w:rPr>
        <w:t>ca</w:t>
      </w:r>
      <w:r w:rsidRPr="00501092">
        <w:rPr>
          <w:rFonts w:ascii="Georgia" w:hAnsi="Georgia" w:cs="Arial"/>
          <w:szCs w:val="20"/>
        </w:rPr>
        <w:t>te</w:t>
      </w:r>
      <w:r w:rsidRPr="00501092">
        <w:rPr>
          <w:rFonts w:ascii="Georgia" w:hAnsi="Georgia" w:cs="Arial"/>
          <w:spacing w:val="-1"/>
          <w:szCs w:val="20"/>
        </w:rPr>
        <w:t xml:space="preserve"> </w:t>
      </w:r>
      <w:r w:rsidRPr="00501092">
        <w:rPr>
          <w:rFonts w:ascii="Georgia" w:hAnsi="Georgia" w:cs="Arial"/>
          <w:szCs w:val="20"/>
        </w:rPr>
        <w:t>how</w:t>
      </w:r>
      <w:r w:rsidRPr="00501092">
        <w:rPr>
          <w:rFonts w:ascii="Georgia" w:hAnsi="Georgia" w:cs="Arial"/>
          <w:spacing w:val="1"/>
          <w:szCs w:val="20"/>
        </w:rPr>
        <w:t xml:space="preserve"> </w:t>
      </w:r>
      <w:r w:rsidRPr="00501092">
        <w:rPr>
          <w:rFonts w:ascii="Georgia" w:hAnsi="Georgia" w:cs="Arial"/>
          <w:spacing w:val="-5"/>
          <w:szCs w:val="20"/>
        </w:rPr>
        <w:t>y</w:t>
      </w:r>
      <w:r w:rsidRPr="00501092">
        <w:rPr>
          <w:rFonts w:ascii="Georgia" w:hAnsi="Georgia" w:cs="Arial"/>
          <w:szCs w:val="20"/>
        </w:rPr>
        <w:t>ou p</w:t>
      </w:r>
      <w:r w:rsidRPr="00501092">
        <w:rPr>
          <w:rFonts w:ascii="Georgia" w:hAnsi="Georgia" w:cs="Arial"/>
          <w:spacing w:val="2"/>
          <w:szCs w:val="20"/>
        </w:rPr>
        <w:t>l</w:t>
      </w:r>
      <w:r w:rsidRPr="00501092">
        <w:rPr>
          <w:rFonts w:ascii="Georgia" w:hAnsi="Georgia" w:cs="Arial"/>
          <w:spacing w:val="1"/>
          <w:szCs w:val="20"/>
        </w:rPr>
        <w:t>a</w:t>
      </w:r>
      <w:r w:rsidRPr="00501092">
        <w:rPr>
          <w:rFonts w:ascii="Georgia" w:hAnsi="Georgia" w:cs="Arial"/>
          <w:szCs w:val="20"/>
        </w:rPr>
        <w:t>n to m</w:t>
      </w:r>
      <w:r w:rsidRPr="00501092">
        <w:rPr>
          <w:rFonts w:ascii="Georgia" w:hAnsi="Georgia" w:cs="Arial"/>
          <w:spacing w:val="-1"/>
          <w:szCs w:val="20"/>
        </w:rPr>
        <w:t>ea</w:t>
      </w:r>
      <w:r w:rsidRPr="00501092">
        <w:rPr>
          <w:rFonts w:ascii="Georgia" w:hAnsi="Georgia" w:cs="Arial"/>
          <w:szCs w:val="20"/>
        </w:rPr>
        <w:t>su</w:t>
      </w:r>
      <w:r w:rsidRPr="00501092">
        <w:rPr>
          <w:rFonts w:ascii="Georgia" w:hAnsi="Georgia" w:cs="Arial"/>
          <w:spacing w:val="-1"/>
          <w:szCs w:val="20"/>
        </w:rPr>
        <w:t>r</w:t>
      </w:r>
      <w:r w:rsidRPr="00501092">
        <w:rPr>
          <w:rFonts w:ascii="Georgia" w:hAnsi="Georgia" w:cs="Arial"/>
          <w:szCs w:val="20"/>
        </w:rPr>
        <w:t>e</w:t>
      </w:r>
      <w:r w:rsidRPr="00501092">
        <w:rPr>
          <w:rFonts w:ascii="Georgia" w:hAnsi="Georgia" w:cs="Arial"/>
          <w:spacing w:val="-1"/>
          <w:szCs w:val="20"/>
        </w:rPr>
        <w:t xml:space="preserve"> </w:t>
      </w:r>
      <w:r w:rsidRPr="00501092">
        <w:rPr>
          <w:rFonts w:ascii="Georgia" w:hAnsi="Georgia" w:cs="Arial"/>
          <w:szCs w:val="20"/>
        </w:rPr>
        <w:t>p</w:t>
      </w:r>
      <w:r w:rsidRPr="00501092">
        <w:rPr>
          <w:rFonts w:ascii="Georgia" w:hAnsi="Georgia" w:cs="Arial"/>
          <w:spacing w:val="-1"/>
          <w:szCs w:val="20"/>
        </w:rPr>
        <w:t>r</w:t>
      </w:r>
      <w:r w:rsidRPr="00501092">
        <w:rPr>
          <w:rFonts w:ascii="Georgia" w:hAnsi="Georgia" w:cs="Arial"/>
          <w:spacing w:val="2"/>
          <w:szCs w:val="20"/>
        </w:rPr>
        <w:t>o</w:t>
      </w:r>
      <w:r w:rsidRPr="00501092">
        <w:rPr>
          <w:rFonts w:ascii="Georgia" w:hAnsi="Georgia" w:cs="Arial"/>
          <w:szCs w:val="20"/>
        </w:rPr>
        <w:t>g</w:t>
      </w:r>
      <w:r w:rsidRPr="00501092">
        <w:rPr>
          <w:rFonts w:ascii="Georgia" w:hAnsi="Georgia" w:cs="Arial"/>
          <w:spacing w:val="-1"/>
          <w:szCs w:val="20"/>
        </w:rPr>
        <w:t>re</w:t>
      </w:r>
      <w:r w:rsidRPr="00501092">
        <w:rPr>
          <w:rFonts w:ascii="Georgia" w:hAnsi="Georgia" w:cs="Arial"/>
          <w:szCs w:val="20"/>
        </w:rPr>
        <w:t xml:space="preserve">ss. For </w:t>
      </w:r>
      <w:r w:rsidRPr="00501092">
        <w:rPr>
          <w:rFonts w:ascii="Georgia" w:hAnsi="Georgia" w:cs="Arial"/>
          <w:spacing w:val="-1"/>
          <w:szCs w:val="20"/>
        </w:rPr>
        <w:t>e</w:t>
      </w:r>
      <w:r w:rsidRPr="00501092">
        <w:rPr>
          <w:rFonts w:ascii="Georgia" w:hAnsi="Georgia" w:cs="Arial"/>
          <w:spacing w:val="2"/>
          <w:szCs w:val="20"/>
        </w:rPr>
        <w:t>x</w:t>
      </w:r>
      <w:r w:rsidRPr="00501092">
        <w:rPr>
          <w:rFonts w:ascii="Georgia" w:hAnsi="Georgia" w:cs="Arial"/>
          <w:spacing w:val="-1"/>
          <w:szCs w:val="20"/>
        </w:rPr>
        <w:t>a</w:t>
      </w:r>
      <w:r w:rsidRPr="00501092">
        <w:rPr>
          <w:rFonts w:ascii="Georgia" w:hAnsi="Georgia" w:cs="Arial"/>
          <w:szCs w:val="20"/>
        </w:rPr>
        <w:t>mpl</w:t>
      </w:r>
      <w:r w:rsidRPr="00501092">
        <w:rPr>
          <w:rFonts w:ascii="Georgia" w:hAnsi="Georgia" w:cs="Arial"/>
          <w:spacing w:val="-1"/>
          <w:szCs w:val="20"/>
        </w:rPr>
        <w:t>e</w:t>
      </w:r>
      <w:r w:rsidRPr="00501092">
        <w:rPr>
          <w:rFonts w:ascii="Georgia" w:hAnsi="Georgia" w:cs="Arial"/>
          <w:szCs w:val="20"/>
        </w:rPr>
        <w:t>, p</w:t>
      </w:r>
      <w:r w:rsidRPr="00501092">
        <w:rPr>
          <w:rFonts w:ascii="Georgia" w:hAnsi="Georgia" w:cs="Arial"/>
          <w:spacing w:val="-1"/>
          <w:szCs w:val="20"/>
        </w:rPr>
        <w:t>r</w:t>
      </w:r>
      <w:r w:rsidRPr="00501092">
        <w:rPr>
          <w:rFonts w:ascii="Georgia" w:hAnsi="Georgia" w:cs="Arial"/>
          <w:szCs w:val="20"/>
        </w:rPr>
        <w:t>o</w:t>
      </w:r>
      <w:r w:rsidRPr="00501092">
        <w:rPr>
          <w:rFonts w:ascii="Georgia" w:hAnsi="Georgia" w:cs="Arial"/>
          <w:spacing w:val="-3"/>
          <w:szCs w:val="20"/>
        </w:rPr>
        <w:t>g</w:t>
      </w:r>
      <w:r w:rsidRPr="00501092">
        <w:rPr>
          <w:rFonts w:ascii="Georgia" w:hAnsi="Georgia" w:cs="Arial"/>
          <w:spacing w:val="1"/>
          <w:szCs w:val="20"/>
        </w:rPr>
        <w:t>r</w:t>
      </w:r>
      <w:r w:rsidRPr="00501092">
        <w:rPr>
          <w:rFonts w:ascii="Georgia" w:hAnsi="Georgia" w:cs="Arial"/>
          <w:spacing w:val="-1"/>
          <w:szCs w:val="20"/>
        </w:rPr>
        <w:t>e</w:t>
      </w:r>
      <w:r w:rsidRPr="00501092">
        <w:rPr>
          <w:rFonts w:ascii="Georgia" w:hAnsi="Georgia" w:cs="Arial"/>
          <w:szCs w:val="20"/>
        </w:rPr>
        <w:t xml:space="preserve">ss </w:t>
      </w:r>
      <w:r w:rsidRPr="00501092">
        <w:rPr>
          <w:rFonts w:ascii="Georgia" w:hAnsi="Georgia" w:cs="Arial"/>
          <w:spacing w:val="-1"/>
          <w:szCs w:val="20"/>
        </w:rPr>
        <w:t>ca</w:t>
      </w:r>
      <w:r w:rsidRPr="00501092">
        <w:rPr>
          <w:rFonts w:ascii="Georgia" w:hAnsi="Georgia" w:cs="Arial"/>
          <w:szCs w:val="20"/>
        </w:rPr>
        <w:t xml:space="preserve">n </w:t>
      </w:r>
      <w:r w:rsidRPr="00501092">
        <w:rPr>
          <w:rFonts w:ascii="Georgia" w:hAnsi="Georgia" w:cs="Arial"/>
          <w:spacing w:val="2"/>
          <w:szCs w:val="20"/>
        </w:rPr>
        <w:t>b</w:t>
      </w:r>
      <w:r w:rsidRPr="00501092">
        <w:rPr>
          <w:rFonts w:ascii="Georgia" w:hAnsi="Georgia" w:cs="Arial"/>
          <w:szCs w:val="20"/>
        </w:rPr>
        <w:t>e</w:t>
      </w:r>
      <w:r w:rsidRPr="00501092">
        <w:rPr>
          <w:rFonts w:ascii="Georgia" w:hAnsi="Georgia" w:cs="Arial"/>
          <w:spacing w:val="1"/>
          <w:szCs w:val="20"/>
        </w:rPr>
        <w:t xml:space="preserve"> </w:t>
      </w:r>
      <w:r w:rsidRPr="00501092">
        <w:rPr>
          <w:rFonts w:ascii="Georgia" w:hAnsi="Georgia" w:cs="Arial"/>
          <w:szCs w:val="20"/>
        </w:rPr>
        <w:t>m</w:t>
      </w:r>
      <w:r w:rsidRPr="00501092">
        <w:rPr>
          <w:rFonts w:ascii="Georgia" w:hAnsi="Georgia" w:cs="Arial"/>
          <w:spacing w:val="-1"/>
          <w:szCs w:val="20"/>
        </w:rPr>
        <w:t>ea</w:t>
      </w:r>
      <w:r w:rsidRPr="00501092">
        <w:rPr>
          <w:rFonts w:ascii="Georgia" w:hAnsi="Georgia" w:cs="Arial"/>
          <w:szCs w:val="20"/>
        </w:rPr>
        <w:t>su</w:t>
      </w:r>
      <w:r w:rsidRPr="00501092">
        <w:rPr>
          <w:rFonts w:ascii="Georgia" w:hAnsi="Georgia" w:cs="Arial"/>
          <w:spacing w:val="-1"/>
          <w:szCs w:val="20"/>
        </w:rPr>
        <w:t>re</w:t>
      </w:r>
      <w:r w:rsidRPr="00501092">
        <w:rPr>
          <w:rFonts w:ascii="Georgia" w:hAnsi="Georgia" w:cs="Arial"/>
          <w:szCs w:val="20"/>
        </w:rPr>
        <w:t>d in t</w:t>
      </w:r>
      <w:r w:rsidRPr="00501092">
        <w:rPr>
          <w:rFonts w:ascii="Georgia" w:hAnsi="Georgia" w:cs="Arial"/>
          <w:spacing w:val="-1"/>
          <w:szCs w:val="20"/>
        </w:rPr>
        <w:t>er</w:t>
      </w:r>
      <w:r w:rsidRPr="00501092">
        <w:rPr>
          <w:rFonts w:ascii="Georgia" w:hAnsi="Georgia" w:cs="Arial"/>
          <w:szCs w:val="20"/>
        </w:rPr>
        <w:t>ms o</w:t>
      </w:r>
      <w:r w:rsidRPr="00501092">
        <w:rPr>
          <w:rFonts w:ascii="Georgia" w:hAnsi="Georgia" w:cs="Arial"/>
          <w:spacing w:val="-1"/>
          <w:szCs w:val="20"/>
        </w:rPr>
        <w:t>f</w:t>
      </w:r>
      <w:r w:rsidRPr="00501092">
        <w:rPr>
          <w:rFonts w:ascii="Georgia" w:hAnsi="Georgia" w:cs="Arial"/>
          <w:szCs w:val="20"/>
        </w:rPr>
        <w:t>:</w:t>
      </w:r>
    </w:p>
    <w:p w14:paraId="7C14C2A7" w14:textId="77777777" w:rsidR="00381900" w:rsidRPr="00501092" w:rsidRDefault="00381900">
      <w:pPr>
        <w:pStyle w:val="BodyText"/>
        <w:numPr>
          <w:ilvl w:val="0"/>
          <w:numId w:val="25"/>
        </w:numPr>
        <w:tabs>
          <w:tab w:val="left" w:pos="1180"/>
        </w:tabs>
        <w:spacing w:after="0"/>
        <w:ind w:right="252"/>
        <w:rPr>
          <w:rFonts w:ascii="Georgia" w:hAnsi="Georgia" w:cs="Arial"/>
          <w:szCs w:val="20"/>
        </w:rPr>
      </w:pPr>
      <w:r w:rsidRPr="00501092">
        <w:rPr>
          <w:rFonts w:ascii="Georgia" w:hAnsi="Georgia" w:cs="Arial"/>
          <w:szCs w:val="20"/>
        </w:rPr>
        <w:t>A</w:t>
      </w:r>
      <w:r w:rsidRPr="00501092">
        <w:rPr>
          <w:rFonts w:ascii="Georgia" w:hAnsi="Georgia" w:cs="Arial"/>
          <w:spacing w:val="-1"/>
          <w:szCs w:val="20"/>
        </w:rPr>
        <w:t xml:space="preserve"> </w:t>
      </w:r>
      <w:r w:rsidRPr="00501092">
        <w:rPr>
          <w:rFonts w:ascii="Georgia" w:hAnsi="Georgia" w:cs="Arial"/>
          <w:szCs w:val="20"/>
        </w:rPr>
        <w:t>sp</w:t>
      </w:r>
      <w:r w:rsidRPr="00501092">
        <w:rPr>
          <w:rFonts w:ascii="Georgia" w:hAnsi="Georgia" w:cs="Arial"/>
          <w:spacing w:val="-1"/>
          <w:szCs w:val="20"/>
        </w:rPr>
        <w:t>ec</w:t>
      </w:r>
      <w:r w:rsidRPr="00501092">
        <w:rPr>
          <w:rFonts w:ascii="Georgia" w:hAnsi="Georgia" w:cs="Arial"/>
          <w:szCs w:val="20"/>
        </w:rPr>
        <w:t>i</w:t>
      </w:r>
      <w:r w:rsidRPr="00501092">
        <w:rPr>
          <w:rFonts w:ascii="Georgia" w:hAnsi="Georgia" w:cs="Arial"/>
          <w:spacing w:val="-1"/>
          <w:szCs w:val="20"/>
        </w:rPr>
        <w:t>f</w:t>
      </w:r>
      <w:r w:rsidRPr="00501092">
        <w:rPr>
          <w:rFonts w:ascii="Georgia" w:hAnsi="Georgia" w:cs="Arial"/>
          <w:szCs w:val="20"/>
        </w:rPr>
        <w:t>ic</w:t>
      </w:r>
      <w:r w:rsidRPr="00501092">
        <w:rPr>
          <w:rFonts w:ascii="Georgia" w:hAnsi="Georgia" w:cs="Arial"/>
          <w:spacing w:val="-1"/>
          <w:szCs w:val="20"/>
        </w:rPr>
        <w:t xml:space="preserve"> </w:t>
      </w:r>
      <w:r w:rsidRPr="00501092">
        <w:rPr>
          <w:rFonts w:ascii="Georgia" w:hAnsi="Georgia" w:cs="Arial"/>
          <w:szCs w:val="20"/>
        </w:rPr>
        <w:t>numb</w:t>
      </w:r>
      <w:r w:rsidRPr="00501092">
        <w:rPr>
          <w:rFonts w:ascii="Georgia" w:hAnsi="Georgia" w:cs="Arial"/>
          <w:spacing w:val="1"/>
          <w:szCs w:val="20"/>
        </w:rPr>
        <w:t>e</w:t>
      </w:r>
      <w:r w:rsidRPr="00501092">
        <w:rPr>
          <w:rFonts w:ascii="Georgia" w:hAnsi="Georgia" w:cs="Arial"/>
          <w:szCs w:val="20"/>
        </w:rPr>
        <w:t>r</w:t>
      </w:r>
      <w:r w:rsidRPr="00501092">
        <w:rPr>
          <w:rFonts w:ascii="Georgia" w:hAnsi="Georgia" w:cs="Arial"/>
          <w:spacing w:val="-1"/>
          <w:szCs w:val="20"/>
        </w:rPr>
        <w:t xml:space="preserve"> (T</w:t>
      </w:r>
      <w:r w:rsidRPr="00501092">
        <w:rPr>
          <w:rFonts w:ascii="Georgia" w:hAnsi="Georgia" w:cs="Arial"/>
          <w:szCs w:val="20"/>
        </w:rPr>
        <w:t>he</w:t>
      </w:r>
      <w:r w:rsidRPr="00501092">
        <w:rPr>
          <w:rFonts w:ascii="Georgia" w:hAnsi="Georgia" w:cs="Arial"/>
          <w:spacing w:val="1"/>
          <w:szCs w:val="20"/>
        </w:rPr>
        <w:t xml:space="preserve"> </w:t>
      </w:r>
      <w:r w:rsidRPr="00501092">
        <w:rPr>
          <w:rFonts w:ascii="Georgia" w:hAnsi="Georgia" w:cs="Arial"/>
          <w:spacing w:val="-1"/>
          <w:szCs w:val="20"/>
        </w:rPr>
        <w:t>c</w:t>
      </w:r>
      <w:r w:rsidRPr="00501092">
        <w:rPr>
          <w:rFonts w:ascii="Georgia" w:hAnsi="Georgia" w:cs="Arial"/>
          <w:szCs w:val="20"/>
        </w:rPr>
        <w:t>li</w:t>
      </w:r>
      <w:r w:rsidRPr="00501092">
        <w:rPr>
          <w:rFonts w:ascii="Georgia" w:hAnsi="Georgia" w:cs="Arial"/>
          <w:spacing w:val="-1"/>
          <w:szCs w:val="20"/>
        </w:rPr>
        <w:t>e</w:t>
      </w:r>
      <w:r w:rsidRPr="00501092">
        <w:rPr>
          <w:rFonts w:ascii="Georgia" w:hAnsi="Georgia" w:cs="Arial"/>
          <w:szCs w:val="20"/>
        </w:rPr>
        <w:t xml:space="preserve">nt </w:t>
      </w:r>
      <w:r w:rsidRPr="00501092">
        <w:rPr>
          <w:rFonts w:ascii="Georgia" w:hAnsi="Georgia" w:cs="Arial"/>
          <w:spacing w:val="-1"/>
          <w:szCs w:val="20"/>
        </w:rPr>
        <w:t>w</w:t>
      </w:r>
      <w:r w:rsidRPr="00501092">
        <w:rPr>
          <w:rFonts w:ascii="Georgia" w:hAnsi="Georgia" w:cs="Arial"/>
          <w:szCs w:val="20"/>
        </w:rPr>
        <w:t>ill spont</w:t>
      </w:r>
      <w:r w:rsidRPr="00501092">
        <w:rPr>
          <w:rFonts w:ascii="Georgia" w:hAnsi="Georgia" w:cs="Arial"/>
          <w:spacing w:val="-1"/>
          <w:szCs w:val="20"/>
        </w:rPr>
        <w:t>a</w:t>
      </w:r>
      <w:r w:rsidRPr="00501092">
        <w:rPr>
          <w:rFonts w:ascii="Georgia" w:hAnsi="Georgia" w:cs="Arial"/>
          <w:szCs w:val="20"/>
        </w:rPr>
        <w:t>n</w:t>
      </w:r>
      <w:r w:rsidRPr="00501092">
        <w:rPr>
          <w:rFonts w:ascii="Georgia" w:hAnsi="Georgia" w:cs="Arial"/>
          <w:spacing w:val="-1"/>
          <w:szCs w:val="20"/>
        </w:rPr>
        <w:t>e</w:t>
      </w:r>
      <w:r w:rsidRPr="00501092">
        <w:rPr>
          <w:rFonts w:ascii="Georgia" w:hAnsi="Georgia" w:cs="Arial"/>
          <w:szCs w:val="20"/>
        </w:rPr>
        <w:t>ous</w:t>
      </w:r>
      <w:r w:rsidRPr="00501092">
        <w:rPr>
          <w:rFonts w:ascii="Georgia" w:hAnsi="Georgia" w:cs="Arial"/>
          <w:spacing w:val="2"/>
          <w:szCs w:val="20"/>
        </w:rPr>
        <w:t>l</w:t>
      </w:r>
      <w:r w:rsidRPr="00501092">
        <w:rPr>
          <w:rFonts w:ascii="Georgia" w:hAnsi="Georgia" w:cs="Arial"/>
          <w:szCs w:val="20"/>
        </w:rPr>
        <w:t>y</w:t>
      </w:r>
      <w:r w:rsidRPr="00501092">
        <w:rPr>
          <w:rFonts w:ascii="Georgia" w:hAnsi="Georgia" w:cs="Arial"/>
          <w:spacing w:val="-3"/>
          <w:szCs w:val="20"/>
        </w:rPr>
        <w:t xml:space="preserve"> </w:t>
      </w:r>
      <w:r w:rsidRPr="00501092">
        <w:rPr>
          <w:rFonts w:ascii="Georgia" w:hAnsi="Georgia" w:cs="Arial"/>
          <w:szCs w:val="20"/>
        </w:rPr>
        <w:t>p</w:t>
      </w:r>
      <w:r w:rsidRPr="00501092">
        <w:rPr>
          <w:rFonts w:ascii="Georgia" w:hAnsi="Georgia" w:cs="Arial"/>
          <w:spacing w:val="-1"/>
          <w:szCs w:val="20"/>
        </w:rPr>
        <w:t>r</w:t>
      </w:r>
      <w:r w:rsidRPr="00501092">
        <w:rPr>
          <w:rFonts w:ascii="Georgia" w:hAnsi="Georgia" w:cs="Arial"/>
          <w:szCs w:val="20"/>
        </w:rPr>
        <w:t>odu</w:t>
      </w:r>
      <w:r w:rsidRPr="00501092">
        <w:rPr>
          <w:rFonts w:ascii="Georgia" w:hAnsi="Georgia" w:cs="Arial"/>
          <w:spacing w:val="-1"/>
          <w:szCs w:val="20"/>
        </w:rPr>
        <w:t>c</w:t>
      </w:r>
      <w:r w:rsidRPr="00501092">
        <w:rPr>
          <w:rFonts w:ascii="Georgia" w:hAnsi="Georgia" w:cs="Arial"/>
          <w:szCs w:val="20"/>
        </w:rPr>
        <w:t>e</w:t>
      </w:r>
      <w:r w:rsidRPr="00501092">
        <w:rPr>
          <w:rFonts w:ascii="Georgia" w:hAnsi="Georgia" w:cs="Arial"/>
          <w:spacing w:val="-1"/>
          <w:szCs w:val="20"/>
        </w:rPr>
        <w:t xml:space="preserve"> </w:t>
      </w:r>
      <w:r w:rsidRPr="00501092">
        <w:rPr>
          <w:rFonts w:ascii="Georgia" w:hAnsi="Georgia" w:cs="Arial"/>
          <w:szCs w:val="20"/>
        </w:rPr>
        <w:t>10 s</w:t>
      </w:r>
      <w:r w:rsidRPr="00501092">
        <w:rPr>
          <w:rFonts w:ascii="Georgia" w:hAnsi="Georgia" w:cs="Arial"/>
          <w:spacing w:val="2"/>
          <w:szCs w:val="20"/>
        </w:rPr>
        <w:t>i</w:t>
      </w:r>
      <w:r w:rsidRPr="00501092">
        <w:rPr>
          <w:rFonts w:ascii="Georgia" w:hAnsi="Georgia" w:cs="Arial"/>
          <w:spacing w:val="-3"/>
          <w:szCs w:val="20"/>
        </w:rPr>
        <w:t>g</w:t>
      </w:r>
      <w:r w:rsidRPr="00501092">
        <w:rPr>
          <w:rFonts w:ascii="Georgia" w:hAnsi="Georgia" w:cs="Arial"/>
          <w:szCs w:val="20"/>
        </w:rPr>
        <w:t xml:space="preserve">ns to </w:t>
      </w:r>
      <w:r w:rsidRPr="00501092">
        <w:rPr>
          <w:rFonts w:ascii="Georgia" w:hAnsi="Georgia" w:cs="Arial"/>
          <w:spacing w:val="-1"/>
          <w:szCs w:val="20"/>
        </w:rPr>
        <w:t>re</w:t>
      </w:r>
      <w:r w:rsidRPr="00501092">
        <w:rPr>
          <w:rFonts w:ascii="Georgia" w:hAnsi="Georgia" w:cs="Arial"/>
          <w:szCs w:val="20"/>
        </w:rPr>
        <w:t>q</w:t>
      </w:r>
      <w:r w:rsidRPr="00501092">
        <w:rPr>
          <w:rFonts w:ascii="Georgia" w:hAnsi="Georgia" w:cs="Arial"/>
          <w:spacing w:val="2"/>
          <w:szCs w:val="20"/>
        </w:rPr>
        <w:t>u</w:t>
      </w:r>
      <w:r w:rsidRPr="00501092">
        <w:rPr>
          <w:rFonts w:ascii="Georgia" w:hAnsi="Georgia" w:cs="Arial"/>
          <w:spacing w:val="-1"/>
          <w:szCs w:val="20"/>
        </w:rPr>
        <w:t>e</w:t>
      </w:r>
      <w:r w:rsidRPr="00501092">
        <w:rPr>
          <w:rFonts w:ascii="Georgia" w:hAnsi="Georgia" w:cs="Arial"/>
          <w:szCs w:val="20"/>
        </w:rPr>
        <w:t xml:space="preserve">st </w:t>
      </w:r>
      <w:r w:rsidRPr="00501092">
        <w:rPr>
          <w:rFonts w:ascii="Georgia" w:hAnsi="Georgia" w:cs="Arial"/>
          <w:spacing w:val="-1"/>
          <w:szCs w:val="20"/>
        </w:rPr>
        <w:t>a</w:t>
      </w:r>
      <w:r w:rsidRPr="00501092">
        <w:rPr>
          <w:rFonts w:ascii="Georgia" w:hAnsi="Georgia" w:cs="Arial"/>
          <w:szCs w:val="20"/>
        </w:rPr>
        <w:t>nd l</w:t>
      </w:r>
      <w:r w:rsidRPr="00501092">
        <w:rPr>
          <w:rFonts w:ascii="Georgia" w:hAnsi="Georgia" w:cs="Arial"/>
          <w:spacing w:val="-1"/>
          <w:szCs w:val="20"/>
        </w:rPr>
        <w:t>a</w:t>
      </w:r>
      <w:r w:rsidRPr="00501092">
        <w:rPr>
          <w:rFonts w:ascii="Georgia" w:hAnsi="Georgia" w:cs="Arial"/>
          <w:szCs w:val="20"/>
        </w:rPr>
        <w:t>b</w:t>
      </w:r>
      <w:r w:rsidRPr="00501092">
        <w:rPr>
          <w:rFonts w:ascii="Georgia" w:hAnsi="Georgia" w:cs="Arial"/>
          <w:spacing w:val="-1"/>
          <w:szCs w:val="20"/>
        </w:rPr>
        <w:t>e</w:t>
      </w:r>
      <w:r w:rsidRPr="00501092">
        <w:rPr>
          <w:rFonts w:ascii="Georgia" w:hAnsi="Georgia" w:cs="Arial"/>
          <w:szCs w:val="20"/>
        </w:rPr>
        <w:t>l)</w:t>
      </w:r>
    </w:p>
    <w:p w14:paraId="437C77E1" w14:textId="77777777" w:rsidR="00381900" w:rsidRPr="00501092" w:rsidRDefault="00381900">
      <w:pPr>
        <w:pStyle w:val="BodyText"/>
        <w:numPr>
          <w:ilvl w:val="0"/>
          <w:numId w:val="25"/>
        </w:numPr>
        <w:tabs>
          <w:tab w:val="left" w:pos="1180"/>
        </w:tabs>
        <w:spacing w:after="0"/>
        <w:ind w:right="252"/>
        <w:rPr>
          <w:rFonts w:ascii="Georgia" w:hAnsi="Georgia" w:cs="Arial"/>
          <w:szCs w:val="20"/>
        </w:rPr>
      </w:pPr>
      <w:r w:rsidRPr="00501092">
        <w:rPr>
          <w:rFonts w:ascii="Georgia" w:hAnsi="Georgia" w:cs="Arial"/>
          <w:szCs w:val="20"/>
        </w:rPr>
        <w:t>A</w:t>
      </w:r>
      <w:r w:rsidRPr="00501092">
        <w:rPr>
          <w:rFonts w:ascii="Georgia" w:hAnsi="Georgia" w:cs="Arial"/>
          <w:spacing w:val="-1"/>
          <w:szCs w:val="20"/>
        </w:rPr>
        <w:t xml:space="preserve"> </w:t>
      </w:r>
      <w:r w:rsidRPr="00501092">
        <w:rPr>
          <w:rFonts w:ascii="Georgia" w:hAnsi="Georgia" w:cs="Arial"/>
          <w:szCs w:val="20"/>
        </w:rPr>
        <w:t>sp</w:t>
      </w:r>
      <w:r w:rsidRPr="00501092">
        <w:rPr>
          <w:rFonts w:ascii="Georgia" w:hAnsi="Georgia" w:cs="Arial"/>
          <w:spacing w:val="-1"/>
          <w:szCs w:val="20"/>
        </w:rPr>
        <w:t>ec</w:t>
      </w:r>
      <w:r w:rsidRPr="00501092">
        <w:rPr>
          <w:rFonts w:ascii="Georgia" w:hAnsi="Georgia" w:cs="Arial"/>
          <w:szCs w:val="20"/>
        </w:rPr>
        <w:t>i</w:t>
      </w:r>
      <w:r w:rsidRPr="00501092">
        <w:rPr>
          <w:rFonts w:ascii="Georgia" w:hAnsi="Georgia" w:cs="Arial"/>
          <w:spacing w:val="-1"/>
          <w:szCs w:val="20"/>
        </w:rPr>
        <w:t>f</w:t>
      </w:r>
      <w:r w:rsidRPr="00501092">
        <w:rPr>
          <w:rFonts w:ascii="Georgia" w:hAnsi="Georgia" w:cs="Arial"/>
          <w:szCs w:val="20"/>
        </w:rPr>
        <w:t>ic</w:t>
      </w:r>
      <w:r w:rsidRPr="00501092">
        <w:rPr>
          <w:rFonts w:ascii="Georgia" w:hAnsi="Georgia" w:cs="Arial"/>
          <w:spacing w:val="-1"/>
          <w:szCs w:val="20"/>
        </w:rPr>
        <w:t xml:space="preserve"> </w:t>
      </w:r>
      <w:r w:rsidRPr="00501092">
        <w:rPr>
          <w:rFonts w:ascii="Georgia" w:hAnsi="Georgia" w:cs="Arial"/>
          <w:szCs w:val="20"/>
        </w:rPr>
        <w:t>time</w:t>
      </w:r>
      <w:r w:rsidRPr="00501092">
        <w:rPr>
          <w:rFonts w:ascii="Georgia" w:hAnsi="Georgia" w:cs="Arial"/>
          <w:spacing w:val="-1"/>
          <w:szCs w:val="20"/>
        </w:rPr>
        <w:t xml:space="preserve"> (T</w:t>
      </w:r>
      <w:r w:rsidRPr="00501092">
        <w:rPr>
          <w:rFonts w:ascii="Georgia" w:hAnsi="Georgia" w:cs="Arial"/>
          <w:spacing w:val="2"/>
          <w:szCs w:val="20"/>
        </w:rPr>
        <w:t>h</w:t>
      </w:r>
      <w:r w:rsidRPr="00501092">
        <w:rPr>
          <w:rFonts w:ascii="Georgia" w:hAnsi="Georgia" w:cs="Arial"/>
          <w:szCs w:val="20"/>
        </w:rPr>
        <w:t>e</w:t>
      </w:r>
      <w:r w:rsidRPr="00501092">
        <w:rPr>
          <w:rFonts w:ascii="Georgia" w:hAnsi="Georgia" w:cs="Arial"/>
          <w:spacing w:val="-1"/>
          <w:szCs w:val="20"/>
        </w:rPr>
        <w:t xml:space="preserve"> c</w:t>
      </w:r>
      <w:r w:rsidRPr="00501092">
        <w:rPr>
          <w:rFonts w:ascii="Georgia" w:hAnsi="Georgia" w:cs="Arial"/>
          <w:szCs w:val="20"/>
        </w:rPr>
        <w:t>li</w:t>
      </w:r>
      <w:r w:rsidRPr="00501092">
        <w:rPr>
          <w:rFonts w:ascii="Georgia" w:hAnsi="Georgia" w:cs="Arial"/>
          <w:spacing w:val="1"/>
          <w:szCs w:val="20"/>
        </w:rPr>
        <w:t>e</w:t>
      </w:r>
      <w:r w:rsidRPr="00501092">
        <w:rPr>
          <w:rFonts w:ascii="Georgia" w:hAnsi="Georgia" w:cs="Arial"/>
          <w:szCs w:val="20"/>
        </w:rPr>
        <w:t xml:space="preserve">nt </w:t>
      </w:r>
      <w:r w:rsidRPr="00501092">
        <w:rPr>
          <w:rFonts w:ascii="Georgia" w:hAnsi="Georgia" w:cs="Arial"/>
          <w:spacing w:val="-1"/>
          <w:szCs w:val="20"/>
        </w:rPr>
        <w:t>w</w:t>
      </w:r>
      <w:r w:rsidRPr="00501092">
        <w:rPr>
          <w:rFonts w:ascii="Georgia" w:hAnsi="Georgia" w:cs="Arial"/>
          <w:szCs w:val="20"/>
        </w:rPr>
        <w:t>ill spont</w:t>
      </w:r>
      <w:r w:rsidRPr="00501092">
        <w:rPr>
          <w:rFonts w:ascii="Georgia" w:hAnsi="Georgia" w:cs="Arial"/>
          <w:spacing w:val="-1"/>
          <w:szCs w:val="20"/>
        </w:rPr>
        <w:t>a</w:t>
      </w:r>
      <w:r w:rsidRPr="00501092">
        <w:rPr>
          <w:rFonts w:ascii="Georgia" w:hAnsi="Georgia" w:cs="Arial"/>
          <w:szCs w:val="20"/>
        </w:rPr>
        <w:t>n</w:t>
      </w:r>
      <w:r w:rsidRPr="00501092">
        <w:rPr>
          <w:rFonts w:ascii="Georgia" w:hAnsi="Georgia" w:cs="Arial"/>
          <w:spacing w:val="-1"/>
          <w:szCs w:val="20"/>
        </w:rPr>
        <w:t>e</w:t>
      </w:r>
      <w:r w:rsidRPr="00501092">
        <w:rPr>
          <w:rFonts w:ascii="Georgia" w:hAnsi="Georgia" w:cs="Arial"/>
          <w:szCs w:val="20"/>
        </w:rPr>
        <w:t>ous</w:t>
      </w:r>
      <w:r w:rsidRPr="00501092">
        <w:rPr>
          <w:rFonts w:ascii="Georgia" w:hAnsi="Georgia" w:cs="Arial"/>
          <w:spacing w:val="2"/>
          <w:szCs w:val="20"/>
        </w:rPr>
        <w:t>l</w:t>
      </w:r>
      <w:r w:rsidRPr="00501092">
        <w:rPr>
          <w:rFonts w:ascii="Georgia" w:hAnsi="Georgia" w:cs="Arial"/>
          <w:szCs w:val="20"/>
        </w:rPr>
        <w:t>y</w:t>
      </w:r>
      <w:r w:rsidRPr="00501092">
        <w:rPr>
          <w:rFonts w:ascii="Georgia" w:hAnsi="Georgia" w:cs="Arial"/>
          <w:spacing w:val="-5"/>
          <w:szCs w:val="20"/>
        </w:rPr>
        <w:t xml:space="preserve"> </w:t>
      </w:r>
      <w:r w:rsidRPr="00501092">
        <w:rPr>
          <w:rFonts w:ascii="Georgia" w:hAnsi="Georgia" w:cs="Arial"/>
          <w:spacing w:val="-1"/>
          <w:szCs w:val="20"/>
        </w:rPr>
        <w:t>a</w:t>
      </w:r>
      <w:r w:rsidRPr="00501092">
        <w:rPr>
          <w:rFonts w:ascii="Georgia" w:hAnsi="Georgia" w:cs="Arial"/>
          <w:szCs w:val="20"/>
        </w:rPr>
        <w:t>t</w:t>
      </w:r>
      <w:r w:rsidRPr="00501092">
        <w:rPr>
          <w:rFonts w:ascii="Georgia" w:hAnsi="Georgia" w:cs="Arial"/>
          <w:spacing w:val="2"/>
          <w:szCs w:val="20"/>
        </w:rPr>
        <w:t>t</w:t>
      </w:r>
      <w:r w:rsidRPr="00501092">
        <w:rPr>
          <w:rFonts w:ascii="Georgia" w:hAnsi="Georgia" w:cs="Arial"/>
          <w:spacing w:val="-1"/>
          <w:szCs w:val="20"/>
        </w:rPr>
        <w:t>e</w:t>
      </w:r>
      <w:r w:rsidRPr="00501092">
        <w:rPr>
          <w:rFonts w:ascii="Georgia" w:hAnsi="Georgia" w:cs="Arial"/>
          <w:szCs w:val="20"/>
        </w:rPr>
        <w:t xml:space="preserve">nd to </w:t>
      </w:r>
      <w:r w:rsidRPr="00501092">
        <w:rPr>
          <w:rFonts w:ascii="Georgia" w:hAnsi="Georgia" w:cs="Arial"/>
          <w:spacing w:val="-1"/>
          <w:szCs w:val="20"/>
        </w:rPr>
        <w:t>a</w:t>
      </w:r>
      <w:r w:rsidRPr="00501092">
        <w:rPr>
          <w:rFonts w:ascii="Georgia" w:hAnsi="Georgia" w:cs="Arial"/>
          <w:szCs w:val="20"/>
        </w:rPr>
        <w:t xml:space="preserve">n </w:t>
      </w:r>
      <w:r w:rsidRPr="00501092">
        <w:rPr>
          <w:rFonts w:ascii="Georgia" w:hAnsi="Georgia" w:cs="Arial"/>
          <w:spacing w:val="-1"/>
          <w:szCs w:val="20"/>
        </w:rPr>
        <w:t>ac</w:t>
      </w:r>
      <w:r w:rsidRPr="00501092">
        <w:rPr>
          <w:rFonts w:ascii="Georgia" w:hAnsi="Georgia" w:cs="Arial"/>
          <w:szCs w:val="20"/>
        </w:rPr>
        <w:t>tivi</w:t>
      </w:r>
      <w:r w:rsidRPr="00501092">
        <w:rPr>
          <w:rFonts w:ascii="Georgia" w:hAnsi="Georgia" w:cs="Arial"/>
          <w:spacing w:val="5"/>
          <w:szCs w:val="20"/>
        </w:rPr>
        <w:t>t</w:t>
      </w:r>
      <w:r w:rsidRPr="00501092">
        <w:rPr>
          <w:rFonts w:ascii="Georgia" w:hAnsi="Georgia" w:cs="Arial"/>
          <w:szCs w:val="20"/>
        </w:rPr>
        <w:t>y</w:t>
      </w:r>
      <w:r w:rsidRPr="00501092">
        <w:rPr>
          <w:rFonts w:ascii="Georgia" w:hAnsi="Georgia" w:cs="Arial"/>
          <w:spacing w:val="-5"/>
          <w:szCs w:val="20"/>
        </w:rPr>
        <w:t xml:space="preserve"> </w:t>
      </w:r>
      <w:r w:rsidRPr="00501092">
        <w:rPr>
          <w:rFonts w:ascii="Georgia" w:hAnsi="Georgia" w:cs="Arial"/>
          <w:spacing w:val="-1"/>
          <w:szCs w:val="20"/>
        </w:rPr>
        <w:t>f</w:t>
      </w:r>
      <w:r w:rsidRPr="00501092">
        <w:rPr>
          <w:rFonts w:ascii="Georgia" w:hAnsi="Georgia" w:cs="Arial"/>
          <w:szCs w:val="20"/>
        </w:rPr>
        <w:t>or</w:t>
      </w:r>
      <w:r w:rsidRPr="00501092">
        <w:rPr>
          <w:rFonts w:ascii="Georgia" w:hAnsi="Georgia" w:cs="Arial"/>
          <w:spacing w:val="-1"/>
          <w:szCs w:val="20"/>
        </w:rPr>
        <w:t xml:space="preserve"> </w:t>
      </w:r>
      <w:r w:rsidRPr="00501092">
        <w:rPr>
          <w:rFonts w:ascii="Georgia" w:hAnsi="Georgia" w:cs="Arial"/>
          <w:szCs w:val="20"/>
        </w:rPr>
        <w:t xml:space="preserve">5 </w:t>
      </w:r>
      <w:r w:rsidRPr="00501092">
        <w:rPr>
          <w:rFonts w:ascii="Georgia" w:hAnsi="Georgia" w:cs="Arial"/>
          <w:spacing w:val="2"/>
          <w:szCs w:val="20"/>
        </w:rPr>
        <w:t>m</w:t>
      </w:r>
      <w:r w:rsidRPr="00501092">
        <w:rPr>
          <w:rFonts w:ascii="Georgia" w:hAnsi="Georgia" w:cs="Arial"/>
          <w:szCs w:val="20"/>
        </w:rPr>
        <w:t>inut</w:t>
      </w:r>
      <w:r w:rsidRPr="00501092">
        <w:rPr>
          <w:rFonts w:ascii="Georgia" w:hAnsi="Georgia" w:cs="Arial"/>
          <w:spacing w:val="-1"/>
          <w:szCs w:val="20"/>
        </w:rPr>
        <w:t>e</w:t>
      </w:r>
      <w:r w:rsidRPr="00501092">
        <w:rPr>
          <w:rFonts w:ascii="Georgia" w:hAnsi="Georgia" w:cs="Arial"/>
          <w:szCs w:val="20"/>
        </w:rPr>
        <w:t>s)</w:t>
      </w:r>
    </w:p>
    <w:p w14:paraId="0E1C9BF5" w14:textId="360F106A" w:rsidR="00381900" w:rsidRPr="00501092" w:rsidRDefault="00381900">
      <w:pPr>
        <w:pStyle w:val="BodyText"/>
        <w:numPr>
          <w:ilvl w:val="0"/>
          <w:numId w:val="25"/>
        </w:numPr>
        <w:tabs>
          <w:tab w:val="left" w:pos="1180"/>
        </w:tabs>
        <w:spacing w:after="0"/>
        <w:ind w:right="252"/>
        <w:rPr>
          <w:rFonts w:ascii="Georgia" w:hAnsi="Georgia" w:cs="Arial"/>
          <w:szCs w:val="20"/>
        </w:rPr>
      </w:pPr>
      <w:r w:rsidRPr="00501092">
        <w:rPr>
          <w:rFonts w:ascii="Georgia" w:hAnsi="Georgia" w:cs="Arial"/>
          <w:szCs w:val="20"/>
        </w:rPr>
        <w:t>A</w:t>
      </w:r>
      <w:r w:rsidRPr="00501092">
        <w:rPr>
          <w:rFonts w:ascii="Georgia" w:hAnsi="Georgia" w:cs="Arial"/>
          <w:spacing w:val="-1"/>
          <w:szCs w:val="20"/>
        </w:rPr>
        <w:t xml:space="preserve"> </w:t>
      </w:r>
      <w:r w:rsidRPr="00501092">
        <w:rPr>
          <w:rFonts w:ascii="Georgia" w:hAnsi="Georgia" w:cs="Arial"/>
          <w:szCs w:val="20"/>
        </w:rPr>
        <w:t>sp</w:t>
      </w:r>
      <w:r w:rsidRPr="00501092">
        <w:rPr>
          <w:rFonts w:ascii="Georgia" w:hAnsi="Georgia" w:cs="Arial"/>
          <w:spacing w:val="-1"/>
          <w:szCs w:val="20"/>
        </w:rPr>
        <w:t>ec</w:t>
      </w:r>
      <w:r w:rsidRPr="00501092">
        <w:rPr>
          <w:rFonts w:ascii="Georgia" w:hAnsi="Georgia" w:cs="Arial"/>
          <w:szCs w:val="20"/>
        </w:rPr>
        <w:t>i</w:t>
      </w:r>
      <w:r w:rsidRPr="00501092">
        <w:rPr>
          <w:rFonts w:ascii="Georgia" w:hAnsi="Georgia" w:cs="Arial"/>
          <w:spacing w:val="-1"/>
          <w:szCs w:val="20"/>
        </w:rPr>
        <w:t>f</w:t>
      </w:r>
      <w:r w:rsidRPr="00501092">
        <w:rPr>
          <w:rFonts w:ascii="Georgia" w:hAnsi="Georgia" w:cs="Arial"/>
          <w:szCs w:val="20"/>
        </w:rPr>
        <w:t>ic</w:t>
      </w:r>
      <w:r w:rsidRPr="00501092">
        <w:rPr>
          <w:rFonts w:ascii="Georgia" w:hAnsi="Georgia" w:cs="Arial"/>
          <w:spacing w:val="-1"/>
          <w:szCs w:val="20"/>
        </w:rPr>
        <w:t xml:space="preserve"> </w:t>
      </w:r>
      <w:r w:rsidRPr="00501092">
        <w:rPr>
          <w:rFonts w:ascii="Georgia" w:hAnsi="Georgia" w:cs="Arial"/>
          <w:spacing w:val="2"/>
          <w:szCs w:val="20"/>
        </w:rPr>
        <w:t>p</w:t>
      </w:r>
      <w:r w:rsidRPr="00501092">
        <w:rPr>
          <w:rFonts w:ascii="Georgia" w:hAnsi="Georgia" w:cs="Arial"/>
          <w:spacing w:val="-1"/>
          <w:szCs w:val="20"/>
        </w:rPr>
        <w:t>er</w:t>
      </w:r>
      <w:r w:rsidRPr="00501092">
        <w:rPr>
          <w:rFonts w:ascii="Georgia" w:hAnsi="Georgia" w:cs="Arial"/>
          <w:spacing w:val="1"/>
          <w:szCs w:val="20"/>
        </w:rPr>
        <w:t>c</w:t>
      </w:r>
      <w:r w:rsidRPr="00501092">
        <w:rPr>
          <w:rFonts w:ascii="Georgia" w:hAnsi="Georgia" w:cs="Arial"/>
          <w:spacing w:val="-1"/>
          <w:szCs w:val="20"/>
        </w:rPr>
        <w:t>e</w:t>
      </w:r>
      <w:r w:rsidRPr="00501092">
        <w:rPr>
          <w:rFonts w:ascii="Georgia" w:hAnsi="Georgia" w:cs="Arial"/>
          <w:szCs w:val="20"/>
        </w:rPr>
        <w:t>nt</w:t>
      </w:r>
      <w:r w:rsidRPr="00501092">
        <w:rPr>
          <w:rFonts w:ascii="Georgia" w:hAnsi="Georgia" w:cs="Arial"/>
          <w:spacing w:val="1"/>
          <w:szCs w:val="20"/>
        </w:rPr>
        <w:t>a</w:t>
      </w:r>
      <w:r w:rsidRPr="00501092">
        <w:rPr>
          <w:rFonts w:ascii="Georgia" w:hAnsi="Georgia" w:cs="Arial"/>
          <w:spacing w:val="-3"/>
          <w:szCs w:val="20"/>
        </w:rPr>
        <w:t>g</w:t>
      </w:r>
      <w:r w:rsidRPr="00501092">
        <w:rPr>
          <w:rFonts w:ascii="Georgia" w:hAnsi="Georgia" w:cs="Arial"/>
          <w:szCs w:val="20"/>
        </w:rPr>
        <w:t>e</w:t>
      </w:r>
      <w:r w:rsidRPr="00501092">
        <w:rPr>
          <w:rFonts w:ascii="Georgia" w:hAnsi="Georgia" w:cs="Arial"/>
          <w:spacing w:val="1"/>
          <w:szCs w:val="20"/>
        </w:rPr>
        <w:t xml:space="preserve"> </w:t>
      </w:r>
      <w:r w:rsidRPr="00501092">
        <w:rPr>
          <w:rFonts w:ascii="Georgia" w:hAnsi="Georgia" w:cs="Arial"/>
          <w:spacing w:val="-1"/>
          <w:szCs w:val="20"/>
        </w:rPr>
        <w:t>(</w:t>
      </w:r>
      <w:r w:rsidRPr="00501092">
        <w:rPr>
          <w:rFonts w:ascii="Georgia" w:hAnsi="Georgia" w:cs="Arial"/>
          <w:spacing w:val="2"/>
          <w:szCs w:val="20"/>
        </w:rPr>
        <w:t>T</w:t>
      </w:r>
      <w:r w:rsidRPr="00501092">
        <w:rPr>
          <w:rFonts w:ascii="Georgia" w:hAnsi="Georgia" w:cs="Arial"/>
          <w:szCs w:val="20"/>
        </w:rPr>
        <w:t>he</w:t>
      </w:r>
      <w:r w:rsidRPr="00501092">
        <w:rPr>
          <w:rFonts w:ascii="Georgia" w:hAnsi="Georgia" w:cs="Arial"/>
          <w:spacing w:val="-1"/>
          <w:szCs w:val="20"/>
        </w:rPr>
        <w:t xml:space="preserve"> c</w:t>
      </w:r>
      <w:r w:rsidRPr="00501092">
        <w:rPr>
          <w:rFonts w:ascii="Georgia" w:hAnsi="Georgia" w:cs="Arial"/>
          <w:szCs w:val="20"/>
        </w:rPr>
        <w:t>li</w:t>
      </w:r>
      <w:r w:rsidRPr="00501092">
        <w:rPr>
          <w:rFonts w:ascii="Georgia" w:hAnsi="Georgia" w:cs="Arial"/>
          <w:spacing w:val="-1"/>
          <w:szCs w:val="20"/>
        </w:rPr>
        <w:t>e</w:t>
      </w:r>
      <w:r w:rsidRPr="00501092">
        <w:rPr>
          <w:rFonts w:ascii="Georgia" w:hAnsi="Georgia" w:cs="Arial"/>
          <w:szCs w:val="20"/>
        </w:rPr>
        <w:t xml:space="preserve">nt </w:t>
      </w:r>
      <w:r w:rsidRPr="00501092">
        <w:rPr>
          <w:rFonts w:ascii="Georgia" w:hAnsi="Georgia" w:cs="Arial"/>
          <w:spacing w:val="-1"/>
          <w:szCs w:val="20"/>
        </w:rPr>
        <w:t>w</w:t>
      </w:r>
      <w:r w:rsidRPr="00501092">
        <w:rPr>
          <w:rFonts w:ascii="Georgia" w:hAnsi="Georgia" w:cs="Arial"/>
          <w:szCs w:val="20"/>
        </w:rPr>
        <w:t>ill p</w:t>
      </w:r>
      <w:r w:rsidRPr="00501092">
        <w:rPr>
          <w:rFonts w:ascii="Georgia" w:hAnsi="Georgia" w:cs="Arial"/>
          <w:spacing w:val="-1"/>
          <w:szCs w:val="20"/>
        </w:rPr>
        <w:t>r</w:t>
      </w:r>
      <w:r w:rsidRPr="00501092">
        <w:rPr>
          <w:rFonts w:ascii="Georgia" w:hAnsi="Georgia" w:cs="Arial"/>
          <w:szCs w:val="20"/>
        </w:rPr>
        <w:t>odu</w:t>
      </w:r>
      <w:r w:rsidRPr="00501092">
        <w:rPr>
          <w:rFonts w:ascii="Georgia" w:hAnsi="Georgia" w:cs="Arial"/>
          <w:spacing w:val="-1"/>
          <w:szCs w:val="20"/>
        </w:rPr>
        <w:t>c</w:t>
      </w:r>
      <w:r w:rsidRPr="00501092">
        <w:rPr>
          <w:rFonts w:ascii="Georgia" w:hAnsi="Georgia" w:cs="Arial"/>
          <w:szCs w:val="20"/>
        </w:rPr>
        <w:t>e</w:t>
      </w:r>
      <w:r w:rsidRPr="00501092">
        <w:rPr>
          <w:rFonts w:ascii="Georgia" w:hAnsi="Georgia" w:cs="Arial"/>
          <w:spacing w:val="-1"/>
          <w:szCs w:val="20"/>
        </w:rPr>
        <w:t xml:space="preserve"> </w:t>
      </w:r>
      <w:r w:rsidRPr="00501092">
        <w:rPr>
          <w:rFonts w:ascii="Georgia" w:hAnsi="Georgia" w:cs="Arial"/>
          <w:szCs w:val="20"/>
        </w:rPr>
        <w:t>/k/</w:t>
      </w:r>
      <w:r w:rsidRPr="00501092">
        <w:rPr>
          <w:rFonts w:ascii="Georgia" w:hAnsi="Georgia" w:cs="Arial"/>
          <w:spacing w:val="2"/>
          <w:szCs w:val="20"/>
        </w:rPr>
        <w:t xml:space="preserve"> </w:t>
      </w:r>
      <w:r w:rsidRPr="00501092">
        <w:rPr>
          <w:rFonts w:ascii="Georgia" w:hAnsi="Georgia" w:cs="Arial"/>
          <w:spacing w:val="-1"/>
          <w:szCs w:val="20"/>
        </w:rPr>
        <w:t>f</w:t>
      </w:r>
      <w:r w:rsidRPr="00501092">
        <w:rPr>
          <w:rFonts w:ascii="Georgia" w:hAnsi="Georgia" w:cs="Arial"/>
          <w:szCs w:val="20"/>
        </w:rPr>
        <w:t>in</w:t>
      </w:r>
      <w:r w:rsidRPr="00501092">
        <w:rPr>
          <w:rFonts w:ascii="Georgia" w:hAnsi="Georgia" w:cs="Arial"/>
          <w:spacing w:val="-1"/>
          <w:szCs w:val="20"/>
        </w:rPr>
        <w:t>a</w:t>
      </w:r>
      <w:r w:rsidRPr="00501092">
        <w:rPr>
          <w:rFonts w:ascii="Georgia" w:hAnsi="Georgia" w:cs="Arial"/>
          <w:szCs w:val="20"/>
        </w:rPr>
        <w:t>l imit</w:t>
      </w:r>
      <w:r w:rsidRPr="00501092">
        <w:rPr>
          <w:rFonts w:ascii="Georgia" w:hAnsi="Georgia" w:cs="Arial"/>
          <w:spacing w:val="-1"/>
          <w:szCs w:val="20"/>
        </w:rPr>
        <w:t>a</w:t>
      </w:r>
      <w:r w:rsidRPr="00501092">
        <w:rPr>
          <w:rFonts w:ascii="Georgia" w:hAnsi="Georgia" w:cs="Arial"/>
          <w:szCs w:val="20"/>
        </w:rPr>
        <w:t>tiv</w:t>
      </w:r>
      <w:r w:rsidRPr="00501092">
        <w:rPr>
          <w:rFonts w:ascii="Georgia" w:hAnsi="Georgia" w:cs="Arial"/>
          <w:spacing w:val="-1"/>
          <w:szCs w:val="20"/>
        </w:rPr>
        <w:t>e</w:t>
      </w:r>
      <w:r w:rsidRPr="00501092">
        <w:rPr>
          <w:rFonts w:ascii="Georgia" w:hAnsi="Georgia" w:cs="Arial"/>
          <w:spacing w:val="2"/>
          <w:szCs w:val="20"/>
        </w:rPr>
        <w:t>l</w:t>
      </w:r>
      <w:r w:rsidRPr="00501092">
        <w:rPr>
          <w:rFonts w:ascii="Georgia" w:hAnsi="Georgia" w:cs="Arial"/>
          <w:szCs w:val="20"/>
        </w:rPr>
        <w:t>y</w:t>
      </w:r>
      <w:r w:rsidRPr="00501092">
        <w:rPr>
          <w:rFonts w:ascii="Georgia" w:hAnsi="Georgia" w:cs="Arial"/>
          <w:spacing w:val="-5"/>
          <w:szCs w:val="20"/>
        </w:rPr>
        <w:t xml:space="preserve"> </w:t>
      </w:r>
      <w:r w:rsidRPr="00501092">
        <w:rPr>
          <w:rFonts w:ascii="Georgia" w:hAnsi="Georgia" w:cs="Arial"/>
          <w:szCs w:val="20"/>
        </w:rPr>
        <w:t xml:space="preserve">in </w:t>
      </w:r>
      <w:r w:rsidRPr="00501092">
        <w:rPr>
          <w:rFonts w:ascii="Georgia" w:hAnsi="Georgia" w:cs="Arial"/>
          <w:spacing w:val="-1"/>
          <w:szCs w:val="20"/>
        </w:rPr>
        <w:t>w</w:t>
      </w:r>
      <w:r w:rsidRPr="00501092">
        <w:rPr>
          <w:rFonts w:ascii="Georgia" w:hAnsi="Georgia" w:cs="Arial"/>
          <w:szCs w:val="20"/>
        </w:rPr>
        <w:t>o</w:t>
      </w:r>
      <w:r w:rsidRPr="00501092">
        <w:rPr>
          <w:rFonts w:ascii="Georgia" w:hAnsi="Georgia" w:cs="Arial"/>
          <w:spacing w:val="-1"/>
          <w:szCs w:val="20"/>
        </w:rPr>
        <w:t>r</w:t>
      </w:r>
      <w:r w:rsidRPr="00501092">
        <w:rPr>
          <w:rFonts w:ascii="Georgia" w:hAnsi="Georgia" w:cs="Arial"/>
          <w:spacing w:val="2"/>
          <w:szCs w:val="20"/>
        </w:rPr>
        <w:t>d</w:t>
      </w:r>
      <w:r w:rsidRPr="00501092">
        <w:rPr>
          <w:rFonts w:ascii="Georgia" w:hAnsi="Georgia" w:cs="Arial"/>
          <w:szCs w:val="20"/>
        </w:rPr>
        <w:t xml:space="preserve">s </w:t>
      </w:r>
      <w:r w:rsidRPr="00501092">
        <w:rPr>
          <w:rFonts w:ascii="Georgia" w:hAnsi="Georgia" w:cs="Arial"/>
          <w:spacing w:val="-1"/>
          <w:szCs w:val="20"/>
        </w:rPr>
        <w:t>w</w:t>
      </w:r>
      <w:r w:rsidRPr="00501092">
        <w:rPr>
          <w:rFonts w:ascii="Georgia" w:hAnsi="Georgia" w:cs="Arial"/>
          <w:szCs w:val="20"/>
        </w:rPr>
        <w:t xml:space="preserve">ith 90% </w:t>
      </w:r>
      <w:r w:rsidRPr="00501092">
        <w:rPr>
          <w:rFonts w:ascii="Georgia" w:hAnsi="Georgia" w:cs="Arial"/>
          <w:spacing w:val="-1"/>
          <w:szCs w:val="20"/>
        </w:rPr>
        <w:t>acc</w:t>
      </w:r>
      <w:r w:rsidRPr="00501092">
        <w:rPr>
          <w:rFonts w:ascii="Georgia" w:hAnsi="Georgia" w:cs="Arial"/>
          <w:szCs w:val="20"/>
        </w:rPr>
        <w:t>u</w:t>
      </w:r>
      <w:r w:rsidRPr="00501092">
        <w:rPr>
          <w:rFonts w:ascii="Georgia" w:hAnsi="Georgia" w:cs="Arial"/>
          <w:spacing w:val="1"/>
          <w:szCs w:val="20"/>
        </w:rPr>
        <w:t>r</w:t>
      </w:r>
      <w:r w:rsidRPr="00501092">
        <w:rPr>
          <w:rFonts w:ascii="Georgia" w:hAnsi="Georgia" w:cs="Arial"/>
          <w:spacing w:val="-1"/>
          <w:szCs w:val="20"/>
        </w:rPr>
        <w:t>a</w:t>
      </w:r>
      <w:r w:rsidRPr="00501092">
        <w:rPr>
          <w:rFonts w:ascii="Georgia" w:hAnsi="Georgia" w:cs="Arial"/>
          <w:spacing w:val="3"/>
          <w:szCs w:val="20"/>
        </w:rPr>
        <w:t>c</w:t>
      </w:r>
      <w:r w:rsidRPr="00501092">
        <w:rPr>
          <w:rFonts w:ascii="Georgia" w:hAnsi="Georgia" w:cs="Arial"/>
          <w:spacing w:val="-5"/>
          <w:szCs w:val="20"/>
        </w:rPr>
        <w:t>y</w:t>
      </w:r>
      <w:r w:rsidRPr="00501092">
        <w:rPr>
          <w:rFonts w:ascii="Georgia" w:hAnsi="Georgia" w:cs="Arial"/>
          <w:szCs w:val="20"/>
        </w:rPr>
        <w:t>)</w:t>
      </w:r>
    </w:p>
    <w:p w14:paraId="7AF5768A" w14:textId="77777777" w:rsidR="00054E96" w:rsidRPr="00501092" w:rsidRDefault="00054E96" w:rsidP="00054E96">
      <w:pPr>
        <w:pStyle w:val="BodyText"/>
        <w:tabs>
          <w:tab w:val="left" w:pos="1180"/>
        </w:tabs>
        <w:spacing w:after="0"/>
        <w:ind w:left="1080" w:right="252" w:firstLine="0"/>
        <w:rPr>
          <w:rFonts w:ascii="Georgia" w:hAnsi="Georgia" w:cs="Arial"/>
          <w:szCs w:val="20"/>
        </w:rPr>
      </w:pPr>
    </w:p>
    <w:p w14:paraId="7A97C983" w14:textId="77777777" w:rsidR="00381900" w:rsidRPr="00501092" w:rsidRDefault="00381900" w:rsidP="00054E96">
      <w:pPr>
        <w:pStyle w:val="BodyText"/>
        <w:tabs>
          <w:tab w:val="left" w:pos="1180"/>
        </w:tabs>
        <w:ind w:left="0" w:right="252" w:firstLine="0"/>
        <w:rPr>
          <w:rFonts w:ascii="Georgia" w:hAnsi="Georgia" w:cs="Arial"/>
          <w:szCs w:val="20"/>
        </w:rPr>
      </w:pPr>
      <w:r w:rsidRPr="00501092">
        <w:rPr>
          <w:rFonts w:ascii="Georgia" w:hAnsi="Georgia" w:cs="Arial"/>
          <w:spacing w:val="-1"/>
          <w:szCs w:val="20"/>
        </w:rPr>
        <w:t>T</w:t>
      </w:r>
      <w:r w:rsidRPr="00501092">
        <w:rPr>
          <w:rFonts w:ascii="Georgia" w:hAnsi="Georgia" w:cs="Arial"/>
          <w:szCs w:val="20"/>
        </w:rPr>
        <w:t>he</w:t>
      </w:r>
      <w:r w:rsidRPr="00501092">
        <w:rPr>
          <w:rFonts w:ascii="Georgia" w:hAnsi="Georgia" w:cs="Arial"/>
          <w:spacing w:val="-1"/>
          <w:szCs w:val="20"/>
        </w:rPr>
        <w:t xml:space="preserve"> </w:t>
      </w:r>
      <w:r w:rsidRPr="00501092">
        <w:rPr>
          <w:rFonts w:ascii="Georgia" w:hAnsi="Georgia" w:cs="Arial"/>
          <w:szCs w:val="20"/>
        </w:rPr>
        <w:t>p</w:t>
      </w:r>
      <w:r w:rsidRPr="00501092">
        <w:rPr>
          <w:rFonts w:ascii="Georgia" w:hAnsi="Georgia" w:cs="Arial"/>
          <w:spacing w:val="-1"/>
          <w:szCs w:val="20"/>
        </w:rPr>
        <w:t>r</w:t>
      </w:r>
      <w:r w:rsidRPr="00501092">
        <w:rPr>
          <w:rFonts w:ascii="Georgia" w:hAnsi="Georgia" w:cs="Arial"/>
          <w:szCs w:val="20"/>
        </w:rPr>
        <w:t>o</w:t>
      </w:r>
      <w:r w:rsidRPr="00501092">
        <w:rPr>
          <w:rFonts w:ascii="Georgia" w:hAnsi="Georgia" w:cs="Arial"/>
          <w:spacing w:val="1"/>
          <w:szCs w:val="20"/>
        </w:rPr>
        <w:t>c</w:t>
      </w:r>
      <w:r w:rsidRPr="00501092">
        <w:rPr>
          <w:rFonts w:ascii="Georgia" w:hAnsi="Georgia" w:cs="Arial"/>
          <w:spacing w:val="-1"/>
          <w:szCs w:val="20"/>
        </w:rPr>
        <w:t>e</w:t>
      </w:r>
      <w:r w:rsidRPr="00501092">
        <w:rPr>
          <w:rFonts w:ascii="Georgia" w:hAnsi="Georgia" w:cs="Arial"/>
          <w:szCs w:val="20"/>
        </w:rPr>
        <w:t>du</w:t>
      </w:r>
      <w:r w:rsidRPr="00501092">
        <w:rPr>
          <w:rFonts w:ascii="Georgia" w:hAnsi="Georgia" w:cs="Arial"/>
          <w:spacing w:val="-1"/>
          <w:szCs w:val="20"/>
        </w:rPr>
        <w:t>re</w:t>
      </w:r>
      <w:r w:rsidRPr="00501092">
        <w:rPr>
          <w:rFonts w:ascii="Georgia" w:hAnsi="Georgia" w:cs="Arial"/>
          <w:szCs w:val="20"/>
        </w:rPr>
        <w:t>s must in</w:t>
      </w:r>
      <w:r w:rsidRPr="00501092">
        <w:rPr>
          <w:rFonts w:ascii="Georgia" w:hAnsi="Georgia" w:cs="Arial"/>
          <w:spacing w:val="1"/>
          <w:szCs w:val="20"/>
        </w:rPr>
        <w:t>c</w:t>
      </w:r>
      <w:r w:rsidRPr="00501092">
        <w:rPr>
          <w:rFonts w:ascii="Georgia" w:hAnsi="Georgia" w:cs="Arial"/>
          <w:szCs w:val="20"/>
        </w:rPr>
        <w:t>lude</w:t>
      </w:r>
      <w:r w:rsidRPr="00501092">
        <w:rPr>
          <w:rFonts w:ascii="Georgia" w:hAnsi="Georgia" w:cs="Arial"/>
          <w:spacing w:val="-1"/>
          <w:szCs w:val="20"/>
        </w:rPr>
        <w:t xml:space="preserve"> </w:t>
      </w:r>
      <w:r w:rsidRPr="00501092">
        <w:rPr>
          <w:rFonts w:ascii="Georgia" w:hAnsi="Georgia" w:cs="Arial"/>
          <w:szCs w:val="20"/>
        </w:rPr>
        <w:t>a</w:t>
      </w:r>
      <w:r w:rsidRPr="00501092">
        <w:rPr>
          <w:rFonts w:ascii="Georgia" w:hAnsi="Georgia" w:cs="Arial"/>
          <w:spacing w:val="-1"/>
          <w:szCs w:val="20"/>
        </w:rPr>
        <w:t xml:space="preserve"> </w:t>
      </w:r>
      <w:r w:rsidRPr="00501092">
        <w:rPr>
          <w:rFonts w:ascii="Georgia" w:hAnsi="Georgia" w:cs="Arial"/>
          <w:szCs w:val="20"/>
        </w:rPr>
        <w:t>d</w:t>
      </w:r>
      <w:r w:rsidRPr="00501092">
        <w:rPr>
          <w:rFonts w:ascii="Georgia" w:hAnsi="Georgia" w:cs="Arial"/>
          <w:spacing w:val="-1"/>
          <w:szCs w:val="20"/>
        </w:rPr>
        <w:t>e</w:t>
      </w:r>
      <w:r w:rsidRPr="00501092">
        <w:rPr>
          <w:rFonts w:ascii="Georgia" w:hAnsi="Georgia" w:cs="Arial"/>
          <w:szCs w:val="20"/>
        </w:rPr>
        <w:t>t</w:t>
      </w:r>
      <w:r w:rsidRPr="00501092">
        <w:rPr>
          <w:rFonts w:ascii="Georgia" w:hAnsi="Georgia" w:cs="Arial"/>
          <w:spacing w:val="-1"/>
          <w:szCs w:val="20"/>
        </w:rPr>
        <w:t>a</w:t>
      </w:r>
      <w:r w:rsidRPr="00501092">
        <w:rPr>
          <w:rFonts w:ascii="Georgia" w:hAnsi="Georgia" w:cs="Arial"/>
          <w:szCs w:val="20"/>
        </w:rPr>
        <w:t>il</w:t>
      </w:r>
      <w:r w:rsidRPr="00501092">
        <w:rPr>
          <w:rFonts w:ascii="Georgia" w:hAnsi="Georgia" w:cs="Arial"/>
          <w:spacing w:val="-1"/>
          <w:szCs w:val="20"/>
        </w:rPr>
        <w:t>e</w:t>
      </w:r>
      <w:r w:rsidRPr="00501092">
        <w:rPr>
          <w:rFonts w:ascii="Georgia" w:hAnsi="Georgia" w:cs="Arial"/>
          <w:szCs w:val="20"/>
        </w:rPr>
        <w:t>d pl</w:t>
      </w:r>
      <w:r w:rsidRPr="00501092">
        <w:rPr>
          <w:rFonts w:ascii="Georgia" w:hAnsi="Georgia" w:cs="Arial"/>
          <w:spacing w:val="-1"/>
          <w:szCs w:val="20"/>
        </w:rPr>
        <w:t>a</w:t>
      </w:r>
      <w:r w:rsidRPr="00501092">
        <w:rPr>
          <w:rFonts w:ascii="Georgia" w:hAnsi="Georgia" w:cs="Arial"/>
          <w:szCs w:val="20"/>
        </w:rPr>
        <w:t>n</w:t>
      </w:r>
      <w:r w:rsidRPr="00501092">
        <w:rPr>
          <w:rFonts w:ascii="Georgia" w:hAnsi="Georgia" w:cs="Arial"/>
          <w:spacing w:val="2"/>
          <w:szCs w:val="20"/>
        </w:rPr>
        <w:t xml:space="preserve"> </w:t>
      </w:r>
      <w:r w:rsidRPr="00501092">
        <w:rPr>
          <w:rFonts w:ascii="Georgia" w:hAnsi="Georgia" w:cs="Arial"/>
          <w:spacing w:val="-1"/>
          <w:szCs w:val="20"/>
        </w:rPr>
        <w:t>f</w:t>
      </w:r>
      <w:r w:rsidRPr="00501092">
        <w:rPr>
          <w:rFonts w:ascii="Georgia" w:hAnsi="Georgia" w:cs="Arial"/>
          <w:szCs w:val="20"/>
        </w:rPr>
        <w:t>or</w:t>
      </w:r>
      <w:r w:rsidRPr="00501092">
        <w:rPr>
          <w:rFonts w:ascii="Georgia" w:hAnsi="Georgia" w:cs="Arial"/>
          <w:spacing w:val="-1"/>
          <w:szCs w:val="20"/>
        </w:rPr>
        <w:t xml:space="preserve"> </w:t>
      </w:r>
      <w:r w:rsidRPr="00501092">
        <w:rPr>
          <w:rFonts w:ascii="Georgia" w:hAnsi="Georgia" w:cs="Arial"/>
          <w:spacing w:val="2"/>
          <w:szCs w:val="20"/>
        </w:rPr>
        <w:t>t</w:t>
      </w:r>
      <w:r w:rsidRPr="00501092">
        <w:rPr>
          <w:rFonts w:ascii="Georgia" w:hAnsi="Georgia" w:cs="Arial"/>
          <w:szCs w:val="20"/>
        </w:rPr>
        <w:t>he</w:t>
      </w:r>
      <w:r w:rsidRPr="00501092">
        <w:rPr>
          <w:rFonts w:ascii="Georgia" w:hAnsi="Georgia" w:cs="Arial"/>
          <w:spacing w:val="-1"/>
          <w:szCs w:val="20"/>
        </w:rPr>
        <w:t xml:space="preserve"> </w:t>
      </w:r>
      <w:r w:rsidRPr="00501092">
        <w:rPr>
          <w:rFonts w:ascii="Georgia" w:hAnsi="Georgia" w:cs="Arial"/>
          <w:szCs w:val="20"/>
        </w:rPr>
        <w:t>s</w:t>
      </w:r>
      <w:r w:rsidRPr="00501092">
        <w:rPr>
          <w:rFonts w:ascii="Georgia" w:hAnsi="Georgia" w:cs="Arial"/>
          <w:spacing w:val="-1"/>
          <w:szCs w:val="20"/>
        </w:rPr>
        <w:t>e</w:t>
      </w:r>
      <w:r w:rsidRPr="00501092">
        <w:rPr>
          <w:rFonts w:ascii="Georgia" w:hAnsi="Georgia" w:cs="Arial"/>
          <w:szCs w:val="20"/>
        </w:rPr>
        <w:t>ssion in</w:t>
      </w:r>
      <w:r w:rsidRPr="00501092">
        <w:rPr>
          <w:rFonts w:ascii="Georgia" w:hAnsi="Georgia" w:cs="Arial"/>
          <w:spacing w:val="-1"/>
          <w:szCs w:val="20"/>
        </w:rPr>
        <w:t>c</w:t>
      </w:r>
      <w:r w:rsidRPr="00501092">
        <w:rPr>
          <w:rFonts w:ascii="Georgia" w:hAnsi="Georgia" w:cs="Arial"/>
          <w:szCs w:val="20"/>
        </w:rPr>
        <w:t>ludin</w:t>
      </w:r>
      <w:r w:rsidRPr="00501092">
        <w:rPr>
          <w:rFonts w:ascii="Georgia" w:hAnsi="Georgia" w:cs="Arial"/>
          <w:spacing w:val="-3"/>
          <w:szCs w:val="20"/>
        </w:rPr>
        <w:t>g</w:t>
      </w:r>
      <w:r w:rsidRPr="00501092">
        <w:rPr>
          <w:rFonts w:ascii="Georgia" w:hAnsi="Georgia" w:cs="Arial"/>
          <w:szCs w:val="20"/>
        </w:rPr>
        <w:t>:</w:t>
      </w:r>
    </w:p>
    <w:p w14:paraId="2C1A99AE" w14:textId="77777777" w:rsidR="00381900" w:rsidRPr="00501092" w:rsidRDefault="00381900">
      <w:pPr>
        <w:pStyle w:val="BodyText"/>
        <w:numPr>
          <w:ilvl w:val="0"/>
          <w:numId w:val="26"/>
        </w:numPr>
        <w:tabs>
          <w:tab w:val="left" w:pos="1180"/>
        </w:tabs>
        <w:spacing w:after="0"/>
        <w:ind w:right="252"/>
        <w:rPr>
          <w:rFonts w:ascii="Georgia" w:hAnsi="Georgia" w:cs="Arial"/>
          <w:szCs w:val="20"/>
        </w:rPr>
      </w:pPr>
      <w:r w:rsidRPr="00501092">
        <w:rPr>
          <w:rFonts w:ascii="Georgia" w:hAnsi="Georgia" w:cs="Arial"/>
          <w:szCs w:val="20"/>
        </w:rPr>
        <w:t>M</w:t>
      </w:r>
      <w:r w:rsidRPr="00501092">
        <w:rPr>
          <w:rFonts w:ascii="Georgia" w:hAnsi="Georgia" w:cs="Arial"/>
          <w:spacing w:val="-1"/>
          <w:szCs w:val="20"/>
        </w:rPr>
        <w:t>a</w:t>
      </w:r>
      <w:r w:rsidRPr="00501092">
        <w:rPr>
          <w:rFonts w:ascii="Georgia" w:hAnsi="Georgia" w:cs="Arial"/>
          <w:szCs w:val="20"/>
        </w:rPr>
        <w:t>t</w:t>
      </w:r>
      <w:r w:rsidRPr="00501092">
        <w:rPr>
          <w:rFonts w:ascii="Georgia" w:hAnsi="Georgia" w:cs="Arial"/>
          <w:spacing w:val="-1"/>
          <w:szCs w:val="20"/>
        </w:rPr>
        <w:t>er</w:t>
      </w:r>
      <w:r w:rsidRPr="00501092">
        <w:rPr>
          <w:rFonts w:ascii="Georgia" w:hAnsi="Georgia" w:cs="Arial"/>
          <w:szCs w:val="20"/>
        </w:rPr>
        <w:t>i</w:t>
      </w:r>
      <w:r w:rsidRPr="00501092">
        <w:rPr>
          <w:rFonts w:ascii="Georgia" w:hAnsi="Georgia" w:cs="Arial"/>
          <w:spacing w:val="-1"/>
          <w:szCs w:val="20"/>
        </w:rPr>
        <w:t>a</w:t>
      </w:r>
      <w:r w:rsidRPr="00501092">
        <w:rPr>
          <w:rFonts w:ascii="Georgia" w:hAnsi="Georgia" w:cs="Arial"/>
          <w:szCs w:val="20"/>
        </w:rPr>
        <w:t>ls to be</w:t>
      </w:r>
      <w:r w:rsidRPr="00501092">
        <w:rPr>
          <w:rFonts w:ascii="Georgia" w:hAnsi="Georgia" w:cs="Arial"/>
          <w:spacing w:val="-1"/>
          <w:szCs w:val="20"/>
        </w:rPr>
        <w:t xml:space="preserve"> </w:t>
      </w:r>
      <w:r w:rsidRPr="00501092">
        <w:rPr>
          <w:rFonts w:ascii="Georgia" w:hAnsi="Georgia" w:cs="Arial"/>
          <w:szCs w:val="20"/>
        </w:rPr>
        <w:t>us</w:t>
      </w:r>
      <w:r w:rsidRPr="00501092">
        <w:rPr>
          <w:rFonts w:ascii="Georgia" w:hAnsi="Georgia" w:cs="Arial"/>
          <w:spacing w:val="-1"/>
          <w:szCs w:val="20"/>
        </w:rPr>
        <w:t>e</w:t>
      </w:r>
      <w:r w:rsidRPr="00501092">
        <w:rPr>
          <w:rFonts w:ascii="Georgia" w:hAnsi="Georgia" w:cs="Arial"/>
          <w:szCs w:val="20"/>
        </w:rPr>
        <w:t>d in t</w:t>
      </w:r>
      <w:r w:rsidRPr="00501092">
        <w:rPr>
          <w:rFonts w:ascii="Georgia" w:hAnsi="Georgia" w:cs="Arial"/>
          <w:spacing w:val="2"/>
          <w:szCs w:val="20"/>
        </w:rPr>
        <w:t>h</w:t>
      </w:r>
      <w:r w:rsidRPr="00501092">
        <w:rPr>
          <w:rFonts w:ascii="Georgia" w:hAnsi="Georgia" w:cs="Arial"/>
          <w:spacing w:val="-1"/>
          <w:szCs w:val="20"/>
        </w:rPr>
        <w:t>era</w:t>
      </w:r>
      <w:r w:rsidRPr="00501092">
        <w:rPr>
          <w:rFonts w:ascii="Georgia" w:hAnsi="Georgia" w:cs="Arial"/>
          <w:spacing w:val="4"/>
          <w:szCs w:val="20"/>
        </w:rPr>
        <w:t>p</w:t>
      </w:r>
      <w:r w:rsidRPr="00501092">
        <w:rPr>
          <w:rFonts w:ascii="Georgia" w:hAnsi="Georgia" w:cs="Arial"/>
          <w:szCs w:val="20"/>
        </w:rPr>
        <w:t>y</w:t>
      </w:r>
    </w:p>
    <w:p w14:paraId="1386820E" w14:textId="77777777" w:rsidR="00381900" w:rsidRPr="00501092" w:rsidRDefault="00381900">
      <w:pPr>
        <w:pStyle w:val="BodyText"/>
        <w:numPr>
          <w:ilvl w:val="0"/>
          <w:numId w:val="26"/>
        </w:numPr>
        <w:tabs>
          <w:tab w:val="left" w:pos="1180"/>
        </w:tabs>
        <w:spacing w:after="0"/>
        <w:ind w:right="252"/>
        <w:rPr>
          <w:rFonts w:ascii="Georgia" w:hAnsi="Georgia" w:cs="Arial"/>
          <w:szCs w:val="20"/>
        </w:rPr>
      </w:pPr>
      <w:r w:rsidRPr="00501092">
        <w:rPr>
          <w:rFonts w:ascii="Georgia" w:hAnsi="Georgia" w:cs="Arial"/>
          <w:spacing w:val="-1"/>
          <w:szCs w:val="20"/>
        </w:rPr>
        <w:t>De</w:t>
      </w:r>
      <w:r w:rsidRPr="00501092">
        <w:rPr>
          <w:rFonts w:ascii="Georgia" w:hAnsi="Georgia" w:cs="Arial"/>
          <w:szCs w:val="20"/>
        </w:rPr>
        <w:t>t</w:t>
      </w:r>
      <w:r w:rsidRPr="00501092">
        <w:rPr>
          <w:rFonts w:ascii="Georgia" w:hAnsi="Georgia" w:cs="Arial"/>
          <w:spacing w:val="-1"/>
          <w:szCs w:val="20"/>
        </w:rPr>
        <w:t>a</w:t>
      </w:r>
      <w:r w:rsidRPr="00501092">
        <w:rPr>
          <w:rFonts w:ascii="Georgia" w:hAnsi="Georgia" w:cs="Arial"/>
          <w:szCs w:val="20"/>
        </w:rPr>
        <w:t>il</w:t>
      </w:r>
      <w:r w:rsidRPr="00501092">
        <w:rPr>
          <w:rFonts w:ascii="Georgia" w:hAnsi="Georgia" w:cs="Arial"/>
          <w:spacing w:val="-1"/>
          <w:szCs w:val="20"/>
        </w:rPr>
        <w:t>e</w:t>
      </w:r>
      <w:r w:rsidRPr="00501092">
        <w:rPr>
          <w:rFonts w:ascii="Georgia" w:hAnsi="Georgia" w:cs="Arial"/>
          <w:szCs w:val="20"/>
        </w:rPr>
        <w:t>d inst</w:t>
      </w:r>
      <w:r w:rsidRPr="00501092">
        <w:rPr>
          <w:rFonts w:ascii="Georgia" w:hAnsi="Georgia" w:cs="Arial"/>
          <w:spacing w:val="-1"/>
          <w:szCs w:val="20"/>
        </w:rPr>
        <w:t>r</w:t>
      </w:r>
      <w:r w:rsidRPr="00501092">
        <w:rPr>
          <w:rFonts w:ascii="Georgia" w:hAnsi="Georgia" w:cs="Arial"/>
          <w:szCs w:val="20"/>
        </w:rPr>
        <w:t>u</w:t>
      </w:r>
      <w:r w:rsidRPr="00501092">
        <w:rPr>
          <w:rFonts w:ascii="Georgia" w:hAnsi="Georgia" w:cs="Arial"/>
          <w:spacing w:val="-1"/>
          <w:szCs w:val="20"/>
        </w:rPr>
        <w:t>c</w:t>
      </w:r>
      <w:r w:rsidRPr="00501092">
        <w:rPr>
          <w:rFonts w:ascii="Georgia" w:hAnsi="Georgia" w:cs="Arial"/>
          <w:szCs w:val="20"/>
        </w:rPr>
        <w:t>tions on m</w:t>
      </w:r>
      <w:r w:rsidRPr="00501092">
        <w:rPr>
          <w:rFonts w:ascii="Georgia" w:hAnsi="Georgia" w:cs="Arial"/>
          <w:spacing w:val="-1"/>
          <w:szCs w:val="20"/>
        </w:rPr>
        <w:t>a</w:t>
      </w:r>
      <w:r w:rsidRPr="00501092">
        <w:rPr>
          <w:rFonts w:ascii="Georgia" w:hAnsi="Georgia" w:cs="Arial"/>
          <w:szCs w:val="20"/>
        </w:rPr>
        <w:t>t</w:t>
      </w:r>
      <w:r w:rsidRPr="00501092">
        <w:rPr>
          <w:rFonts w:ascii="Georgia" w:hAnsi="Georgia" w:cs="Arial"/>
          <w:spacing w:val="-1"/>
          <w:szCs w:val="20"/>
        </w:rPr>
        <w:t>er</w:t>
      </w:r>
      <w:r w:rsidRPr="00501092">
        <w:rPr>
          <w:rFonts w:ascii="Georgia" w:hAnsi="Georgia" w:cs="Arial"/>
          <w:szCs w:val="20"/>
        </w:rPr>
        <w:t>i</w:t>
      </w:r>
      <w:r w:rsidRPr="00501092">
        <w:rPr>
          <w:rFonts w:ascii="Georgia" w:hAnsi="Georgia" w:cs="Arial"/>
          <w:spacing w:val="-1"/>
          <w:szCs w:val="20"/>
        </w:rPr>
        <w:t>a</w:t>
      </w:r>
      <w:r w:rsidRPr="00501092">
        <w:rPr>
          <w:rFonts w:ascii="Georgia" w:hAnsi="Georgia" w:cs="Arial"/>
          <w:szCs w:val="20"/>
        </w:rPr>
        <w:t>l impl</w:t>
      </w:r>
      <w:r w:rsidRPr="00501092">
        <w:rPr>
          <w:rFonts w:ascii="Georgia" w:hAnsi="Georgia" w:cs="Arial"/>
          <w:spacing w:val="-1"/>
          <w:szCs w:val="20"/>
        </w:rPr>
        <w:t>e</w:t>
      </w:r>
      <w:r w:rsidRPr="00501092">
        <w:rPr>
          <w:rFonts w:ascii="Georgia" w:hAnsi="Georgia" w:cs="Arial"/>
          <w:szCs w:val="20"/>
        </w:rPr>
        <w:t>m</w:t>
      </w:r>
      <w:r w:rsidRPr="00501092">
        <w:rPr>
          <w:rFonts w:ascii="Georgia" w:hAnsi="Georgia" w:cs="Arial"/>
          <w:spacing w:val="-1"/>
          <w:szCs w:val="20"/>
        </w:rPr>
        <w:t>e</w:t>
      </w:r>
      <w:r w:rsidRPr="00501092">
        <w:rPr>
          <w:rFonts w:ascii="Georgia" w:hAnsi="Georgia" w:cs="Arial"/>
          <w:szCs w:val="20"/>
        </w:rPr>
        <w:t>nt</w:t>
      </w:r>
      <w:r w:rsidRPr="00501092">
        <w:rPr>
          <w:rFonts w:ascii="Georgia" w:hAnsi="Georgia" w:cs="Arial"/>
          <w:spacing w:val="-1"/>
          <w:szCs w:val="20"/>
        </w:rPr>
        <w:t>a</w:t>
      </w:r>
      <w:r w:rsidRPr="00501092">
        <w:rPr>
          <w:rFonts w:ascii="Georgia" w:hAnsi="Georgia" w:cs="Arial"/>
          <w:szCs w:val="20"/>
        </w:rPr>
        <w:t>tion</w:t>
      </w:r>
    </w:p>
    <w:p w14:paraId="2A37FE65" w14:textId="77777777" w:rsidR="00381900" w:rsidRPr="00501092" w:rsidRDefault="00381900">
      <w:pPr>
        <w:pStyle w:val="BodyText"/>
        <w:numPr>
          <w:ilvl w:val="0"/>
          <w:numId w:val="26"/>
        </w:numPr>
        <w:tabs>
          <w:tab w:val="left" w:pos="1180"/>
        </w:tabs>
        <w:spacing w:after="0"/>
        <w:ind w:right="252"/>
        <w:rPr>
          <w:rFonts w:ascii="Georgia" w:hAnsi="Georgia" w:cs="Arial"/>
          <w:szCs w:val="20"/>
        </w:rPr>
      </w:pPr>
      <w:r w:rsidRPr="00501092">
        <w:rPr>
          <w:rFonts w:ascii="Georgia" w:hAnsi="Georgia" w:cs="Arial"/>
          <w:szCs w:val="20"/>
        </w:rPr>
        <w:t>Cu</w:t>
      </w:r>
      <w:r w:rsidRPr="00501092">
        <w:rPr>
          <w:rFonts w:ascii="Georgia" w:hAnsi="Georgia" w:cs="Arial"/>
          <w:spacing w:val="-1"/>
          <w:szCs w:val="20"/>
        </w:rPr>
        <w:t>e</w:t>
      </w:r>
      <w:r w:rsidRPr="00501092">
        <w:rPr>
          <w:rFonts w:ascii="Georgia" w:hAnsi="Georgia" w:cs="Arial"/>
          <w:szCs w:val="20"/>
        </w:rPr>
        <w:t>ing</w:t>
      </w:r>
      <w:r w:rsidRPr="00501092">
        <w:rPr>
          <w:rFonts w:ascii="Georgia" w:hAnsi="Georgia" w:cs="Arial"/>
          <w:spacing w:val="-3"/>
          <w:szCs w:val="20"/>
        </w:rPr>
        <w:t xml:space="preserve"> </w:t>
      </w:r>
      <w:r w:rsidRPr="00501092">
        <w:rPr>
          <w:rFonts w:ascii="Georgia" w:hAnsi="Georgia" w:cs="Arial"/>
          <w:szCs w:val="20"/>
        </w:rPr>
        <w:t>hi</w:t>
      </w:r>
      <w:r w:rsidRPr="00501092">
        <w:rPr>
          <w:rFonts w:ascii="Georgia" w:hAnsi="Georgia" w:cs="Arial"/>
          <w:spacing w:val="-1"/>
          <w:szCs w:val="20"/>
        </w:rPr>
        <w:t>e</w:t>
      </w:r>
      <w:r w:rsidRPr="00501092">
        <w:rPr>
          <w:rFonts w:ascii="Georgia" w:hAnsi="Georgia" w:cs="Arial"/>
          <w:spacing w:val="1"/>
          <w:szCs w:val="20"/>
        </w:rPr>
        <w:t>r</w:t>
      </w:r>
      <w:r w:rsidRPr="00501092">
        <w:rPr>
          <w:rFonts w:ascii="Georgia" w:hAnsi="Georgia" w:cs="Arial"/>
          <w:spacing w:val="-1"/>
          <w:szCs w:val="20"/>
        </w:rPr>
        <w:t>arc</w:t>
      </w:r>
      <w:r w:rsidRPr="00501092">
        <w:rPr>
          <w:rFonts w:ascii="Georgia" w:hAnsi="Georgia" w:cs="Arial"/>
          <w:spacing w:val="4"/>
          <w:szCs w:val="20"/>
        </w:rPr>
        <w:t>h</w:t>
      </w:r>
      <w:r w:rsidRPr="00501092">
        <w:rPr>
          <w:rFonts w:ascii="Georgia" w:hAnsi="Georgia" w:cs="Arial"/>
          <w:szCs w:val="20"/>
        </w:rPr>
        <w:t>y</w:t>
      </w:r>
    </w:p>
    <w:p w14:paraId="41274215" w14:textId="77777777" w:rsidR="00381900" w:rsidRPr="00501092" w:rsidRDefault="00381900">
      <w:pPr>
        <w:pStyle w:val="BodyText"/>
        <w:numPr>
          <w:ilvl w:val="0"/>
          <w:numId w:val="26"/>
        </w:numPr>
        <w:tabs>
          <w:tab w:val="left" w:pos="1180"/>
        </w:tabs>
        <w:spacing w:after="0"/>
        <w:ind w:right="252"/>
        <w:rPr>
          <w:rFonts w:ascii="Georgia" w:hAnsi="Georgia" w:cs="Arial"/>
          <w:szCs w:val="20"/>
        </w:rPr>
      </w:pPr>
      <w:r w:rsidRPr="00501092">
        <w:rPr>
          <w:rFonts w:ascii="Georgia" w:hAnsi="Georgia" w:cs="Arial"/>
          <w:szCs w:val="20"/>
        </w:rPr>
        <w:t>R</w:t>
      </w:r>
      <w:r w:rsidRPr="00501092">
        <w:rPr>
          <w:rFonts w:ascii="Georgia" w:hAnsi="Georgia" w:cs="Arial"/>
          <w:spacing w:val="-1"/>
          <w:szCs w:val="20"/>
        </w:rPr>
        <w:t>e</w:t>
      </w:r>
      <w:r w:rsidRPr="00501092">
        <w:rPr>
          <w:rFonts w:ascii="Georgia" w:hAnsi="Georgia" w:cs="Arial"/>
          <w:szCs w:val="20"/>
        </w:rPr>
        <w:t>in</w:t>
      </w:r>
      <w:r w:rsidRPr="00501092">
        <w:rPr>
          <w:rFonts w:ascii="Georgia" w:hAnsi="Georgia" w:cs="Arial"/>
          <w:spacing w:val="-1"/>
          <w:szCs w:val="20"/>
        </w:rPr>
        <w:t>f</w:t>
      </w:r>
      <w:r w:rsidRPr="00501092">
        <w:rPr>
          <w:rFonts w:ascii="Georgia" w:hAnsi="Georgia" w:cs="Arial"/>
          <w:szCs w:val="20"/>
        </w:rPr>
        <w:t>o</w:t>
      </w:r>
      <w:r w:rsidRPr="00501092">
        <w:rPr>
          <w:rFonts w:ascii="Georgia" w:hAnsi="Georgia" w:cs="Arial"/>
          <w:spacing w:val="-1"/>
          <w:szCs w:val="20"/>
        </w:rPr>
        <w:t>rce</w:t>
      </w:r>
      <w:r w:rsidRPr="00501092">
        <w:rPr>
          <w:rFonts w:ascii="Georgia" w:hAnsi="Georgia" w:cs="Arial"/>
          <w:szCs w:val="20"/>
        </w:rPr>
        <w:t>m</w:t>
      </w:r>
      <w:r w:rsidRPr="00501092">
        <w:rPr>
          <w:rFonts w:ascii="Georgia" w:hAnsi="Georgia" w:cs="Arial"/>
          <w:spacing w:val="-1"/>
          <w:szCs w:val="20"/>
        </w:rPr>
        <w:t>e</w:t>
      </w:r>
      <w:r w:rsidRPr="00501092">
        <w:rPr>
          <w:rFonts w:ascii="Georgia" w:hAnsi="Georgia" w:cs="Arial"/>
          <w:szCs w:val="20"/>
        </w:rPr>
        <w:t>nt</w:t>
      </w:r>
    </w:p>
    <w:p w14:paraId="2F97B650" w14:textId="77777777" w:rsidR="00381900" w:rsidRPr="00501092" w:rsidRDefault="00381900" w:rsidP="00381900">
      <w:pPr>
        <w:spacing w:before="16" w:line="260" w:lineRule="exact"/>
        <w:rPr>
          <w:rFonts w:ascii="Georgia" w:hAnsi="Georgia" w:cs="Arial"/>
        </w:rPr>
      </w:pPr>
    </w:p>
    <w:p w14:paraId="6A39E70A" w14:textId="32002E3E" w:rsidR="00381900" w:rsidRPr="00501092" w:rsidRDefault="00381900" w:rsidP="00381900">
      <w:pPr>
        <w:ind w:left="100"/>
        <w:rPr>
          <w:rFonts w:ascii="Georgia" w:hAnsi="Georgia" w:cs="Arial"/>
          <w:b/>
          <w:bCs/>
          <w:u w:val="single"/>
        </w:rPr>
      </w:pPr>
      <w:r w:rsidRPr="00501092">
        <w:rPr>
          <w:rFonts w:ascii="Georgia" w:hAnsi="Georgia" w:cs="Arial"/>
          <w:b/>
          <w:bCs/>
          <w:i/>
          <w:spacing w:val="-1"/>
          <w:u w:val="single"/>
        </w:rPr>
        <w:t>P</w:t>
      </w:r>
      <w:r w:rsidRPr="00501092">
        <w:rPr>
          <w:rFonts w:ascii="Georgia" w:hAnsi="Georgia" w:cs="Arial"/>
          <w:b/>
          <w:bCs/>
          <w:i/>
          <w:u w:val="single"/>
        </w:rPr>
        <w:t>rogr</w:t>
      </w:r>
      <w:r w:rsidRPr="00501092">
        <w:rPr>
          <w:rFonts w:ascii="Georgia" w:hAnsi="Georgia" w:cs="Arial"/>
          <w:b/>
          <w:bCs/>
          <w:i/>
          <w:spacing w:val="-1"/>
          <w:u w:val="single"/>
        </w:rPr>
        <w:t>e</w:t>
      </w:r>
      <w:r w:rsidRPr="00501092">
        <w:rPr>
          <w:rFonts w:ascii="Georgia" w:hAnsi="Georgia" w:cs="Arial"/>
          <w:b/>
          <w:bCs/>
          <w:i/>
          <w:u w:val="single"/>
        </w:rPr>
        <w:t>ss Not</w:t>
      </w:r>
      <w:r w:rsidRPr="00501092">
        <w:rPr>
          <w:rFonts w:ascii="Georgia" w:hAnsi="Georgia" w:cs="Arial"/>
          <w:b/>
          <w:bCs/>
          <w:i/>
          <w:spacing w:val="-1"/>
          <w:u w:val="single"/>
        </w:rPr>
        <w:t>e</w:t>
      </w:r>
      <w:r w:rsidRPr="00501092">
        <w:rPr>
          <w:rFonts w:ascii="Georgia" w:hAnsi="Georgia" w:cs="Arial"/>
          <w:b/>
          <w:bCs/>
          <w:i/>
          <w:u w:val="single"/>
        </w:rPr>
        <w:t>s/S</w:t>
      </w:r>
      <w:r w:rsidRPr="00501092">
        <w:rPr>
          <w:rFonts w:ascii="Georgia" w:hAnsi="Georgia" w:cs="Arial"/>
          <w:b/>
          <w:bCs/>
          <w:i/>
          <w:spacing w:val="-1"/>
          <w:u w:val="single"/>
        </w:rPr>
        <w:t>OA</w:t>
      </w:r>
      <w:r w:rsidRPr="00501092">
        <w:rPr>
          <w:rFonts w:ascii="Georgia" w:hAnsi="Georgia" w:cs="Arial"/>
          <w:b/>
          <w:bCs/>
          <w:i/>
          <w:u w:val="single"/>
        </w:rPr>
        <w:t>P</w:t>
      </w:r>
      <w:r w:rsidR="00933F22">
        <w:rPr>
          <w:rFonts w:ascii="Georgia" w:hAnsi="Georgia" w:cs="Arial"/>
          <w:b/>
          <w:bCs/>
          <w:i/>
          <w:u w:val="single"/>
        </w:rPr>
        <w:t xml:space="preserve"> notes</w:t>
      </w:r>
    </w:p>
    <w:p w14:paraId="4A614B84" w14:textId="732DFE1D" w:rsidR="00381900" w:rsidRPr="00501092" w:rsidRDefault="00381900" w:rsidP="00054E96">
      <w:pPr>
        <w:pStyle w:val="BodyText"/>
        <w:tabs>
          <w:tab w:val="left" w:pos="1180"/>
        </w:tabs>
        <w:ind w:left="820" w:right="130" w:firstLine="0"/>
        <w:rPr>
          <w:rFonts w:ascii="Georgia" w:hAnsi="Georgia" w:cs="Arial"/>
          <w:szCs w:val="20"/>
        </w:rPr>
      </w:pPr>
      <w:r w:rsidRPr="00501092">
        <w:rPr>
          <w:rFonts w:ascii="Georgia" w:hAnsi="Georgia" w:cs="Arial"/>
          <w:szCs w:val="20"/>
        </w:rPr>
        <w:t>P</w:t>
      </w:r>
      <w:r w:rsidRPr="00501092">
        <w:rPr>
          <w:rFonts w:ascii="Georgia" w:hAnsi="Georgia" w:cs="Arial"/>
          <w:spacing w:val="-1"/>
          <w:szCs w:val="20"/>
        </w:rPr>
        <w:t>r</w:t>
      </w:r>
      <w:r w:rsidRPr="00501092">
        <w:rPr>
          <w:rFonts w:ascii="Georgia" w:hAnsi="Georgia" w:cs="Arial"/>
          <w:szCs w:val="20"/>
        </w:rPr>
        <w:t>o</w:t>
      </w:r>
      <w:r w:rsidRPr="00501092">
        <w:rPr>
          <w:rFonts w:ascii="Georgia" w:hAnsi="Georgia" w:cs="Arial"/>
          <w:spacing w:val="-3"/>
          <w:szCs w:val="20"/>
        </w:rPr>
        <w:t>g</w:t>
      </w:r>
      <w:r w:rsidRPr="00501092">
        <w:rPr>
          <w:rFonts w:ascii="Georgia" w:hAnsi="Georgia" w:cs="Arial"/>
          <w:spacing w:val="1"/>
          <w:szCs w:val="20"/>
        </w:rPr>
        <w:t>r</w:t>
      </w:r>
      <w:r w:rsidRPr="00501092">
        <w:rPr>
          <w:rFonts w:ascii="Georgia" w:hAnsi="Georgia" w:cs="Arial"/>
          <w:spacing w:val="-1"/>
          <w:szCs w:val="20"/>
        </w:rPr>
        <w:t>e</w:t>
      </w:r>
      <w:r w:rsidRPr="00501092">
        <w:rPr>
          <w:rFonts w:ascii="Georgia" w:hAnsi="Georgia" w:cs="Arial"/>
          <w:szCs w:val="20"/>
        </w:rPr>
        <w:t xml:space="preserve">ss </w:t>
      </w:r>
      <w:r w:rsidR="00BE746B" w:rsidRPr="00501092">
        <w:rPr>
          <w:rFonts w:ascii="Georgia" w:hAnsi="Georgia" w:cs="Arial"/>
          <w:szCs w:val="20"/>
        </w:rPr>
        <w:t>notes in the</w:t>
      </w:r>
      <w:r w:rsidRPr="00501092">
        <w:rPr>
          <w:rFonts w:ascii="Georgia" w:hAnsi="Georgia" w:cs="Arial"/>
          <w:spacing w:val="-1"/>
          <w:szCs w:val="20"/>
        </w:rPr>
        <w:t xml:space="preserve"> </w:t>
      </w:r>
      <w:r w:rsidRPr="00501092">
        <w:rPr>
          <w:rFonts w:ascii="Georgia" w:hAnsi="Georgia" w:cs="Arial"/>
          <w:szCs w:val="20"/>
        </w:rPr>
        <w:t>S</w:t>
      </w:r>
      <w:r w:rsidRPr="00501092">
        <w:rPr>
          <w:rFonts w:ascii="Georgia" w:hAnsi="Georgia" w:cs="Arial"/>
          <w:spacing w:val="-1"/>
          <w:szCs w:val="20"/>
        </w:rPr>
        <w:t>OA</w:t>
      </w:r>
      <w:r w:rsidRPr="00501092">
        <w:rPr>
          <w:rFonts w:ascii="Georgia" w:hAnsi="Georgia" w:cs="Arial"/>
          <w:szCs w:val="20"/>
        </w:rPr>
        <w:t xml:space="preserve">P </w:t>
      </w:r>
      <w:r w:rsidR="00BE746B" w:rsidRPr="00501092">
        <w:rPr>
          <w:rFonts w:ascii="Georgia" w:hAnsi="Georgia" w:cs="Arial"/>
          <w:szCs w:val="20"/>
        </w:rPr>
        <w:t xml:space="preserve">format </w:t>
      </w:r>
      <w:r w:rsidRPr="00501092">
        <w:rPr>
          <w:rFonts w:ascii="Georgia" w:hAnsi="Georgia" w:cs="Arial"/>
          <w:spacing w:val="-1"/>
          <w:szCs w:val="20"/>
        </w:rPr>
        <w:t>ar</w:t>
      </w:r>
      <w:r w:rsidRPr="00501092">
        <w:rPr>
          <w:rFonts w:ascii="Georgia" w:hAnsi="Georgia" w:cs="Arial"/>
          <w:szCs w:val="20"/>
        </w:rPr>
        <w:t>e</w:t>
      </w:r>
      <w:r w:rsidRPr="00501092">
        <w:rPr>
          <w:rFonts w:ascii="Georgia" w:hAnsi="Georgia" w:cs="Arial"/>
          <w:spacing w:val="-1"/>
          <w:szCs w:val="20"/>
        </w:rPr>
        <w:t xml:space="preserve"> c</w:t>
      </w:r>
      <w:r w:rsidRPr="00501092">
        <w:rPr>
          <w:rFonts w:ascii="Georgia" w:hAnsi="Georgia" w:cs="Arial"/>
          <w:szCs w:val="20"/>
        </w:rPr>
        <w:t>ompl</w:t>
      </w:r>
      <w:r w:rsidRPr="00501092">
        <w:rPr>
          <w:rFonts w:ascii="Georgia" w:hAnsi="Georgia" w:cs="Arial"/>
          <w:spacing w:val="-1"/>
          <w:szCs w:val="20"/>
        </w:rPr>
        <w:t>e</w:t>
      </w:r>
      <w:r w:rsidRPr="00501092">
        <w:rPr>
          <w:rFonts w:ascii="Georgia" w:hAnsi="Georgia" w:cs="Arial"/>
          <w:spacing w:val="2"/>
          <w:szCs w:val="20"/>
        </w:rPr>
        <w:t>t</w:t>
      </w:r>
      <w:r w:rsidRPr="00501092">
        <w:rPr>
          <w:rFonts w:ascii="Georgia" w:hAnsi="Georgia" w:cs="Arial"/>
          <w:spacing w:val="-1"/>
          <w:szCs w:val="20"/>
        </w:rPr>
        <w:t>e</w:t>
      </w:r>
      <w:r w:rsidRPr="00501092">
        <w:rPr>
          <w:rFonts w:ascii="Georgia" w:hAnsi="Georgia" w:cs="Arial"/>
          <w:szCs w:val="20"/>
        </w:rPr>
        <w:t xml:space="preserve">d </w:t>
      </w:r>
      <w:r w:rsidRPr="00501092">
        <w:rPr>
          <w:rFonts w:ascii="Georgia" w:hAnsi="Georgia" w:cs="Arial"/>
          <w:spacing w:val="-1"/>
          <w:szCs w:val="20"/>
        </w:rPr>
        <w:t>af</w:t>
      </w:r>
      <w:r w:rsidRPr="00501092">
        <w:rPr>
          <w:rFonts w:ascii="Georgia" w:hAnsi="Georgia" w:cs="Arial"/>
          <w:szCs w:val="20"/>
        </w:rPr>
        <w:t>t</w:t>
      </w:r>
      <w:r w:rsidRPr="00501092">
        <w:rPr>
          <w:rFonts w:ascii="Georgia" w:hAnsi="Georgia" w:cs="Arial"/>
          <w:spacing w:val="1"/>
          <w:szCs w:val="20"/>
        </w:rPr>
        <w:t>e</w:t>
      </w:r>
      <w:r w:rsidRPr="00501092">
        <w:rPr>
          <w:rFonts w:ascii="Georgia" w:hAnsi="Georgia" w:cs="Arial"/>
          <w:szCs w:val="20"/>
        </w:rPr>
        <w:t>r</w:t>
      </w:r>
      <w:r w:rsidRPr="00501092">
        <w:rPr>
          <w:rFonts w:ascii="Georgia" w:hAnsi="Georgia" w:cs="Arial"/>
          <w:spacing w:val="-1"/>
          <w:szCs w:val="20"/>
        </w:rPr>
        <w:t xml:space="preserve"> e</w:t>
      </w:r>
      <w:r w:rsidRPr="00501092">
        <w:rPr>
          <w:rFonts w:ascii="Georgia" w:hAnsi="Georgia" w:cs="Arial"/>
          <w:spacing w:val="2"/>
          <w:szCs w:val="20"/>
        </w:rPr>
        <w:t>v</w:t>
      </w:r>
      <w:r w:rsidRPr="00501092">
        <w:rPr>
          <w:rFonts w:ascii="Georgia" w:hAnsi="Georgia" w:cs="Arial"/>
          <w:spacing w:val="-1"/>
          <w:szCs w:val="20"/>
        </w:rPr>
        <w:t>e</w:t>
      </w:r>
      <w:r w:rsidRPr="00501092">
        <w:rPr>
          <w:rFonts w:ascii="Georgia" w:hAnsi="Georgia" w:cs="Arial"/>
          <w:spacing w:val="4"/>
          <w:szCs w:val="20"/>
        </w:rPr>
        <w:t>r</w:t>
      </w:r>
      <w:r w:rsidRPr="00501092">
        <w:rPr>
          <w:rFonts w:ascii="Georgia" w:hAnsi="Georgia" w:cs="Arial"/>
          <w:szCs w:val="20"/>
        </w:rPr>
        <w:t>y</w:t>
      </w:r>
      <w:r w:rsidRPr="00501092">
        <w:rPr>
          <w:rFonts w:ascii="Georgia" w:hAnsi="Georgia" w:cs="Arial"/>
          <w:spacing w:val="-3"/>
          <w:szCs w:val="20"/>
        </w:rPr>
        <w:t xml:space="preserve"> </w:t>
      </w:r>
      <w:r w:rsidRPr="00501092">
        <w:rPr>
          <w:rFonts w:ascii="Georgia" w:hAnsi="Georgia" w:cs="Arial"/>
          <w:szCs w:val="20"/>
        </w:rPr>
        <w:t>t</w:t>
      </w:r>
      <w:r w:rsidRPr="00501092">
        <w:rPr>
          <w:rFonts w:ascii="Georgia" w:hAnsi="Georgia" w:cs="Arial"/>
          <w:spacing w:val="-1"/>
          <w:szCs w:val="20"/>
        </w:rPr>
        <w:t>rea</w:t>
      </w:r>
      <w:r w:rsidRPr="00501092">
        <w:rPr>
          <w:rFonts w:ascii="Georgia" w:hAnsi="Georgia" w:cs="Arial"/>
          <w:szCs w:val="20"/>
        </w:rPr>
        <w:t>tm</w:t>
      </w:r>
      <w:r w:rsidRPr="00501092">
        <w:rPr>
          <w:rFonts w:ascii="Georgia" w:hAnsi="Georgia" w:cs="Arial"/>
          <w:spacing w:val="-1"/>
          <w:szCs w:val="20"/>
        </w:rPr>
        <w:t>e</w:t>
      </w:r>
      <w:r w:rsidRPr="00501092">
        <w:rPr>
          <w:rFonts w:ascii="Georgia" w:hAnsi="Georgia" w:cs="Arial"/>
          <w:szCs w:val="20"/>
        </w:rPr>
        <w:t>nt s</w:t>
      </w:r>
      <w:r w:rsidRPr="00501092">
        <w:rPr>
          <w:rFonts w:ascii="Georgia" w:hAnsi="Georgia" w:cs="Arial"/>
          <w:spacing w:val="-1"/>
          <w:szCs w:val="20"/>
        </w:rPr>
        <w:t>e</w:t>
      </w:r>
      <w:r w:rsidRPr="00501092">
        <w:rPr>
          <w:rFonts w:ascii="Georgia" w:hAnsi="Georgia" w:cs="Arial"/>
          <w:szCs w:val="20"/>
        </w:rPr>
        <w:t>ssion</w:t>
      </w:r>
      <w:r w:rsidR="000237B4" w:rsidRPr="00501092">
        <w:rPr>
          <w:rFonts w:ascii="Georgia" w:hAnsi="Georgia" w:cs="Arial"/>
          <w:szCs w:val="20"/>
        </w:rPr>
        <w:t xml:space="preserve"> in Point and Click</w:t>
      </w:r>
      <w:r w:rsidRPr="00501092">
        <w:rPr>
          <w:rFonts w:ascii="Georgia" w:hAnsi="Georgia" w:cs="Arial"/>
          <w:szCs w:val="20"/>
        </w:rPr>
        <w:t>. P</w:t>
      </w:r>
      <w:r w:rsidRPr="00501092">
        <w:rPr>
          <w:rFonts w:ascii="Georgia" w:hAnsi="Georgia" w:cs="Arial"/>
          <w:spacing w:val="-1"/>
          <w:szCs w:val="20"/>
        </w:rPr>
        <w:t>r</w:t>
      </w:r>
      <w:r w:rsidRPr="00501092">
        <w:rPr>
          <w:rFonts w:ascii="Georgia" w:hAnsi="Georgia" w:cs="Arial"/>
          <w:szCs w:val="20"/>
        </w:rPr>
        <w:t>og</w:t>
      </w:r>
      <w:r w:rsidRPr="00501092">
        <w:rPr>
          <w:rFonts w:ascii="Georgia" w:hAnsi="Georgia" w:cs="Arial"/>
          <w:spacing w:val="1"/>
          <w:szCs w:val="20"/>
        </w:rPr>
        <w:t>r</w:t>
      </w:r>
      <w:r w:rsidRPr="00501092">
        <w:rPr>
          <w:rFonts w:ascii="Georgia" w:hAnsi="Georgia" w:cs="Arial"/>
          <w:spacing w:val="-1"/>
          <w:szCs w:val="20"/>
        </w:rPr>
        <w:t>e</w:t>
      </w:r>
      <w:r w:rsidRPr="00501092">
        <w:rPr>
          <w:rFonts w:ascii="Georgia" w:hAnsi="Georgia" w:cs="Arial"/>
          <w:szCs w:val="20"/>
        </w:rPr>
        <w:t>ss not</w:t>
      </w:r>
      <w:r w:rsidRPr="00501092">
        <w:rPr>
          <w:rFonts w:ascii="Georgia" w:hAnsi="Georgia" w:cs="Arial"/>
          <w:spacing w:val="-1"/>
          <w:szCs w:val="20"/>
        </w:rPr>
        <w:t>e</w:t>
      </w:r>
      <w:r w:rsidRPr="00501092">
        <w:rPr>
          <w:rFonts w:ascii="Georgia" w:hAnsi="Georgia" w:cs="Arial"/>
          <w:szCs w:val="20"/>
        </w:rPr>
        <w:t>s in</w:t>
      </w:r>
      <w:r w:rsidRPr="00501092">
        <w:rPr>
          <w:rFonts w:ascii="Georgia" w:hAnsi="Georgia" w:cs="Arial"/>
          <w:spacing w:val="-1"/>
          <w:szCs w:val="20"/>
        </w:rPr>
        <w:t>c</w:t>
      </w:r>
      <w:r w:rsidRPr="00501092">
        <w:rPr>
          <w:rFonts w:ascii="Georgia" w:hAnsi="Georgia" w:cs="Arial"/>
          <w:szCs w:val="20"/>
        </w:rPr>
        <w:t>lude</w:t>
      </w:r>
      <w:r w:rsidR="00054E96" w:rsidRPr="00501092">
        <w:rPr>
          <w:rFonts w:ascii="Georgia" w:hAnsi="Georgia" w:cs="Arial"/>
          <w:spacing w:val="-1"/>
          <w:szCs w:val="20"/>
        </w:rPr>
        <w:t xml:space="preserve"> </w:t>
      </w:r>
      <w:r w:rsidRPr="00501092">
        <w:rPr>
          <w:rFonts w:ascii="Georgia" w:hAnsi="Georgia" w:cs="Arial"/>
          <w:szCs w:val="20"/>
        </w:rPr>
        <w:t>d</w:t>
      </w:r>
      <w:r w:rsidRPr="00501092">
        <w:rPr>
          <w:rFonts w:ascii="Georgia" w:hAnsi="Georgia" w:cs="Arial"/>
          <w:spacing w:val="-1"/>
          <w:szCs w:val="20"/>
        </w:rPr>
        <w:t>e</w:t>
      </w:r>
      <w:r w:rsidRPr="00501092">
        <w:rPr>
          <w:rFonts w:ascii="Georgia" w:hAnsi="Georgia" w:cs="Arial"/>
          <w:szCs w:val="20"/>
        </w:rPr>
        <w:t>t</w:t>
      </w:r>
      <w:r w:rsidRPr="00501092">
        <w:rPr>
          <w:rFonts w:ascii="Georgia" w:hAnsi="Georgia" w:cs="Arial"/>
          <w:spacing w:val="-1"/>
          <w:szCs w:val="20"/>
        </w:rPr>
        <w:t>a</w:t>
      </w:r>
      <w:r w:rsidRPr="00501092">
        <w:rPr>
          <w:rFonts w:ascii="Georgia" w:hAnsi="Georgia" w:cs="Arial"/>
          <w:szCs w:val="20"/>
        </w:rPr>
        <w:t>il</w:t>
      </w:r>
      <w:r w:rsidRPr="00501092">
        <w:rPr>
          <w:rFonts w:ascii="Georgia" w:hAnsi="Georgia" w:cs="Arial"/>
          <w:spacing w:val="-1"/>
          <w:szCs w:val="20"/>
        </w:rPr>
        <w:t xml:space="preserve">ed </w:t>
      </w:r>
      <w:r w:rsidRPr="00501092">
        <w:rPr>
          <w:rFonts w:ascii="Georgia" w:hAnsi="Georgia" w:cs="Arial"/>
          <w:szCs w:val="20"/>
        </w:rPr>
        <w:t>in</w:t>
      </w:r>
      <w:r w:rsidRPr="00501092">
        <w:rPr>
          <w:rFonts w:ascii="Georgia" w:hAnsi="Georgia" w:cs="Arial"/>
          <w:spacing w:val="-1"/>
          <w:szCs w:val="20"/>
        </w:rPr>
        <w:t>f</w:t>
      </w:r>
      <w:r w:rsidRPr="00501092">
        <w:rPr>
          <w:rFonts w:ascii="Georgia" w:hAnsi="Georgia" w:cs="Arial"/>
          <w:szCs w:val="20"/>
        </w:rPr>
        <w:t>o</w:t>
      </w:r>
      <w:r w:rsidRPr="00501092">
        <w:rPr>
          <w:rFonts w:ascii="Georgia" w:hAnsi="Georgia" w:cs="Arial"/>
          <w:spacing w:val="-1"/>
          <w:szCs w:val="20"/>
        </w:rPr>
        <w:t>r</w:t>
      </w:r>
      <w:r w:rsidRPr="00501092">
        <w:rPr>
          <w:rFonts w:ascii="Georgia" w:hAnsi="Georgia" w:cs="Arial"/>
          <w:szCs w:val="20"/>
        </w:rPr>
        <w:t>m</w:t>
      </w:r>
      <w:r w:rsidRPr="00501092">
        <w:rPr>
          <w:rFonts w:ascii="Georgia" w:hAnsi="Georgia" w:cs="Arial"/>
          <w:spacing w:val="-1"/>
          <w:szCs w:val="20"/>
        </w:rPr>
        <w:t>a</w:t>
      </w:r>
      <w:r w:rsidRPr="00501092">
        <w:rPr>
          <w:rFonts w:ascii="Georgia" w:hAnsi="Georgia" w:cs="Arial"/>
          <w:szCs w:val="20"/>
        </w:rPr>
        <w:t>tion on p</w:t>
      </w:r>
      <w:r w:rsidRPr="00501092">
        <w:rPr>
          <w:rFonts w:ascii="Georgia" w:hAnsi="Georgia" w:cs="Arial"/>
          <w:spacing w:val="-1"/>
          <w:szCs w:val="20"/>
        </w:rPr>
        <w:t>r</w:t>
      </w:r>
      <w:r w:rsidRPr="00501092">
        <w:rPr>
          <w:rFonts w:ascii="Georgia" w:hAnsi="Georgia" w:cs="Arial"/>
          <w:szCs w:val="20"/>
        </w:rPr>
        <w:t>og</w:t>
      </w:r>
      <w:r w:rsidRPr="00501092">
        <w:rPr>
          <w:rFonts w:ascii="Georgia" w:hAnsi="Georgia" w:cs="Arial"/>
          <w:spacing w:val="-1"/>
          <w:szCs w:val="20"/>
        </w:rPr>
        <w:t>re</w:t>
      </w:r>
      <w:r w:rsidRPr="00501092">
        <w:rPr>
          <w:rFonts w:ascii="Georgia" w:hAnsi="Georgia" w:cs="Arial"/>
          <w:szCs w:val="20"/>
        </w:rPr>
        <w:t>ss</w:t>
      </w:r>
      <w:r w:rsidRPr="00501092">
        <w:rPr>
          <w:rFonts w:ascii="Georgia" w:hAnsi="Georgia" w:cs="Arial"/>
          <w:spacing w:val="2"/>
          <w:szCs w:val="20"/>
        </w:rPr>
        <w:t xml:space="preserve"> </w:t>
      </w:r>
      <w:r w:rsidRPr="00501092">
        <w:rPr>
          <w:rFonts w:ascii="Georgia" w:hAnsi="Georgia" w:cs="Arial"/>
          <w:spacing w:val="-1"/>
          <w:szCs w:val="20"/>
        </w:rPr>
        <w:t>ac</w:t>
      </w:r>
      <w:r w:rsidRPr="00501092">
        <w:rPr>
          <w:rFonts w:ascii="Georgia" w:hAnsi="Georgia" w:cs="Arial"/>
          <w:szCs w:val="20"/>
        </w:rPr>
        <w:t>hi</w:t>
      </w:r>
      <w:r w:rsidRPr="00501092">
        <w:rPr>
          <w:rFonts w:ascii="Georgia" w:hAnsi="Georgia" w:cs="Arial"/>
          <w:spacing w:val="-1"/>
          <w:szCs w:val="20"/>
        </w:rPr>
        <w:t>e</w:t>
      </w:r>
      <w:r w:rsidRPr="00501092">
        <w:rPr>
          <w:rFonts w:ascii="Georgia" w:hAnsi="Georgia" w:cs="Arial"/>
          <w:szCs w:val="20"/>
        </w:rPr>
        <w:t>v</w:t>
      </w:r>
      <w:r w:rsidRPr="00501092">
        <w:rPr>
          <w:rFonts w:ascii="Georgia" w:hAnsi="Georgia" w:cs="Arial"/>
          <w:spacing w:val="-1"/>
          <w:szCs w:val="20"/>
        </w:rPr>
        <w:t>e</w:t>
      </w:r>
      <w:r w:rsidRPr="00501092">
        <w:rPr>
          <w:rFonts w:ascii="Georgia" w:hAnsi="Georgia" w:cs="Arial"/>
          <w:szCs w:val="20"/>
        </w:rPr>
        <w:t>d</w:t>
      </w:r>
      <w:r w:rsidRPr="00501092">
        <w:rPr>
          <w:rFonts w:ascii="Georgia" w:hAnsi="Georgia" w:cs="Arial"/>
          <w:spacing w:val="2"/>
          <w:szCs w:val="20"/>
        </w:rPr>
        <w:t xml:space="preserve"> </w:t>
      </w:r>
      <w:r w:rsidRPr="00501092">
        <w:rPr>
          <w:rFonts w:ascii="Georgia" w:hAnsi="Georgia" w:cs="Arial"/>
          <w:spacing w:val="-1"/>
          <w:szCs w:val="20"/>
        </w:rPr>
        <w:t>f</w:t>
      </w:r>
      <w:r w:rsidRPr="00501092">
        <w:rPr>
          <w:rFonts w:ascii="Georgia" w:hAnsi="Georgia" w:cs="Arial"/>
          <w:szCs w:val="20"/>
        </w:rPr>
        <w:t>or</w:t>
      </w:r>
      <w:r w:rsidRPr="00501092">
        <w:rPr>
          <w:rFonts w:ascii="Georgia" w:hAnsi="Georgia" w:cs="Arial"/>
          <w:spacing w:val="-1"/>
          <w:szCs w:val="20"/>
        </w:rPr>
        <w:t xml:space="preserve"> </w:t>
      </w:r>
      <w:r w:rsidRPr="00501092">
        <w:rPr>
          <w:rFonts w:ascii="Georgia" w:hAnsi="Georgia" w:cs="Arial"/>
          <w:szCs w:val="20"/>
        </w:rPr>
        <w:t>the</w:t>
      </w:r>
      <w:r w:rsidRPr="00501092">
        <w:rPr>
          <w:rFonts w:ascii="Georgia" w:hAnsi="Georgia" w:cs="Arial"/>
          <w:spacing w:val="-1"/>
          <w:szCs w:val="20"/>
        </w:rPr>
        <w:t xml:space="preserve"> </w:t>
      </w:r>
      <w:r w:rsidRPr="00501092">
        <w:rPr>
          <w:rFonts w:ascii="Georgia" w:hAnsi="Georgia" w:cs="Arial"/>
          <w:szCs w:val="20"/>
        </w:rPr>
        <w:t>t</w:t>
      </w:r>
      <w:r w:rsidRPr="00501092">
        <w:rPr>
          <w:rFonts w:ascii="Georgia" w:hAnsi="Georgia" w:cs="Arial"/>
          <w:spacing w:val="1"/>
          <w:szCs w:val="20"/>
        </w:rPr>
        <w:t>r</w:t>
      </w:r>
      <w:r w:rsidRPr="00501092">
        <w:rPr>
          <w:rFonts w:ascii="Georgia" w:hAnsi="Georgia" w:cs="Arial"/>
          <w:spacing w:val="-1"/>
          <w:szCs w:val="20"/>
        </w:rPr>
        <w:t>ea</w:t>
      </w:r>
      <w:r w:rsidRPr="00501092">
        <w:rPr>
          <w:rFonts w:ascii="Georgia" w:hAnsi="Georgia" w:cs="Arial"/>
          <w:szCs w:val="20"/>
        </w:rPr>
        <w:t>tm</w:t>
      </w:r>
      <w:r w:rsidRPr="00501092">
        <w:rPr>
          <w:rFonts w:ascii="Georgia" w:hAnsi="Georgia" w:cs="Arial"/>
          <w:spacing w:val="-1"/>
          <w:szCs w:val="20"/>
        </w:rPr>
        <w:t>e</w:t>
      </w:r>
      <w:r w:rsidRPr="00501092">
        <w:rPr>
          <w:rFonts w:ascii="Georgia" w:hAnsi="Georgia" w:cs="Arial"/>
          <w:spacing w:val="2"/>
          <w:szCs w:val="20"/>
        </w:rPr>
        <w:t>n</w:t>
      </w:r>
      <w:r w:rsidRPr="00501092">
        <w:rPr>
          <w:rFonts w:ascii="Georgia" w:hAnsi="Georgia" w:cs="Arial"/>
          <w:szCs w:val="20"/>
        </w:rPr>
        <w:t>t s</w:t>
      </w:r>
      <w:r w:rsidRPr="00501092">
        <w:rPr>
          <w:rFonts w:ascii="Georgia" w:hAnsi="Georgia" w:cs="Arial"/>
          <w:spacing w:val="-1"/>
          <w:szCs w:val="20"/>
        </w:rPr>
        <w:t>e</w:t>
      </w:r>
      <w:r w:rsidRPr="00501092">
        <w:rPr>
          <w:rFonts w:ascii="Georgia" w:hAnsi="Georgia" w:cs="Arial"/>
          <w:szCs w:val="20"/>
        </w:rPr>
        <w:t>ssion.</w:t>
      </w:r>
      <w:r w:rsidR="00867374" w:rsidRPr="00501092">
        <w:rPr>
          <w:rFonts w:ascii="Georgia" w:hAnsi="Georgia" w:cs="Arial"/>
          <w:szCs w:val="20"/>
        </w:rPr>
        <w:t xml:space="preserve"> </w:t>
      </w:r>
      <w:r w:rsidR="00AF6DA3">
        <w:rPr>
          <w:rFonts w:ascii="Georgia" w:hAnsi="Georgia" w:cs="Arial"/>
          <w:szCs w:val="20"/>
        </w:rPr>
        <w:t xml:space="preserve">Progress notes are uniform across </w:t>
      </w:r>
      <w:proofErr w:type="spellStart"/>
      <w:r w:rsidR="00AF6DA3">
        <w:rPr>
          <w:rFonts w:ascii="Georgia" w:hAnsi="Georgia" w:cs="Arial"/>
          <w:szCs w:val="20"/>
        </w:rPr>
        <w:t>telepractice</w:t>
      </w:r>
      <w:proofErr w:type="spellEnd"/>
      <w:r w:rsidR="00AF6DA3">
        <w:rPr>
          <w:rFonts w:ascii="Georgia" w:hAnsi="Georgia" w:cs="Arial"/>
          <w:szCs w:val="20"/>
        </w:rPr>
        <w:t xml:space="preserve"> and face to face clients. </w:t>
      </w:r>
    </w:p>
    <w:p w14:paraId="119ADB7A" w14:textId="5C690F5A" w:rsidR="00381900" w:rsidRPr="00501092" w:rsidRDefault="00381900" w:rsidP="00381900">
      <w:pPr>
        <w:pStyle w:val="BodyText"/>
        <w:tabs>
          <w:tab w:val="left" w:pos="1180"/>
        </w:tabs>
        <w:rPr>
          <w:rFonts w:ascii="Georgia" w:hAnsi="Georgia" w:cs="Arial"/>
          <w:szCs w:val="20"/>
        </w:rPr>
      </w:pPr>
      <w:r w:rsidRPr="00501092">
        <w:rPr>
          <w:rFonts w:ascii="Georgia" w:hAnsi="Georgia" w:cs="Arial"/>
          <w:szCs w:val="20"/>
          <w:u w:val="single"/>
        </w:rPr>
        <w:t>P</w:t>
      </w:r>
      <w:r w:rsidRPr="00501092">
        <w:rPr>
          <w:rFonts w:ascii="Georgia" w:hAnsi="Georgia" w:cs="Arial"/>
          <w:spacing w:val="-1"/>
          <w:szCs w:val="20"/>
          <w:u w:val="single"/>
        </w:rPr>
        <w:t>r</w:t>
      </w:r>
      <w:r w:rsidRPr="00501092">
        <w:rPr>
          <w:rFonts w:ascii="Georgia" w:hAnsi="Georgia" w:cs="Arial"/>
          <w:szCs w:val="20"/>
          <w:u w:val="single"/>
        </w:rPr>
        <w:t>o</w:t>
      </w:r>
      <w:r w:rsidRPr="00501092">
        <w:rPr>
          <w:rFonts w:ascii="Georgia" w:hAnsi="Georgia" w:cs="Arial"/>
          <w:spacing w:val="-3"/>
          <w:szCs w:val="20"/>
          <w:u w:val="single"/>
        </w:rPr>
        <w:t>g</w:t>
      </w:r>
      <w:r w:rsidRPr="00501092">
        <w:rPr>
          <w:rFonts w:ascii="Georgia" w:hAnsi="Georgia" w:cs="Arial"/>
          <w:spacing w:val="1"/>
          <w:szCs w:val="20"/>
          <w:u w:val="single"/>
        </w:rPr>
        <w:t>r</w:t>
      </w:r>
      <w:r w:rsidRPr="00501092">
        <w:rPr>
          <w:rFonts w:ascii="Georgia" w:hAnsi="Georgia" w:cs="Arial"/>
          <w:spacing w:val="-1"/>
          <w:szCs w:val="20"/>
          <w:u w:val="single"/>
        </w:rPr>
        <w:t>e</w:t>
      </w:r>
      <w:r w:rsidRPr="00501092">
        <w:rPr>
          <w:rFonts w:ascii="Georgia" w:hAnsi="Georgia" w:cs="Arial"/>
          <w:szCs w:val="20"/>
          <w:u w:val="single"/>
        </w:rPr>
        <w:t>ss/S</w:t>
      </w:r>
      <w:r w:rsidRPr="00501092">
        <w:rPr>
          <w:rFonts w:ascii="Georgia" w:hAnsi="Georgia" w:cs="Arial"/>
          <w:spacing w:val="-1"/>
          <w:szCs w:val="20"/>
          <w:u w:val="single"/>
        </w:rPr>
        <w:t>OA</w:t>
      </w:r>
      <w:r w:rsidRPr="00501092">
        <w:rPr>
          <w:rFonts w:ascii="Georgia" w:hAnsi="Georgia" w:cs="Arial"/>
          <w:szCs w:val="20"/>
          <w:u w:val="single"/>
        </w:rPr>
        <w:t>P</w:t>
      </w:r>
      <w:r w:rsidR="00054E96" w:rsidRPr="00501092">
        <w:rPr>
          <w:rFonts w:ascii="Georgia" w:hAnsi="Georgia" w:cs="Arial"/>
          <w:szCs w:val="20"/>
          <w:u w:val="single"/>
        </w:rPr>
        <w:t xml:space="preserve"> </w:t>
      </w:r>
      <w:r w:rsidRPr="00501092">
        <w:rPr>
          <w:rFonts w:ascii="Georgia" w:hAnsi="Georgia" w:cs="Arial"/>
          <w:szCs w:val="20"/>
          <w:u w:val="single"/>
        </w:rPr>
        <w:t>not</w:t>
      </w:r>
      <w:r w:rsidRPr="00501092">
        <w:rPr>
          <w:rFonts w:ascii="Georgia" w:hAnsi="Georgia" w:cs="Arial"/>
          <w:spacing w:val="-1"/>
          <w:szCs w:val="20"/>
          <w:u w:val="single"/>
        </w:rPr>
        <w:t>e</w:t>
      </w:r>
      <w:r w:rsidRPr="00501092">
        <w:rPr>
          <w:rFonts w:ascii="Georgia" w:hAnsi="Georgia" w:cs="Arial"/>
          <w:szCs w:val="20"/>
          <w:u w:val="single"/>
        </w:rPr>
        <w:t>s in</w:t>
      </w:r>
      <w:r w:rsidRPr="00501092">
        <w:rPr>
          <w:rFonts w:ascii="Georgia" w:hAnsi="Georgia" w:cs="Arial"/>
          <w:spacing w:val="-1"/>
          <w:szCs w:val="20"/>
          <w:u w:val="single"/>
        </w:rPr>
        <w:t>c</w:t>
      </w:r>
      <w:r w:rsidRPr="00501092">
        <w:rPr>
          <w:rFonts w:ascii="Georgia" w:hAnsi="Georgia" w:cs="Arial"/>
          <w:szCs w:val="20"/>
          <w:u w:val="single"/>
        </w:rPr>
        <w:t>lud</w:t>
      </w:r>
      <w:r w:rsidRPr="00501092">
        <w:rPr>
          <w:rFonts w:ascii="Georgia" w:hAnsi="Georgia" w:cs="Arial"/>
          <w:spacing w:val="-1"/>
          <w:szCs w:val="20"/>
          <w:u w:val="single"/>
        </w:rPr>
        <w:t>e</w:t>
      </w:r>
      <w:r w:rsidRPr="00501092">
        <w:rPr>
          <w:rFonts w:ascii="Georgia" w:hAnsi="Georgia" w:cs="Arial"/>
          <w:szCs w:val="20"/>
        </w:rPr>
        <w:t>:</w:t>
      </w:r>
    </w:p>
    <w:p w14:paraId="7CE28699" w14:textId="3B9594CE" w:rsidR="00381900" w:rsidRPr="00501092" w:rsidRDefault="00381900">
      <w:pPr>
        <w:pStyle w:val="BodyText"/>
        <w:numPr>
          <w:ilvl w:val="0"/>
          <w:numId w:val="27"/>
        </w:numPr>
        <w:tabs>
          <w:tab w:val="left" w:pos="1180"/>
        </w:tabs>
        <w:spacing w:after="0"/>
        <w:rPr>
          <w:rFonts w:ascii="Georgia" w:hAnsi="Georgia" w:cs="Arial"/>
          <w:szCs w:val="20"/>
        </w:rPr>
      </w:pPr>
      <w:r w:rsidRPr="00933F22">
        <w:rPr>
          <w:rFonts w:ascii="Georgia" w:hAnsi="Georgia" w:cs="Arial"/>
          <w:b/>
          <w:bCs/>
          <w:szCs w:val="20"/>
        </w:rPr>
        <w:t>Subj</w:t>
      </w:r>
      <w:r w:rsidRPr="00933F22">
        <w:rPr>
          <w:rFonts w:ascii="Georgia" w:hAnsi="Georgia" w:cs="Arial"/>
          <w:b/>
          <w:bCs/>
          <w:spacing w:val="-1"/>
          <w:szCs w:val="20"/>
        </w:rPr>
        <w:t>ec</w:t>
      </w:r>
      <w:r w:rsidRPr="00933F22">
        <w:rPr>
          <w:rFonts w:ascii="Georgia" w:hAnsi="Georgia" w:cs="Arial"/>
          <w:b/>
          <w:bCs/>
          <w:szCs w:val="20"/>
        </w:rPr>
        <w:t>tive</w:t>
      </w:r>
      <w:r w:rsidRPr="00501092">
        <w:rPr>
          <w:rFonts w:ascii="Georgia" w:hAnsi="Georgia" w:cs="Arial"/>
          <w:szCs w:val="20"/>
        </w:rPr>
        <w:t xml:space="preserve">: </w:t>
      </w:r>
      <w:r w:rsidRPr="00501092">
        <w:rPr>
          <w:rFonts w:ascii="Georgia" w:hAnsi="Georgia" w:cs="Arial"/>
          <w:spacing w:val="-1"/>
          <w:szCs w:val="20"/>
        </w:rPr>
        <w:t>Re</w:t>
      </w:r>
      <w:r w:rsidRPr="00501092">
        <w:rPr>
          <w:rFonts w:ascii="Georgia" w:hAnsi="Georgia" w:cs="Arial"/>
          <w:szCs w:val="20"/>
        </w:rPr>
        <w:t>po</w:t>
      </w:r>
      <w:r w:rsidRPr="00501092">
        <w:rPr>
          <w:rFonts w:ascii="Georgia" w:hAnsi="Georgia" w:cs="Arial"/>
          <w:spacing w:val="-1"/>
          <w:szCs w:val="20"/>
        </w:rPr>
        <w:t>r</w:t>
      </w:r>
      <w:r w:rsidRPr="00501092">
        <w:rPr>
          <w:rFonts w:ascii="Georgia" w:hAnsi="Georgia" w:cs="Arial"/>
          <w:szCs w:val="20"/>
        </w:rPr>
        <w:t>t</w:t>
      </w:r>
      <w:r w:rsidRPr="00501092">
        <w:rPr>
          <w:rFonts w:ascii="Georgia" w:hAnsi="Georgia" w:cs="Arial"/>
          <w:spacing w:val="-1"/>
          <w:szCs w:val="20"/>
        </w:rPr>
        <w:t>e</w:t>
      </w:r>
      <w:r w:rsidRPr="00501092">
        <w:rPr>
          <w:rFonts w:ascii="Georgia" w:hAnsi="Georgia" w:cs="Arial"/>
          <w:szCs w:val="20"/>
        </w:rPr>
        <w:t>d or</w:t>
      </w:r>
      <w:r w:rsidRPr="00501092">
        <w:rPr>
          <w:rFonts w:ascii="Georgia" w:hAnsi="Georgia" w:cs="Arial"/>
          <w:spacing w:val="-1"/>
          <w:szCs w:val="20"/>
        </w:rPr>
        <w:t xml:space="preserve"> </w:t>
      </w:r>
      <w:r w:rsidRPr="00501092">
        <w:rPr>
          <w:rFonts w:ascii="Georgia" w:hAnsi="Georgia" w:cs="Arial"/>
          <w:szCs w:val="20"/>
        </w:rPr>
        <w:t>ob</w:t>
      </w:r>
      <w:r w:rsidRPr="00501092">
        <w:rPr>
          <w:rFonts w:ascii="Georgia" w:hAnsi="Georgia" w:cs="Arial"/>
          <w:spacing w:val="2"/>
          <w:szCs w:val="20"/>
        </w:rPr>
        <w:t>s</w:t>
      </w:r>
      <w:r w:rsidRPr="00501092">
        <w:rPr>
          <w:rFonts w:ascii="Georgia" w:hAnsi="Georgia" w:cs="Arial"/>
          <w:spacing w:val="-1"/>
          <w:szCs w:val="20"/>
        </w:rPr>
        <w:t>er</w:t>
      </w:r>
      <w:r w:rsidRPr="00501092">
        <w:rPr>
          <w:rFonts w:ascii="Georgia" w:hAnsi="Georgia" w:cs="Arial"/>
          <w:spacing w:val="2"/>
          <w:szCs w:val="20"/>
        </w:rPr>
        <w:t>v</w:t>
      </w:r>
      <w:r w:rsidRPr="00501092">
        <w:rPr>
          <w:rFonts w:ascii="Georgia" w:hAnsi="Georgia" w:cs="Arial"/>
          <w:spacing w:val="-1"/>
          <w:szCs w:val="20"/>
        </w:rPr>
        <w:t>e</w:t>
      </w:r>
      <w:r w:rsidRPr="00501092">
        <w:rPr>
          <w:rFonts w:ascii="Georgia" w:hAnsi="Georgia" w:cs="Arial"/>
          <w:szCs w:val="20"/>
        </w:rPr>
        <w:t>d in</w:t>
      </w:r>
      <w:r w:rsidRPr="00501092">
        <w:rPr>
          <w:rFonts w:ascii="Georgia" w:hAnsi="Georgia" w:cs="Arial"/>
          <w:spacing w:val="-1"/>
          <w:szCs w:val="20"/>
        </w:rPr>
        <w:t>f</w:t>
      </w:r>
      <w:r w:rsidRPr="00501092">
        <w:rPr>
          <w:rFonts w:ascii="Georgia" w:hAnsi="Georgia" w:cs="Arial"/>
          <w:spacing w:val="2"/>
          <w:szCs w:val="20"/>
        </w:rPr>
        <w:t>o</w:t>
      </w:r>
      <w:r w:rsidRPr="00501092">
        <w:rPr>
          <w:rFonts w:ascii="Georgia" w:hAnsi="Georgia" w:cs="Arial"/>
          <w:spacing w:val="-1"/>
          <w:szCs w:val="20"/>
        </w:rPr>
        <w:t>r</w:t>
      </w:r>
      <w:r w:rsidRPr="00501092">
        <w:rPr>
          <w:rFonts w:ascii="Georgia" w:hAnsi="Georgia" w:cs="Arial"/>
          <w:szCs w:val="20"/>
        </w:rPr>
        <w:t>m</w:t>
      </w:r>
      <w:r w:rsidRPr="00501092">
        <w:rPr>
          <w:rFonts w:ascii="Georgia" w:hAnsi="Georgia" w:cs="Arial"/>
          <w:spacing w:val="-1"/>
          <w:szCs w:val="20"/>
        </w:rPr>
        <w:t>a</w:t>
      </w:r>
      <w:r w:rsidRPr="00501092">
        <w:rPr>
          <w:rFonts w:ascii="Georgia" w:hAnsi="Georgia" w:cs="Arial"/>
          <w:szCs w:val="20"/>
        </w:rPr>
        <w:t>tion p</w:t>
      </w:r>
      <w:r w:rsidRPr="00501092">
        <w:rPr>
          <w:rFonts w:ascii="Georgia" w:hAnsi="Georgia" w:cs="Arial"/>
          <w:spacing w:val="-1"/>
          <w:szCs w:val="20"/>
        </w:rPr>
        <w:t>er</w:t>
      </w:r>
      <w:r w:rsidRPr="00501092">
        <w:rPr>
          <w:rFonts w:ascii="Georgia" w:hAnsi="Georgia" w:cs="Arial"/>
          <w:szCs w:val="20"/>
        </w:rPr>
        <w:t>t</w:t>
      </w:r>
      <w:r w:rsidRPr="00501092">
        <w:rPr>
          <w:rFonts w:ascii="Georgia" w:hAnsi="Georgia" w:cs="Arial"/>
          <w:spacing w:val="-1"/>
          <w:szCs w:val="20"/>
        </w:rPr>
        <w:t>a</w:t>
      </w:r>
      <w:r w:rsidRPr="00501092">
        <w:rPr>
          <w:rFonts w:ascii="Georgia" w:hAnsi="Georgia" w:cs="Arial"/>
          <w:szCs w:val="20"/>
        </w:rPr>
        <w:t>ini</w:t>
      </w:r>
      <w:r w:rsidRPr="00501092">
        <w:rPr>
          <w:rFonts w:ascii="Georgia" w:hAnsi="Georgia" w:cs="Arial"/>
          <w:spacing w:val="2"/>
          <w:szCs w:val="20"/>
        </w:rPr>
        <w:t>n</w:t>
      </w:r>
      <w:r w:rsidRPr="00501092">
        <w:rPr>
          <w:rFonts w:ascii="Georgia" w:hAnsi="Georgia" w:cs="Arial"/>
          <w:szCs w:val="20"/>
        </w:rPr>
        <w:t>g</w:t>
      </w:r>
      <w:r w:rsidRPr="00501092">
        <w:rPr>
          <w:rFonts w:ascii="Georgia" w:hAnsi="Georgia" w:cs="Arial"/>
          <w:spacing w:val="-3"/>
          <w:szCs w:val="20"/>
        </w:rPr>
        <w:t xml:space="preserve"> </w:t>
      </w:r>
      <w:r w:rsidRPr="00501092">
        <w:rPr>
          <w:rFonts w:ascii="Georgia" w:hAnsi="Georgia" w:cs="Arial"/>
          <w:szCs w:val="20"/>
        </w:rPr>
        <w:t>to the</w:t>
      </w:r>
      <w:r w:rsidRPr="00501092">
        <w:rPr>
          <w:rFonts w:ascii="Georgia" w:hAnsi="Georgia" w:cs="Arial"/>
          <w:spacing w:val="-1"/>
          <w:szCs w:val="20"/>
        </w:rPr>
        <w:t xml:space="preserve"> c</w:t>
      </w:r>
      <w:r w:rsidRPr="00501092">
        <w:rPr>
          <w:rFonts w:ascii="Georgia" w:hAnsi="Georgia" w:cs="Arial"/>
          <w:szCs w:val="20"/>
        </w:rPr>
        <w:t>li</w:t>
      </w:r>
      <w:r w:rsidRPr="00501092">
        <w:rPr>
          <w:rFonts w:ascii="Georgia" w:hAnsi="Georgia" w:cs="Arial"/>
          <w:spacing w:val="-1"/>
          <w:szCs w:val="20"/>
        </w:rPr>
        <w:t>e</w:t>
      </w:r>
      <w:r w:rsidRPr="00501092">
        <w:rPr>
          <w:rFonts w:ascii="Georgia" w:hAnsi="Georgia" w:cs="Arial"/>
          <w:szCs w:val="20"/>
        </w:rPr>
        <w:t>nt</w:t>
      </w:r>
      <w:r w:rsidRPr="00501092">
        <w:rPr>
          <w:rFonts w:ascii="Georgia" w:hAnsi="Georgia" w:cs="Arial"/>
          <w:spacing w:val="-1"/>
          <w:szCs w:val="20"/>
        </w:rPr>
        <w:t>’</w:t>
      </w:r>
      <w:r w:rsidRPr="00501092">
        <w:rPr>
          <w:rFonts w:ascii="Georgia" w:hAnsi="Georgia" w:cs="Arial"/>
          <w:szCs w:val="20"/>
        </w:rPr>
        <w:t>s b</w:t>
      </w:r>
      <w:r w:rsidRPr="00501092">
        <w:rPr>
          <w:rFonts w:ascii="Georgia" w:hAnsi="Georgia" w:cs="Arial"/>
          <w:spacing w:val="-1"/>
          <w:szCs w:val="20"/>
        </w:rPr>
        <w:t>e</w:t>
      </w:r>
      <w:r w:rsidRPr="00501092">
        <w:rPr>
          <w:rFonts w:ascii="Georgia" w:hAnsi="Georgia" w:cs="Arial"/>
          <w:szCs w:val="20"/>
        </w:rPr>
        <w:t>h</w:t>
      </w:r>
      <w:r w:rsidRPr="00501092">
        <w:rPr>
          <w:rFonts w:ascii="Georgia" w:hAnsi="Georgia" w:cs="Arial"/>
          <w:spacing w:val="-1"/>
          <w:szCs w:val="20"/>
        </w:rPr>
        <w:t>a</w:t>
      </w:r>
      <w:r w:rsidRPr="00501092">
        <w:rPr>
          <w:rFonts w:ascii="Georgia" w:hAnsi="Georgia" w:cs="Arial"/>
          <w:szCs w:val="20"/>
        </w:rPr>
        <w:t>vior</w:t>
      </w:r>
    </w:p>
    <w:p w14:paraId="19528D07" w14:textId="747A7F38" w:rsidR="00381900" w:rsidRPr="00501092" w:rsidRDefault="00381900">
      <w:pPr>
        <w:pStyle w:val="BodyText"/>
        <w:numPr>
          <w:ilvl w:val="0"/>
          <w:numId w:val="27"/>
        </w:numPr>
        <w:tabs>
          <w:tab w:val="left" w:pos="1180"/>
        </w:tabs>
        <w:spacing w:after="0"/>
        <w:rPr>
          <w:rFonts w:ascii="Georgia" w:hAnsi="Georgia" w:cs="Arial"/>
          <w:szCs w:val="20"/>
        </w:rPr>
      </w:pPr>
      <w:r w:rsidRPr="00933F22">
        <w:rPr>
          <w:rFonts w:ascii="Georgia" w:hAnsi="Georgia" w:cs="Arial"/>
          <w:b/>
          <w:bCs/>
          <w:spacing w:val="-1"/>
          <w:szCs w:val="20"/>
        </w:rPr>
        <w:t>O</w:t>
      </w:r>
      <w:r w:rsidRPr="00933F22">
        <w:rPr>
          <w:rFonts w:ascii="Georgia" w:hAnsi="Georgia" w:cs="Arial"/>
          <w:b/>
          <w:bCs/>
          <w:szCs w:val="20"/>
        </w:rPr>
        <w:t>bj</w:t>
      </w:r>
      <w:r w:rsidRPr="00933F22">
        <w:rPr>
          <w:rFonts w:ascii="Georgia" w:hAnsi="Georgia" w:cs="Arial"/>
          <w:b/>
          <w:bCs/>
          <w:spacing w:val="-1"/>
          <w:szCs w:val="20"/>
        </w:rPr>
        <w:t>ec</w:t>
      </w:r>
      <w:r w:rsidRPr="00933F22">
        <w:rPr>
          <w:rFonts w:ascii="Georgia" w:hAnsi="Georgia" w:cs="Arial"/>
          <w:b/>
          <w:bCs/>
          <w:szCs w:val="20"/>
        </w:rPr>
        <w:t>tive:</w:t>
      </w:r>
      <w:r w:rsidRPr="00501092">
        <w:rPr>
          <w:rFonts w:ascii="Georgia" w:hAnsi="Georgia" w:cs="Arial"/>
          <w:szCs w:val="20"/>
        </w:rPr>
        <w:t xml:space="preserve"> </w:t>
      </w:r>
      <w:r w:rsidRPr="00501092">
        <w:rPr>
          <w:rFonts w:ascii="Georgia" w:hAnsi="Georgia" w:cs="Arial"/>
          <w:spacing w:val="-1"/>
          <w:szCs w:val="20"/>
        </w:rPr>
        <w:t>G</w:t>
      </w:r>
      <w:r w:rsidRPr="00501092">
        <w:rPr>
          <w:rFonts w:ascii="Georgia" w:hAnsi="Georgia" w:cs="Arial"/>
          <w:szCs w:val="20"/>
        </w:rPr>
        <w:t>o</w:t>
      </w:r>
      <w:r w:rsidRPr="00501092">
        <w:rPr>
          <w:rFonts w:ascii="Georgia" w:hAnsi="Georgia" w:cs="Arial"/>
          <w:spacing w:val="-1"/>
          <w:szCs w:val="20"/>
        </w:rPr>
        <w:t>a</w:t>
      </w:r>
      <w:r w:rsidRPr="00501092">
        <w:rPr>
          <w:rFonts w:ascii="Georgia" w:hAnsi="Georgia" w:cs="Arial"/>
          <w:szCs w:val="20"/>
        </w:rPr>
        <w:t xml:space="preserve">ls </w:t>
      </w:r>
      <w:r w:rsidRPr="00501092">
        <w:rPr>
          <w:rFonts w:ascii="Georgia" w:hAnsi="Georgia" w:cs="Arial"/>
          <w:spacing w:val="-1"/>
          <w:szCs w:val="20"/>
        </w:rPr>
        <w:t>a</w:t>
      </w:r>
      <w:r w:rsidRPr="00501092">
        <w:rPr>
          <w:rFonts w:ascii="Georgia" w:hAnsi="Georgia" w:cs="Arial"/>
          <w:szCs w:val="20"/>
        </w:rPr>
        <w:t>nd d</w:t>
      </w:r>
      <w:r w:rsidRPr="00501092">
        <w:rPr>
          <w:rFonts w:ascii="Georgia" w:hAnsi="Georgia" w:cs="Arial"/>
          <w:spacing w:val="-1"/>
          <w:szCs w:val="20"/>
        </w:rPr>
        <w:t>a</w:t>
      </w:r>
      <w:r w:rsidRPr="00501092">
        <w:rPr>
          <w:rFonts w:ascii="Georgia" w:hAnsi="Georgia" w:cs="Arial"/>
          <w:szCs w:val="20"/>
        </w:rPr>
        <w:t>ta</w:t>
      </w:r>
      <w:r w:rsidRPr="00501092">
        <w:rPr>
          <w:rFonts w:ascii="Georgia" w:hAnsi="Georgia" w:cs="Arial"/>
          <w:spacing w:val="1"/>
          <w:szCs w:val="20"/>
        </w:rPr>
        <w:t xml:space="preserve"> </w:t>
      </w:r>
      <w:r w:rsidRPr="00501092">
        <w:rPr>
          <w:rFonts w:ascii="Georgia" w:hAnsi="Georgia" w:cs="Arial"/>
          <w:spacing w:val="-1"/>
          <w:szCs w:val="20"/>
        </w:rPr>
        <w:t>(</w:t>
      </w:r>
      <w:r w:rsidRPr="00501092">
        <w:rPr>
          <w:rFonts w:ascii="Georgia" w:hAnsi="Georgia" w:cs="Arial"/>
          <w:szCs w:val="20"/>
        </w:rPr>
        <w:t>p</w:t>
      </w:r>
      <w:r w:rsidRPr="00501092">
        <w:rPr>
          <w:rFonts w:ascii="Georgia" w:hAnsi="Georgia" w:cs="Arial"/>
          <w:spacing w:val="-1"/>
          <w:szCs w:val="20"/>
        </w:rPr>
        <w:t>r</w:t>
      </w:r>
      <w:r w:rsidRPr="00501092">
        <w:rPr>
          <w:rFonts w:ascii="Georgia" w:hAnsi="Georgia" w:cs="Arial"/>
          <w:spacing w:val="2"/>
          <w:szCs w:val="20"/>
        </w:rPr>
        <w:t>o</w:t>
      </w:r>
      <w:r w:rsidRPr="00501092">
        <w:rPr>
          <w:rFonts w:ascii="Georgia" w:hAnsi="Georgia" w:cs="Arial"/>
          <w:spacing w:val="-3"/>
          <w:szCs w:val="20"/>
        </w:rPr>
        <w:t>g</w:t>
      </w:r>
      <w:r w:rsidRPr="00501092">
        <w:rPr>
          <w:rFonts w:ascii="Georgia" w:hAnsi="Georgia" w:cs="Arial"/>
          <w:spacing w:val="1"/>
          <w:szCs w:val="20"/>
        </w:rPr>
        <w:t>r</w:t>
      </w:r>
      <w:r w:rsidRPr="00501092">
        <w:rPr>
          <w:rFonts w:ascii="Georgia" w:hAnsi="Georgia" w:cs="Arial"/>
          <w:spacing w:val="-1"/>
          <w:szCs w:val="20"/>
        </w:rPr>
        <w:t>e</w:t>
      </w:r>
      <w:r w:rsidRPr="00501092">
        <w:rPr>
          <w:rFonts w:ascii="Georgia" w:hAnsi="Georgia" w:cs="Arial"/>
          <w:szCs w:val="20"/>
        </w:rPr>
        <w:t>ss m</w:t>
      </w:r>
      <w:r w:rsidRPr="00501092">
        <w:rPr>
          <w:rFonts w:ascii="Georgia" w:hAnsi="Georgia" w:cs="Arial"/>
          <w:spacing w:val="-1"/>
          <w:szCs w:val="20"/>
        </w:rPr>
        <w:t>a</w:t>
      </w:r>
      <w:r w:rsidRPr="00501092">
        <w:rPr>
          <w:rFonts w:ascii="Georgia" w:hAnsi="Georgia" w:cs="Arial"/>
          <w:szCs w:val="20"/>
        </w:rPr>
        <w:t>d</w:t>
      </w:r>
      <w:r w:rsidRPr="00501092">
        <w:rPr>
          <w:rFonts w:ascii="Georgia" w:hAnsi="Georgia" w:cs="Arial"/>
          <w:spacing w:val="-1"/>
          <w:szCs w:val="20"/>
        </w:rPr>
        <w:t>e)</w:t>
      </w:r>
    </w:p>
    <w:p w14:paraId="0EF8F952" w14:textId="77777777" w:rsidR="00381900" w:rsidRPr="00501092" w:rsidRDefault="00381900">
      <w:pPr>
        <w:pStyle w:val="BodyText"/>
        <w:numPr>
          <w:ilvl w:val="0"/>
          <w:numId w:val="27"/>
        </w:numPr>
        <w:tabs>
          <w:tab w:val="left" w:pos="1180"/>
        </w:tabs>
        <w:spacing w:after="0"/>
        <w:rPr>
          <w:rFonts w:ascii="Georgia" w:hAnsi="Georgia" w:cs="Arial"/>
          <w:szCs w:val="20"/>
        </w:rPr>
      </w:pPr>
      <w:r w:rsidRPr="00933F22">
        <w:rPr>
          <w:rFonts w:ascii="Georgia" w:hAnsi="Georgia" w:cs="Arial"/>
          <w:b/>
          <w:bCs/>
          <w:spacing w:val="-1"/>
          <w:szCs w:val="20"/>
        </w:rPr>
        <w:t>A</w:t>
      </w:r>
      <w:r w:rsidRPr="00933F22">
        <w:rPr>
          <w:rFonts w:ascii="Georgia" w:hAnsi="Georgia" w:cs="Arial"/>
          <w:b/>
          <w:bCs/>
          <w:szCs w:val="20"/>
        </w:rPr>
        <w:t>ss</w:t>
      </w:r>
      <w:r w:rsidRPr="00933F22">
        <w:rPr>
          <w:rFonts w:ascii="Georgia" w:hAnsi="Georgia" w:cs="Arial"/>
          <w:b/>
          <w:bCs/>
          <w:spacing w:val="-1"/>
          <w:szCs w:val="20"/>
        </w:rPr>
        <w:t>e</w:t>
      </w:r>
      <w:r w:rsidRPr="00933F22">
        <w:rPr>
          <w:rFonts w:ascii="Georgia" w:hAnsi="Georgia" w:cs="Arial"/>
          <w:b/>
          <w:bCs/>
          <w:szCs w:val="20"/>
        </w:rPr>
        <w:t>ssm</w:t>
      </w:r>
      <w:r w:rsidRPr="00933F22">
        <w:rPr>
          <w:rFonts w:ascii="Georgia" w:hAnsi="Georgia" w:cs="Arial"/>
          <w:b/>
          <w:bCs/>
          <w:spacing w:val="-1"/>
          <w:szCs w:val="20"/>
        </w:rPr>
        <w:t>e</w:t>
      </w:r>
      <w:r w:rsidRPr="00933F22">
        <w:rPr>
          <w:rFonts w:ascii="Georgia" w:hAnsi="Georgia" w:cs="Arial"/>
          <w:b/>
          <w:bCs/>
          <w:szCs w:val="20"/>
        </w:rPr>
        <w:t>nt</w:t>
      </w:r>
      <w:r w:rsidRPr="00501092">
        <w:rPr>
          <w:rFonts w:ascii="Georgia" w:hAnsi="Georgia" w:cs="Arial"/>
          <w:szCs w:val="20"/>
        </w:rPr>
        <w:t xml:space="preserve">: </w:t>
      </w:r>
      <w:r w:rsidRPr="00501092">
        <w:rPr>
          <w:rFonts w:ascii="Georgia" w:hAnsi="Georgia" w:cs="Arial"/>
          <w:spacing w:val="-1"/>
          <w:szCs w:val="20"/>
        </w:rPr>
        <w:t>A</w:t>
      </w:r>
      <w:r w:rsidRPr="00501092">
        <w:rPr>
          <w:rFonts w:ascii="Georgia" w:hAnsi="Georgia" w:cs="Arial"/>
          <w:szCs w:val="20"/>
        </w:rPr>
        <w:t xml:space="preserve">n </w:t>
      </w:r>
      <w:r w:rsidRPr="00501092">
        <w:rPr>
          <w:rFonts w:ascii="Georgia" w:hAnsi="Georgia" w:cs="Arial"/>
          <w:spacing w:val="-1"/>
          <w:szCs w:val="20"/>
        </w:rPr>
        <w:t>a</w:t>
      </w:r>
      <w:r w:rsidRPr="00501092">
        <w:rPr>
          <w:rFonts w:ascii="Georgia" w:hAnsi="Georgia" w:cs="Arial"/>
          <w:szCs w:val="20"/>
        </w:rPr>
        <w:t>n</w:t>
      </w:r>
      <w:r w:rsidRPr="00501092">
        <w:rPr>
          <w:rFonts w:ascii="Georgia" w:hAnsi="Georgia" w:cs="Arial"/>
          <w:spacing w:val="-1"/>
          <w:szCs w:val="20"/>
        </w:rPr>
        <w:t>a</w:t>
      </w:r>
      <w:r w:rsidRPr="00501092">
        <w:rPr>
          <w:rFonts w:ascii="Georgia" w:hAnsi="Georgia" w:cs="Arial"/>
          <w:spacing w:val="5"/>
          <w:szCs w:val="20"/>
        </w:rPr>
        <w:t>l</w:t>
      </w:r>
      <w:r w:rsidRPr="00501092">
        <w:rPr>
          <w:rFonts w:ascii="Georgia" w:hAnsi="Georgia" w:cs="Arial"/>
          <w:spacing w:val="-5"/>
          <w:szCs w:val="20"/>
        </w:rPr>
        <w:t>y</w:t>
      </w:r>
      <w:r w:rsidRPr="00501092">
        <w:rPr>
          <w:rFonts w:ascii="Georgia" w:hAnsi="Georgia" w:cs="Arial"/>
          <w:szCs w:val="20"/>
        </w:rPr>
        <w:t>s</w:t>
      </w:r>
      <w:r w:rsidRPr="00501092">
        <w:rPr>
          <w:rFonts w:ascii="Georgia" w:hAnsi="Georgia" w:cs="Arial"/>
          <w:spacing w:val="2"/>
          <w:szCs w:val="20"/>
        </w:rPr>
        <w:t>i</w:t>
      </w:r>
      <w:r w:rsidRPr="00501092">
        <w:rPr>
          <w:rFonts w:ascii="Georgia" w:hAnsi="Georgia" w:cs="Arial"/>
          <w:szCs w:val="20"/>
        </w:rPr>
        <w:t>s of</w:t>
      </w:r>
      <w:r w:rsidRPr="00501092">
        <w:rPr>
          <w:rFonts w:ascii="Georgia" w:hAnsi="Georgia" w:cs="Arial"/>
          <w:spacing w:val="-1"/>
          <w:szCs w:val="20"/>
        </w:rPr>
        <w:t xml:space="preserve"> </w:t>
      </w:r>
      <w:r w:rsidRPr="00501092">
        <w:rPr>
          <w:rFonts w:ascii="Georgia" w:hAnsi="Georgia" w:cs="Arial"/>
          <w:szCs w:val="20"/>
        </w:rPr>
        <w:t>t</w:t>
      </w:r>
      <w:r w:rsidRPr="00501092">
        <w:rPr>
          <w:rFonts w:ascii="Georgia" w:hAnsi="Georgia" w:cs="Arial"/>
          <w:spacing w:val="-1"/>
          <w:szCs w:val="20"/>
        </w:rPr>
        <w:t>rea</w:t>
      </w:r>
      <w:r w:rsidRPr="00501092">
        <w:rPr>
          <w:rFonts w:ascii="Georgia" w:hAnsi="Georgia" w:cs="Arial"/>
          <w:szCs w:val="20"/>
        </w:rPr>
        <w:t>tm</w:t>
      </w:r>
      <w:r w:rsidRPr="00501092">
        <w:rPr>
          <w:rFonts w:ascii="Georgia" w:hAnsi="Georgia" w:cs="Arial"/>
          <w:spacing w:val="-1"/>
          <w:szCs w:val="20"/>
        </w:rPr>
        <w:t>e</w:t>
      </w:r>
      <w:r w:rsidRPr="00501092">
        <w:rPr>
          <w:rFonts w:ascii="Georgia" w:hAnsi="Georgia" w:cs="Arial"/>
          <w:szCs w:val="20"/>
        </w:rPr>
        <w:t>nt out</w:t>
      </w:r>
      <w:r w:rsidRPr="00501092">
        <w:rPr>
          <w:rFonts w:ascii="Georgia" w:hAnsi="Georgia" w:cs="Arial"/>
          <w:spacing w:val="-1"/>
          <w:szCs w:val="20"/>
        </w:rPr>
        <w:t>c</w:t>
      </w:r>
      <w:r w:rsidRPr="00501092">
        <w:rPr>
          <w:rFonts w:ascii="Georgia" w:hAnsi="Georgia" w:cs="Arial"/>
          <w:szCs w:val="20"/>
        </w:rPr>
        <w:t>om</w:t>
      </w:r>
      <w:r w:rsidRPr="00501092">
        <w:rPr>
          <w:rFonts w:ascii="Georgia" w:hAnsi="Georgia" w:cs="Arial"/>
          <w:spacing w:val="-1"/>
          <w:szCs w:val="20"/>
        </w:rPr>
        <w:t>e</w:t>
      </w:r>
      <w:r w:rsidRPr="00501092">
        <w:rPr>
          <w:rFonts w:ascii="Georgia" w:hAnsi="Georgia" w:cs="Arial"/>
          <w:szCs w:val="20"/>
        </w:rPr>
        <w:t>s</w:t>
      </w:r>
      <w:r w:rsidRPr="00501092">
        <w:rPr>
          <w:rFonts w:ascii="Georgia" w:hAnsi="Georgia" w:cs="Arial"/>
          <w:spacing w:val="2"/>
          <w:szCs w:val="20"/>
        </w:rPr>
        <w:t xml:space="preserve"> </w:t>
      </w:r>
      <w:r w:rsidRPr="00501092">
        <w:rPr>
          <w:rFonts w:ascii="Georgia" w:hAnsi="Georgia" w:cs="Arial"/>
          <w:szCs w:val="20"/>
        </w:rPr>
        <w:t>b</w:t>
      </w:r>
      <w:r w:rsidRPr="00501092">
        <w:rPr>
          <w:rFonts w:ascii="Georgia" w:hAnsi="Georgia" w:cs="Arial"/>
          <w:spacing w:val="-1"/>
          <w:szCs w:val="20"/>
        </w:rPr>
        <w:t>a</w:t>
      </w:r>
      <w:r w:rsidRPr="00501092">
        <w:rPr>
          <w:rFonts w:ascii="Georgia" w:hAnsi="Georgia" w:cs="Arial"/>
          <w:szCs w:val="20"/>
        </w:rPr>
        <w:t>s</w:t>
      </w:r>
      <w:r w:rsidRPr="00501092">
        <w:rPr>
          <w:rFonts w:ascii="Georgia" w:hAnsi="Georgia" w:cs="Arial"/>
          <w:spacing w:val="-1"/>
          <w:szCs w:val="20"/>
        </w:rPr>
        <w:t>e</w:t>
      </w:r>
      <w:r w:rsidRPr="00501092">
        <w:rPr>
          <w:rFonts w:ascii="Georgia" w:hAnsi="Georgia" w:cs="Arial"/>
          <w:szCs w:val="20"/>
        </w:rPr>
        <w:t>d on comparison with previous session, and a discussion of what worked and did not work in terms of cues and stimuli. The assessment should include:</w:t>
      </w:r>
    </w:p>
    <w:p w14:paraId="008185FA" w14:textId="33253E78" w:rsidR="00381900" w:rsidRPr="00501092" w:rsidRDefault="00381900">
      <w:pPr>
        <w:pStyle w:val="BodyText"/>
        <w:numPr>
          <w:ilvl w:val="1"/>
          <w:numId w:val="27"/>
        </w:numPr>
        <w:tabs>
          <w:tab w:val="left" w:pos="1180"/>
        </w:tabs>
        <w:spacing w:after="0"/>
        <w:rPr>
          <w:rFonts w:ascii="Georgia" w:hAnsi="Georgia" w:cs="Arial"/>
          <w:szCs w:val="20"/>
        </w:rPr>
      </w:pPr>
      <w:r w:rsidRPr="00501092">
        <w:rPr>
          <w:rFonts w:ascii="Georgia" w:hAnsi="Georgia" w:cs="Arial"/>
          <w:szCs w:val="20"/>
        </w:rPr>
        <w:t>Criteria met/not met</w:t>
      </w:r>
    </w:p>
    <w:p w14:paraId="03FD6A5E" w14:textId="13154C85" w:rsidR="00381900" w:rsidRPr="00501092" w:rsidRDefault="00381900">
      <w:pPr>
        <w:pStyle w:val="BodyText"/>
        <w:numPr>
          <w:ilvl w:val="1"/>
          <w:numId w:val="27"/>
        </w:numPr>
        <w:tabs>
          <w:tab w:val="left" w:pos="1180"/>
        </w:tabs>
        <w:spacing w:after="0"/>
        <w:rPr>
          <w:rFonts w:ascii="Georgia" w:hAnsi="Georgia" w:cs="Arial"/>
          <w:szCs w:val="20"/>
        </w:rPr>
      </w:pPr>
      <w:r w:rsidRPr="00501092">
        <w:rPr>
          <w:rFonts w:ascii="Georgia" w:hAnsi="Georgia" w:cs="Arial"/>
          <w:szCs w:val="20"/>
        </w:rPr>
        <w:t>Compare to previous session. Progress increased or decreased from previous session</w:t>
      </w:r>
    </w:p>
    <w:p w14:paraId="2BE64183" w14:textId="417726B9" w:rsidR="00381900" w:rsidRPr="00501092" w:rsidRDefault="00381900">
      <w:pPr>
        <w:pStyle w:val="BodyText"/>
        <w:numPr>
          <w:ilvl w:val="1"/>
          <w:numId w:val="27"/>
        </w:numPr>
        <w:tabs>
          <w:tab w:val="left" w:pos="1180"/>
        </w:tabs>
        <w:spacing w:after="0"/>
        <w:rPr>
          <w:rFonts w:ascii="Georgia" w:hAnsi="Georgia" w:cs="Arial"/>
          <w:szCs w:val="20"/>
        </w:rPr>
      </w:pPr>
      <w:r w:rsidRPr="00501092">
        <w:rPr>
          <w:rFonts w:ascii="Georgia" w:hAnsi="Georgia" w:cs="Arial"/>
          <w:szCs w:val="20"/>
        </w:rPr>
        <w:t>Quality of production</w:t>
      </w:r>
    </w:p>
    <w:p w14:paraId="3B6C07C1" w14:textId="36B46443" w:rsidR="00381900" w:rsidRPr="00501092" w:rsidRDefault="00381900">
      <w:pPr>
        <w:pStyle w:val="BodyText"/>
        <w:numPr>
          <w:ilvl w:val="1"/>
          <w:numId w:val="27"/>
        </w:numPr>
        <w:tabs>
          <w:tab w:val="left" w:pos="1180"/>
        </w:tabs>
        <w:spacing w:after="0"/>
        <w:rPr>
          <w:rFonts w:ascii="Georgia" w:hAnsi="Georgia" w:cs="Arial"/>
          <w:szCs w:val="20"/>
        </w:rPr>
      </w:pPr>
      <w:r w:rsidRPr="00501092">
        <w:rPr>
          <w:rFonts w:ascii="Georgia" w:hAnsi="Georgia" w:cs="Arial"/>
          <w:szCs w:val="20"/>
        </w:rPr>
        <w:t>Client awareness of errors/ability to self-correct</w:t>
      </w:r>
    </w:p>
    <w:p w14:paraId="3A724467" w14:textId="3E72019B" w:rsidR="00381900" w:rsidRPr="00501092" w:rsidRDefault="00381900">
      <w:pPr>
        <w:pStyle w:val="BodyText"/>
        <w:numPr>
          <w:ilvl w:val="1"/>
          <w:numId w:val="27"/>
        </w:numPr>
        <w:tabs>
          <w:tab w:val="left" w:pos="1180"/>
        </w:tabs>
        <w:spacing w:after="0"/>
        <w:rPr>
          <w:rFonts w:ascii="Georgia" w:hAnsi="Georgia" w:cs="Arial"/>
          <w:szCs w:val="20"/>
        </w:rPr>
      </w:pPr>
      <w:r w:rsidRPr="00501092">
        <w:rPr>
          <w:rFonts w:ascii="Georgia" w:hAnsi="Georgia" w:cs="Arial"/>
          <w:szCs w:val="20"/>
        </w:rPr>
        <w:t>Cues – Which cues assisted in production</w:t>
      </w:r>
    </w:p>
    <w:p w14:paraId="4CB6F7F0" w14:textId="77777777" w:rsidR="00381900" w:rsidRPr="00501092" w:rsidRDefault="00381900">
      <w:pPr>
        <w:pStyle w:val="BodyText"/>
        <w:numPr>
          <w:ilvl w:val="1"/>
          <w:numId w:val="27"/>
        </w:numPr>
        <w:tabs>
          <w:tab w:val="left" w:pos="1180"/>
        </w:tabs>
        <w:spacing w:after="0"/>
        <w:rPr>
          <w:rFonts w:ascii="Georgia" w:hAnsi="Georgia" w:cs="Arial"/>
          <w:szCs w:val="20"/>
        </w:rPr>
      </w:pPr>
      <w:r w:rsidRPr="00501092">
        <w:rPr>
          <w:rFonts w:ascii="Georgia" w:hAnsi="Georgia" w:cs="Arial"/>
          <w:szCs w:val="20"/>
        </w:rPr>
        <w:t xml:space="preserve">Materials </w:t>
      </w:r>
    </w:p>
    <w:p w14:paraId="225287D5" w14:textId="77777777" w:rsidR="00381900" w:rsidRPr="00501092" w:rsidRDefault="00381900">
      <w:pPr>
        <w:pStyle w:val="BodyText"/>
        <w:numPr>
          <w:ilvl w:val="0"/>
          <w:numId w:val="27"/>
        </w:numPr>
        <w:tabs>
          <w:tab w:val="left" w:pos="1180"/>
        </w:tabs>
        <w:autoSpaceDE w:val="0"/>
        <w:autoSpaceDN w:val="0"/>
        <w:adjustRightInd w:val="0"/>
        <w:spacing w:after="0"/>
        <w:rPr>
          <w:rFonts w:ascii="Georgia" w:hAnsi="Georgia" w:cs="Arial"/>
          <w:b/>
          <w:bCs/>
          <w:szCs w:val="20"/>
        </w:rPr>
      </w:pPr>
      <w:r w:rsidRPr="00933F22">
        <w:rPr>
          <w:rFonts w:ascii="Georgia" w:hAnsi="Georgia" w:cs="Arial"/>
          <w:b/>
          <w:bCs/>
          <w:szCs w:val="20"/>
        </w:rPr>
        <w:t>Pl</w:t>
      </w:r>
      <w:r w:rsidRPr="00933F22">
        <w:rPr>
          <w:rFonts w:ascii="Georgia" w:hAnsi="Georgia" w:cs="Arial"/>
          <w:b/>
          <w:bCs/>
          <w:spacing w:val="-1"/>
          <w:szCs w:val="20"/>
        </w:rPr>
        <w:t>a</w:t>
      </w:r>
      <w:r w:rsidRPr="00933F22">
        <w:rPr>
          <w:rFonts w:ascii="Georgia" w:hAnsi="Georgia" w:cs="Arial"/>
          <w:b/>
          <w:bCs/>
          <w:szCs w:val="20"/>
        </w:rPr>
        <w:t>n</w:t>
      </w:r>
      <w:r w:rsidRPr="00501092">
        <w:rPr>
          <w:rFonts w:ascii="Georgia" w:hAnsi="Georgia" w:cs="Arial"/>
          <w:szCs w:val="20"/>
        </w:rPr>
        <w:t>: A</w:t>
      </w:r>
      <w:r w:rsidRPr="00501092">
        <w:rPr>
          <w:rFonts w:ascii="Georgia" w:hAnsi="Georgia" w:cs="Arial"/>
          <w:spacing w:val="-1"/>
          <w:szCs w:val="20"/>
        </w:rPr>
        <w:t xml:space="preserve"> </w:t>
      </w:r>
      <w:r w:rsidRPr="00501092">
        <w:rPr>
          <w:rFonts w:ascii="Georgia" w:hAnsi="Georgia" w:cs="Arial"/>
          <w:szCs w:val="20"/>
        </w:rPr>
        <w:t>d</w:t>
      </w:r>
      <w:r w:rsidRPr="00501092">
        <w:rPr>
          <w:rFonts w:ascii="Georgia" w:hAnsi="Georgia" w:cs="Arial"/>
          <w:spacing w:val="-1"/>
          <w:szCs w:val="20"/>
        </w:rPr>
        <w:t>e</w:t>
      </w:r>
      <w:r w:rsidRPr="00501092">
        <w:rPr>
          <w:rFonts w:ascii="Georgia" w:hAnsi="Georgia" w:cs="Arial"/>
          <w:szCs w:val="20"/>
        </w:rPr>
        <w:t>t</w:t>
      </w:r>
      <w:r w:rsidRPr="00501092">
        <w:rPr>
          <w:rFonts w:ascii="Georgia" w:hAnsi="Georgia" w:cs="Arial"/>
          <w:spacing w:val="-1"/>
          <w:szCs w:val="20"/>
        </w:rPr>
        <w:t>a</w:t>
      </w:r>
      <w:r w:rsidRPr="00501092">
        <w:rPr>
          <w:rFonts w:ascii="Georgia" w:hAnsi="Georgia" w:cs="Arial"/>
          <w:szCs w:val="20"/>
        </w:rPr>
        <w:t>il</w:t>
      </w:r>
      <w:r w:rsidRPr="00501092">
        <w:rPr>
          <w:rFonts w:ascii="Georgia" w:hAnsi="Georgia" w:cs="Arial"/>
          <w:spacing w:val="-1"/>
          <w:szCs w:val="20"/>
        </w:rPr>
        <w:t>e</w:t>
      </w:r>
      <w:r w:rsidRPr="00501092">
        <w:rPr>
          <w:rFonts w:ascii="Georgia" w:hAnsi="Georgia" w:cs="Arial"/>
          <w:szCs w:val="20"/>
        </w:rPr>
        <w:t>d pl</w:t>
      </w:r>
      <w:r w:rsidRPr="00501092">
        <w:rPr>
          <w:rFonts w:ascii="Georgia" w:hAnsi="Georgia" w:cs="Arial"/>
          <w:spacing w:val="-1"/>
          <w:szCs w:val="20"/>
        </w:rPr>
        <w:t>a</w:t>
      </w:r>
      <w:r w:rsidRPr="00501092">
        <w:rPr>
          <w:rFonts w:ascii="Georgia" w:hAnsi="Georgia" w:cs="Arial"/>
          <w:szCs w:val="20"/>
        </w:rPr>
        <w:t xml:space="preserve">n </w:t>
      </w:r>
      <w:r w:rsidRPr="00501092">
        <w:rPr>
          <w:rFonts w:ascii="Georgia" w:hAnsi="Georgia" w:cs="Arial"/>
          <w:spacing w:val="-1"/>
          <w:szCs w:val="20"/>
        </w:rPr>
        <w:t>f</w:t>
      </w:r>
      <w:r w:rsidRPr="00501092">
        <w:rPr>
          <w:rFonts w:ascii="Georgia" w:hAnsi="Georgia" w:cs="Arial"/>
          <w:spacing w:val="2"/>
          <w:szCs w:val="20"/>
        </w:rPr>
        <w:t>o</w:t>
      </w:r>
      <w:r w:rsidRPr="00501092">
        <w:rPr>
          <w:rFonts w:ascii="Georgia" w:hAnsi="Georgia" w:cs="Arial"/>
          <w:szCs w:val="20"/>
        </w:rPr>
        <w:t>r</w:t>
      </w:r>
      <w:r w:rsidRPr="00501092">
        <w:rPr>
          <w:rFonts w:ascii="Georgia" w:hAnsi="Georgia" w:cs="Arial"/>
          <w:spacing w:val="-1"/>
          <w:szCs w:val="20"/>
        </w:rPr>
        <w:t xml:space="preserve"> </w:t>
      </w:r>
      <w:r w:rsidRPr="00501092">
        <w:rPr>
          <w:rFonts w:ascii="Georgia" w:hAnsi="Georgia" w:cs="Arial"/>
          <w:szCs w:val="20"/>
        </w:rPr>
        <w:t>the</w:t>
      </w:r>
      <w:r w:rsidRPr="00501092">
        <w:rPr>
          <w:rFonts w:ascii="Georgia" w:hAnsi="Georgia" w:cs="Arial"/>
          <w:spacing w:val="-1"/>
          <w:szCs w:val="20"/>
        </w:rPr>
        <w:t xml:space="preserve"> </w:t>
      </w:r>
      <w:r w:rsidRPr="00501092">
        <w:rPr>
          <w:rFonts w:ascii="Georgia" w:hAnsi="Georgia" w:cs="Arial"/>
          <w:szCs w:val="20"/>
        </w:rPr>
        <w:t>n</w:t>
      </w:r>
      <w:r w:rsidRPr="00501092">
        <w:rPr>
          <w:rFonts w:ascii="Georgia" w:hAnsi="Georgia" w:cs="Arial"/>
          <w:spacing w:val="-1"/>
          <w:szCs w:val="20"/>
        </w:rPr>
        <w:t>e</w:t>
      </w:r>
      <w:r w:rsidRPr="00501092">
        <w:rPr>
          <w:rFonts w:ascii="Georgia" w:hAnsi="Georgia" w:cs="Arial"/>
          <w:spacing w:val="2"/>
          <w:szCs w:val="20"/>
        </w:rPr>
        <w:t>x</w:t>
      </w:r>
      <w:r w:rsidRPr="00501092">
        <w:rPr>
          <w:rFonts w:ascii="Georgia" w:hAnsi="Georgia" w:cs="Arial"/>
          <w:szCs w:val="20"/>
        </w:rPr>
        <w:t>t t</w:t>
      </w:r>
      <w:r w:rsidRPr="00501092">
        <w:rPr>
          <w:rFonts w:ascii="Georgia" w:hAnsi="Georgia" w:cs="Arial"/>
          <w:spacing w:val="-1"/>
          <w:szCs w:val="20"/>
        </w:rPr>
        <w:t>rea</w:t>
      </w:r>
      <w:r w:rsidRPr="00501092">
        <w:rPr>
          <w:rFonts w:ascii="Georgia" w:hAnsi="Georgia" w:cs="Arial"/>
          <w:szCs w:val="20"/>
        </w:rPr>
        <w:t>tm</w:t>
      </w:r>
      <w:r w:rsidRPr="00501092">
        <w:rPr>
          <w:rFonts w:ascii="Georgia" w:hAnsi="Georgia" w:cs="Arial"/>
          <w:spacing w:val="-1"/>
          <w:szCs w:val="20"/>
        </w:rPr>
        <w:t>e</w:t>
      </w:r>
      <w:r w:rsidRPr="00501092">
        <w:rPr>
          <w:rFonts w:ascii="Georgia" w:hAnsi="Georgia" w:cs="Arial"/>
          <w:szCs w:val="20"/>
        </w:rPr>
        <w:t>nt s</w:t>
      </w:r>
      <w:r w:rsidRPr="00501092">
        <w:rPr>
          <w:rFonts w:ascii="Georgia" w:hAnsi="Georgia" w:cs="Arial"/>
          <w:spacing w:val="-1"/>
          <w:szCs w:val="20"/>
        </w:rPr>
        <w:t>e</w:t>
      </w:r>
      <w:r w:rsidRPr="00501092">
        <w:rPr>
          <w:rFonts w:ascii="Georgia" w:hAnsi="Georgia" w:cs="Arial"/>
          <w:szCs w:val="20"/>
        </w:rPr>
        <w:t xml:space="preserve">ssion. </w:t>
      </w:r>
      <w:r w:rsidRPr="00501092">
        <w:rPr>
          <w:rFonts w:ascii="Georgia" w:hAnsi="Georgia" w:cs="Arial"/>
          <w:spacing w:val="-1"/>
          <w:szCs w:val="20"/>
        </w:rPr>
        <w:t>T</w:t>
      </w:r>
      <w:r w:rsidRPr="00501092">
        <w:rPr>
          <w:rFonts w:ascii="Georgia" w:hAnsi="Georgia" w:cs="Arial"/>
          <w:szCs w:val="20"/>
        </w:rPr>
        <w:t>he</w:t>
      </w:r>
      <w:r w:rsidRPr="00501092">
        <w:rPr>
          <w:rFonts w:ascii="Georgia" w:hAnsi="Georgia" w:cs="Arial"/>
          <w:spacing w:val="-1"/>
          <w:szCs w:val="20"/>
        </w:rPr>
        <w:t xml:space="preserve"> </w:t>
      </w:r>
      <w:r w:rsidRPr="00501092">
        <w:rPr>
          <w:rFonts w:ascii="Georgia" w:hAnsi="Georgia" w:cs="Arial"/>
          <w:szCs w:val="20"/>
        </w:rPr>
        <w:t>pl</w:t>
      </w:r>
      <w:r w:rsidRPr="00501092">
        <w:rPr>
          <w:rFonts w:ascii="Georgia" w:hAnsi="Georgia" w:cs="Arial"/>
          <w:spacing w:val="-1"/>
          <w:szCs w:val="20"/>
        </w:rPr>
        <w:t>a</w:t>
      </w:r>
      <w:r w:rsidRPr="00501092">
        <w:rPr>
          <w:rFonts w:ascii="Georgia" w:hAnsi="Georgia" w:cs="Arial"/>
          <w:szCs w:val="20"/>
        </w:rPr>
        <w:t>n is b</w:t>
      </w:r>
      <w:r w:rsidRPr="00501092">
        <w:rPr>
          <w:rFonts w:ascii="Georgia" w:hAnsi="Georgia" w:cs="Arial"/>
          <w:spacing w:val="-1"/>
          <w:szCs w:val="20"/>
        </w:rPr>
        <w:t>a</w:t>
      </w:r>
      <w:r w:rsidRPr="00501092">
        <w:rPr>
          <w:rFonts w:ascii="Georgia" w:hAnsi="Georgia" w:cs="Arial"/>
          <w:szCs w:val="20"/>
        </w:rPr>
        <w:t>s</w:t>
      </w:r>
      <w:r w:rsidRPr="00501092">
        <w:rPr>
          <w:rFonts w:ascii="Georgia" w:hAnsi="Georgia" w:cs="Arial"/>
          <w:spacing w:val="-1"/>
          <w:szCs w:val="20"/>
        </w:rPr>
        <w:t>e</w:t>
      </w:r>
      <w:r w:rsidRPr="00501092">
        <w:rPr>
          <w:rFonts w:ascii="Georgia" w:hAnsi="Georgia" w:cs="Arial"/>
          <w:szCs w:val="20"/>
        </w:rPr>
        <w:t>d on</w:t>
      </w:r>
      <w:r w:rsidRPr="00501092">
        <w:rPr>
          <w:rFonts w:ascii="Georgia" w:hAnsi="Georgia" w:cs="Arial"/>
          <w:spacing w:val="2"/>
          <w:szCs w:val="20"/>
        </w:rPr>
        <w:t xml:space="preserve"> </w:t>
      </w:r>
      <w:r w:rsidRPr="00501092">
        <w:rPr>
          <w:rFonts w:ascii="Georgia" w:hAnsi="Georgia" w:cs="Arial"/>
          <w:szCs w:val="20"/>
        </w:rPr>
        <w:t>p</w:t>
      </w:r>
      <w:r w:rsidRPr="00501092">
        <w:rPr>
          <w:rFonts w:ascii="Georgia" w:hAnsi="Georgia" w:cs="Arial"/>
          <w:spacing w:val="-1"/>
          <w:szCs w:val="20"/>
        </w:rPr>
        <w:t>re</w:t>
      </w:r>
      <w:r w:rsidRPr="00501092">
        <w:rPr>
          <w:rFonts w:ascii="Georgia" w:hAnsi="Georgia" w:cs="Arial"/>
          <w:szCs w:val="20"/>
        </w:rPr>
        <w:t>vious p</w:t>
      </w:r>
      <w:r w:rsidRPr="00501092">
        <w:rPr>
          <w:rFonts w:ascii="Georgia" w:hAnsi="Georgia" w:cs="Arial"/>
          <w:spacing w:val="-1"/>
          <w:szCs w:val="20"/>
        </w:rPr>
        <w:t>r</w:t>
      </w:r>
      <w:r w:rsidRPr="00501092">
        <w:rPr>
          <w:rFonts w:ascii="Georgia" w:hAnsi="Georgia" w:cs="Arial"/>
          <w:szCs w:val="20"/>
        </w:rPr>
        <w:t>og</w:t>
      </w:r>
      <w:r w:rsidRPr="00501092">
        <w:rPr>
          <w:rFonts w:ascii="Georgia" w:hAnsi="Georgia" w:cs="Arial"/>
          <w:spacing w:val="-1"/>
          <w:szCs w:val="20"/>
        </w:rPr>
        <w:t>re</w:t>
      </w:r>
      <w:r w:rsidRPr="00501092">
        <w:rPr>
          <w:rFonts w:ascii="Georgia" w:hAnsi="Georgia" w:cs="Arial"/>
          <w:szCs w:val="20"/>
        </w:rPr>
        <w:t>ss m</w:t>
      </w:r>
      <w:r w:rsidRPr="00501092">
        <w:rPr>
          <w:rFonts w:ascii="Georgia" w:hAnsi="Georgia" w:cs="Arial"/>
          <w:spacing w:val="-1"/>
          <w:szCs w:val="20"/>
        </w:rPr>
        <w:t>a</w:t>
      </w:r>
      <w:r w:rsidRPr="00501092">
        <w:rPr>
          <w:rFonts w:ascii="Georgia" w:hAnsi="Georgia" w:cs="Arial"/>
          <w:szCs w:val="20"/>
        </w:rPr>
        <w:t>de</w:t>
      </w:r>
      <w:r w:rsidRPr="00501092">
        <w:rPr>
          <w:rFonts w:ascii="Georgia" w:hAnsi="Georgia" w:cs="Arial"/>
          <w:spacing w:val="1"/>
          <w:szCs w:val="20"/>
        </w:rPr>
        <w:t xml:space="preserve"> </w:t>
      </w:r>
      <w:r w:rsidRPr="00501092">
        <w:rPr>
          <w:rFonts w:ascii="Georgia" w:hAnsi="Georgia" w:cs="Arial"/>
          <w:spacing w:val="-1"/>
          <w:szCs w:val="20"/>
        </w:rPr>
        <w:t>a</w:t>
      </w:r>
      <w:r w:rsidRPr="00501092">
        <w:rPr>
          <w:rFonts w:ascii="Georgia" w:hAnsi="Georgia" w:cs="Arial"/>
          <w:szCs w:val="20"/>
        </w:rPr>
        <w:t>nd the</w:t>
      </w:r>
      <w:r w:rsidRPr="00501092">
        <w:rPr>
          <w:rFonts w:ascii="Georgia" w:hAnsi="Georgia" w:cs="Arial"/>
          <w:spacing w:val="-1"/>
          <w:szCs w:val="20"/>
        </w:rPr>
        <w:t xml:space="preserve"> a</w:t>
      </w:r>
      <w:r w:rsidRPr="00501092">
        <w:rPr>
          <w:rFonts w:ascii="Georgia" w:hAnsi="Georgia" w:cs="Arial"/>
          <w:spacing w:val="2"/>
          <w:szCs w:val="20"/>
        </w:rPr>
        <w:t>s</w:t>
      </w:r>
      <w:r w:rsidRPr="00501092">
        <w:rPr>
          <w:rFonts w:ascii="Georgia" w:hAnsi="Georgia" w:cs="Arial"/>
          <w:szCs w:val="20"/>
        </w:rPr>
        <w:t>s</w:t>
      </w:r>
      <w:r w:rsidRPr="00501092">
        <w:rPr>
          <w:rFonts w:ascii="Georgia" w:hAnsi="Georgia" w:cs="Arial"/>
          <w:spacing w:val="-1"/>
          <w:szCs w:val="20"/>
        </w:rPr>
        <w:t>e</w:t>
      </w:r>
      <w:r w:rsidRPr="00501092">
        <w:rPr>
          <w:rFonts w:ascii="Georgia" w:hAnsi="Georgia" w:cs="Arial"/>
          <w:szCs w:val="20"/>
        </w:rPr>
        <w:t>ssm</w:t>
      </w:r>
      <w:r w:rsidRPr="00501092">
        <w:rPr>
          <w:rFonts w:ascii="Georgia" w:hAnsi="Georgia" w:cs="Arial"/>
          <w:spacing w:val="-1"/>
          <w:szCs w:val="20"/>
        </w:rPr>
        <w:t>e</w:t>
      </w:r>
      <w:r w:rsidRPr="00501092">
        <w:rPr>
          <w:rFonts w:ascii="Georgia" w:hAnsi="Georgia" w:cs="Arial"/>
          <w:szCs w:val="20"/>
        </w:rPr>
        <w:t>nt of</w:t>
      </w:r>
      <w:r w:rsidRPr="00501092">
        <w:rPr>
          <w:rFonts w:ascii="Georgia" w:hAnsi="Georgia" w:cs="Arial"/>
          <w:spacing w:val="-1"/>
          <w:szCs w:val="20"/>
        </w:rPr>
        <w:t xml:space="preserve"> </w:t>
      </w:r>
      <w:r w:rsidRPr="00501092">
        <w:rPr>
          <w:rFonts w:ascii="Georgia" w:hAnsi="Georgia" w:cs="Arial"/>
          <w:szCs w:val="20"/>
        </w:rPr>
        <w:t>p</w:t>
      </w:r>
      <w:r w:rsidRPr="00501092">
        <w:rPr>
          <w:rFonts w:ascii="Georgia" w:hAnsi="Georgia" w:cs="Arial"/>
          <w:spacing w:val="-1"/>
          <w:szCs w:val="20"/>
        </w:rPr>
        <w:t>r</w:t>
      </w:r>
      <w:r w:rsidRPr="00501092">
        <w:rPr>
          <w:rFonts w:ascii="Georgia" w:hAnsi="Georgia" w:cs="Arial"/>
          <w:spacing w:val="2"/>
          <w:szCs w:val="20"/>
        </w:rPr>
        <w:t>o</w:t>
      </w:r>
      <w:r w:rsidRPr="00501092">
        <w:rPr>
          <w:rFonts w:ascii="Georgia" w:hAnsi="Georgia" w:cs="Arial"/>
          <w:spacing w:val="-3"/>
          <w:szCs w:val="20"/>
        </w:rPr>
        <w:t>g</w:t>
      </w:r>
      <w:r w:rsidRPr="00501092">
        <w:rPr>
          <w:rFonts w:ascii="Georgia" w:hAnsi="Georgia" w:cs="Arial"/>
          <w:spacing w:val="-1"/>
          <w:szCs w:val="20"/>
        </w:rPr>
        <w:t>re</w:t>
      </w:r>
      <w:r w:rsidRPr="00501092">
        <w:rPr>
          <w:rFonts w:ascii="Georgia" w:hAnsi="Georgia" w:cs="Arial"/>
          <w:szCs w:val="20"/>
        </w:rPr>
        <w:t>ss m</w:t>
      </w:r>
      <w:r w:rsidRPr="00501092">
        <w:rPr>
          <w:rFonts w:ascii="Georgia" w:hAnsi="Georgia" w:cs="Arial"/>
          <w:spacing w:val="1"/>
          <w:szCs w:val="20"/>
        </w:rPr>
        <w:t>a</w:t>
      </w:r>
      <w:r w:rsidRPr="00501092">
        <w:rPr>
          <w:rFonts w:ascii="Georgia" w:hAnsi="Georgia" w:cs="Arial"/>
          <w:szCs w:val="20"/>
        </w:rPr>
        <w:t>d</w:t>
      </w:r>
      <w:r w:rsidRPr="00501092">
        <w:rPr>
          <w:rFonts w:ascii="Georgia" w:hAnsi="Georgia" w:cs="Arial"/>
          <w:spacing w:val="-1"/>
          <w:szCs w:val="20"/>
        </w:rPr>
        <w:t>e</w:t>
      </w:r>
      <w:r w:rsidRPr="00501092">
        <w:rPr>
          <w:rFonts w:ascii="Georgia" w:hAnsi="Georgia" w:cs="Arial"/>
          <w:szCs w:val="20"/>
        </w:rPr>
        <w:t>.</w:t>
      </w:r>
      <w:r w:rsidRPr="00501092">
        <w:rPr>
          <w:rFonts w:ascii="Georgia" w:hAnsi="Georgia" w:cs="Arial"/>
          <w:spacing w:val="2"/>
          <w:szCs w:val="20"/>
        </w:rPr>
        <w:t xml:space="preserve"> </w:t>
      </w:r>
      <w:r w:rsidRPr="00501092">
        <w:rPr>
          <w:rFonts w:ascii="Georgia" w:hAnsi="Georgia" w:cs="Arial"/>
          <w:spacing w:val="-4"/>
          <w:szCs w:val="20"/>
        </w:rPr>
        <w:t>I</w:t>
      </w:r>
      <w:r w:rsidRPr="00501092">
        <w:rPr>
          <w:rFonts w:ascii="Georgia" w:hAnsi="Georgia" w:cs="Arial"/>
          <w:szCs w:val="20"/>
        </w:rPr>
        <w:t>n</w:t>
      </w:r>
      <w:r w:rsidRPr="00501092">
        <w:rPr>
          <w:rFonts w:ascii="Georgia" w:hAnsi="Georgia" w:cs="Arial"/>
          <w:spacing w:val="-1"/>
          <w:szCs w:val="20"/>
        </w:rPr>
        <w:t>f</w:t>
      </w:r>
      <w:r w:rsidRPr="00501092">
        <w:rPr>
          <w:rFonts w:ascii="Georgia" w:hAnsi="Georgia" w:cs="Arial"/>
          <w:szCs w:val="20"/>
        </w:rPr>
        <w:t>o</w:t>
      </w:r>
      <w:r w:rsidRPr="00501092">
        <w:rPr>
          <w:rFonts w:ascii="Georgia" w:hAnsi="Georgia" w:cs="Arial"/>
          <w:spacing w:val="-1"/>
          <w:szCs w:val="20"/>
        </w:rPr>
        <w:t>r</w:t>
      </w:r>
      <w:r w:rsidRPr="00501092">
        <w:rPr>
          <w:rFonts w:ascii="Georgia" w:hAnsi="Georgia" w:cs="Arial"/>
          <w:szCs w:val="20"/>
        </w:rPr>
        <w:t>m</w:t>
      </w:r>
      <w:r w:rsidRPr="00501092">
        <w:rPr>
          <w:rFonts w:ascii="Georgia" w:hAnsi="Georgia" w:cs="Arial"/>
          <w:spacing w:val="-1"/>
          <w:szCs w:val="20"/>
        </w:rPr>
        <w:t>a</w:t>
      </w:r>
      <w:r w:rsidRPr="00501092">
        <w:rPr>
          <w:rFonts w:ascii="Georgia" w:hAnsi="Georgia" w:cs="Arial"/>
          <w:szCs w:val="20"/>
        </w:rPr>
        <w:t>tion in the</w:t>
      </w:r>
      <w:r w:rsidRPr="00501092">
        <w:rPr>
          <w:rFonts w:ascii="Georgia" w:hAnsi="Georgia" w:cs="Arial"/>
          <w:spacing w:val="-1"/>
          <w:szCs w:val="20"/>
        </w:rPr>
        <w:t xml:space="preserve"> </w:t>
      </w:r>
      <w:r w:rsidRPr="00501092">
        <w:rPr>
          <w:rFonts w:ascii="Georgia" w:hAnsi="Georgia" w:cs="Arial"/>
          <w:szCs w:val="20"/>
        </w:rPr>
        <w:t>pl</w:t>
      </w:r>
      <w:r w:rsidRPr="00501092">
        <w:rPr>
          <w:rFonts w:ascii="Georgia" w:hAnsi="Georgia" w:cs="Arial"/>
          <w:spacing w:val="1"/>
          <w:szCs w:val="20"/>
        </w:rPr>
        <w:t>a</w:t>
      </w:r>
      <w:r w:rsidRPr="00501092">
        <w:rPr>
          <w:rFonts w:ascii="Georgia" w:hAnsi="Georgia" w:cs="Arial"/>
          <w:szCs w:val="20"/>
        </w:rPr>
        <w:t xml:space="preserve">n </w:t>
      </w:r>
      <w:r w:rsidRPr="00501092">
        <w:rPr>
          <w:rFonts w:ascii="Georgia" w:hAnsi="Georgia" w:cs="Arial"/>
          <w:spacing w:val="-1"/>
          <w:szCs w:val="20"/>
        </w:rPr>
        <w:t>f</w:t>
      </w:r>
      <w:r w:rsidRPr="00501092">
        <w:rPr>
          <w:rFonts w:ascii="Georgia" w:hAnsi="Georgia" w:cs="Arial"/>
          <w:szCs w:val="20"/>
        </w:rPr>
        <w:t>or</w:t>
      </w:r>
      <w:r w:rsidRPr="00501092">
        <w:rPr>
          <w:rFonts w:ascii="Georgia" w:hAnsi="Georgia" w:cs="Arial"/>
          <w:spacing w:val="-1"/>
          <w:szCs w:val="20"/>
        </w:rPr>
        <w:t xml:space="preserve"> </w:t>
      </w:r>
      <w:r w:rsidRPr="00501092">
        <w:rPr>
          <w:rFonts w:ascii="Georgia" w:hAnsi="Georgia" w:cs="Arial"/>
          <w:szCs w:val="20"/>
        </w:rPr>
        <w:t>the</w:t>
      </w:r>
      <w:r w:rsidRPr="00501092">
        <w:rPr>
          <w:rFonts w:ascii="Georgia" w:hAnsi="Georgia" w:cs="Arial"/>
          <w:spacing w:val="-1"/>
          <w:szCs w:val="20"/>
        </w:rPr>
        <w:t xml:space="preserve"> </w:t>
      </w:r>
      <w:r w:rsidRPr="00501092">
        <w:rPr>
          <w:rFonts w:ascii="Georgia" w:hAnsi="Georgia" w:cs="Arial"/>
          <w:szCs w:val="20"/>
        </w:rPr>
        <w:t>n</w:t>
      </w:r>
      <w:r w:rsidRPr="00501092">
        <w:rPr>
          <w:rFonts w:ascii="Georgia" w:hAnsi="Georgia" w:cs="Arial"/>
          <w:spacing w:val="-1"/>
          <w:szCs w:val="20"/>
        </w:rPr>
        <w:t>e</w:t>
      </w:r>
      <w:r w:rsidRPr="00501092">
        <w:rPr>
          <w:rFonts w:ascii="Georgia" w:hAnsi="Georgia" w:cs="Arial"/>
          <w:spacing w:val="2"/>
          <w:szCs w:val="20"/>
        </w:rPr>
        <w:t>x</w:t>
      </w:r>
      <w:r w:rsidRPr="00501092">
        <w:rPr>
          <w:rFonts w:ascii="Georgia" w:hAnsi="Georgia" w:cs="Arial"/>
          <w:szCs w:val="20"/>
        </w:rPr>
        <w:t>t t</w:t>
      </w:r>
      <w:r w:rsidRPr="00501092">
        <w:rPr>
          <w:rFonts w:ascii="Georgia" w:hAnsi="Georgia" w:cs="Arial"/>
          <w:spacing w:val="-1"/>
          <w:szCs w:val="20"/>
        </w:rPr>
        <w:t>rea</w:t>
      </w:r>
      <w:r w:rsidRPr="00501092">
        <w:rPr>
          <w:rFonts w:ascii="Georgia" w:hAnsi="Georgia" w:cs="Arial"/>
          <w:szCs w:val="20"/>
        </w:rPr>
        <w:t>tm</w:t>
      </w:r>
      <w:r w:rsidRPr="00501092">
        <w:rPr>
          <w:rFonts w:ascii="Georgia" w:hAnsi="Georgia" w:cs="Arial"/>
          <w:spacing w:val="-1"/>
          <w:szCs w:val="20"/>
        </w:rPr>
        <w:t>e</w:t>
      </w:r>
      <w:r w:rsidRPr="00501092">
        <w:rPr>
          <w:rFonts w:ascii="Georgia" w:hAnsi="Georgia" w:cs="Arial"/>
          <w:szCs w:val="20"/>
        </w:rPr>
        <w:t>nt s</w:t>
      </w:r>
      <w:r w:rsidRPr="00501092">
        <w:rPr>
          <w:rFonts w:ascii="Georgia" w:hAnsi="Georgia" w:cs="Arial"/>
          <w:spacing w:val="-1"/>
          <w:szCs w:val="20"/>
        </w:rPr>
        <w:t>e</w:t>
      </w:r>
      <w:r w:rsidRPr="00501092">
        <w:rPr>
          <w:rFonts w:ascii="Georgia" w:hAnsi="Georgia" w:cs="Arial"/>
          <w:szCs w:val="20"/>
        </w:rPr>
        <w:t>ssion should in</w:t>
      </w:r>
      <w:r w:rsidRPr="00501092">
        <w:rPr>
          <w:rFonts w:ascii="Georgia" w:hAnsi="Georgia" w:cs="Arial"/>
          <w:spacing w:val="-1"/>
          <w:szCs w:val="20"/>
        </w:rPr>
        <w:t>c</w:t>
      </w:r>
      <w:r w:rsidRPr="00501092">
        <w:rPr>
          <w:rFonts w:ascii="Georgia" w:hAnsi="Georgia" w:cs="Arial"/>
          <w:szCs w:val="20"/>
        </w:rPr>
        <w:t>lud</w:t>
      </w:r>
      <w:r w:rsidRPr="00501092">
        <w:rPr>
          <w:rFonts w:ascii="Georgia" w:hAnsi="Georgia" w:cs="Arial"/>
          <w:spacing w:val="-1"/>
          <w:szCs w:val="20"/>
        </w:rPr>
        <w:t>e</w:t>
      </w:r>
      <w:r w:rsidRPr="00501092">
        <w:rPr>
          <w:rFonts w:ascii="Georgia" w:hAnsi="Georgia" w:cs="Arial"/>
          <w:szCs w:val="20"/>
        </w:rPr>
        <w:t xml:space="preserve">: </w:t>
      </w:r>
    </w:p>
    <w:p w14:paraId="5331C175" w14:textId="6E9FA946" w:rsidR="00381900" w:rsidRPr="00501092" w:rsidRDefault="00381900">
      <w:pPr>
        <w:pStyle w:val="BodyText"/>
        <w:numPr>
          <w:ilvl w:val="1"/>
          <w:numId w:val="27"/>
        </w:numPr>
        <w:tabs>
          <w:tab w:val="left" w:pos="1180"/>
        </w:tabs>
        <w:autoSpaceDE w:val="0"/>
        <w:autoSpaceDN w:val="0"/>
        <w:adjustRightInd w:val="0"/>
        <w:spacing w:after="0"/>
        <w:rPr>
          <w:rFonts w:ascii="Georgia" w:hAnsi="Georgia" w:cs="Arial"/>
          <w:b/>
          <w:bCs/>
          <w:szCs w:val="20"/>
        </w:rPr>
      </w:pPr>
      <w:r w:rsidRPr="00501092">
        <w:rPr>
          <w:rFonts w:ascii="Georgia" w:hAnsi="Georgia" w:cs="Arial"/>
          <w:szCs w:val="20"/>
        </w:rPr>
        <w:t xml:space="preserve">Change in </w:t>
      </w:r>
      <w:r w:rsidRPr="00501092">
        <w:rPr>
          <w:rFonts w:ascii="Georgia" w:hAnsi="Georgia" w:cs="Arial"/>
          <w:spacing w:val="-3"/>
          <w:szCs w:val="20"/>
        </w:rPr>
        <w:t>g</w:t>
      </w:r>
      <w:r w:rsidRPr="00501092">
        <w:rPr>
          <w:rFonts w:ascii="Georgia" w:hAnsi="Georgia" w:cs="Arial"/>
          <w:spacing w:val="2"/>
          <w:szCs w:val="20"/>
        </w:rPr>
        <w:t>o</w:t>
      </w:r>
      <w:r w:rsidRPr="00501092">
        <w:rPr>
          <w:rFonts w:ascii="Georgia" w:hAnsi="Georgia" w:cs="Arial"/>
          <w:spacing w:val="-1"/>
          <w:szCs w:val="20"/>
        </w:rPr>
        <w:t>a</w:t>
      </w:r>
      <w:r w:rsidRPr="00501092">
        <w:rPr>
          <w:rFonts w:ascii="Georgia" w:hAnsi="Georgia" w:cs="Arial"/>
          <w:szCs w:val="20"/>
        </w:rPr>
        <w:t>ls; m</w:t>
      </w:r>
      <w:r w:rsidRPr="00501092">
        <w:rPr>
          <w:rFonts w:ascii="Georgia" w:hAnsi="Georgia" w:cs="Arial"/>
          <w:spacing w:val="-1"/>
          <w:szCs w:val="20"/>
        </w:rPr>
        <w:t>a</w:t>
      </w:r>
      <w:r w:rsidRPr="00501092">
        <w:rPr>
          <w:rFonts w:ascii="Georgia" w:hAnsi="Georgia" w:cs="Arial"/>
          <w:szCs w:val="20"/>
        </w:rPr>
        <w:t>t</w:t>
      </w:r>
      <w:r w:rsidRPr="00501092">
        <w:rPr>
          <w:rFonts w:ascii="Georgia" w:hAnsi="Georgia" w:cs="Arial"/>
          <w:spacing w:val="-1"/>
          <w:szCs w:val="20"/>
        </w:rPr>
        <w:t>er</w:t>
      </w:r>
      <w:r w:rsidRPr="00501092">
        <w:rPr>
          <w:rFonts w:ascii="Georgia" w:hAnsi="Georgia" w:cs="Arial"/>
          <w:szCs w:val="20"/>
        </w:rPr>
        <w:t>i</w:t>
      </w:r>
      <w:r w:rsidRPr="00501092">
        <w:rPr>
          <w:rFonts w:ascii="Georgia" w:hAnsi="Georgia" w:cs="Arial"/>
          <w:spacing w:val="-1"/>
          <w:szCs w:val="20"/>
        </w:rPr>
        <w:t>a</w:t>
      </w:r>
      <w:r w:rsidRPr="00501092">
        <w:rPr>
          <w:rFonts w:ascii="Georgia" w:hAnsi="Georgia" w:cs="Arial"/>
          <w:szCs w:val="20"/>
        </w:rPr>
        <w:t>ls</w:t>
      </w:r>
      <w:r w:rsidRPr="00501092">
        <w:rPr>
          <w:rFonts w:ascii="Georgia" w:hAnsi="Georgia" w:cs="Arial"/>
          <w:spacing w:val="2"/>
          <w:szCs w:val="20"/>
        </w:rPr>
        <w:t xml:space="preserve"> </w:t>
      </w:r>
      <w:r w:rsidRPr="00501092">
        <w:rPr>
          <w:rFonts w:ascii="Georgia" w:hAnsi="Georgia" w:cs="Arial"/>
          <w:spacing w:val="-1"/>
          <w:szCs w:val="20"/>
        </w:rPr>
        <w:t>a</w:t>
      </w:r>
      <w:r w:rsidRPr="00501092">
        <w:rPr>
          <w:rFonts w:ascii="Georgia" w:hAnsi="Georgia" w:cs="Arial"/>
          <w:szCs w:val="20"/>
        </w:rPr>
        <w:t>nd t</w:t>
      </w:r>
      <w:r w:rsidRPr="00501092">
        <w:rPr>
          <w:rFonts w:ascii="Georgia" w:hAnsi="Georgia" w:cs="Arial"/>
          <w:spacing w:val="-1"/>
          <w:szCs w:val="20"/>
        </w:rPr>
        <w:t>a</w:t>
      </w:r>
      <w:r w:rsidRPr="00501092">
        <w:rPr>
          <w:rFonts w:ascii="Georgia" w:hAnsi="Georgia" w:cs="Arial"/>
          <w:spacing w:val="1"/>
          <w:szCs w:val="20"/>
        </w:rPr>
        <w:t>r</w:t>
      </w:r>
      <w:r w:rsidRPr="00501092">
        <w:rPr>
          <w:rFonts w:ascii="Georgia" w:hAnsi="Georgia" w:cs="Arial"/>
          <w:spacing w:val="-3"/>
          <w:szCs w:val="20"/>
        </w:rPr>
        <w:t>g</w:t>
      </w:r>
      <w:r w:rsidRPr="00501092">
        <w:rPr>
          <w:rFonts w:ascii="Georgia" w:hAnsi="Georgia" w:cs="Arial"/>
          <w:spacing w:val="-1"/>
          <w:szCs w:val="20"/>
        </w:rPr>
        <w:t>e</w:t>
      </w:r>
      <w:r w:rsidRPr="00501092">
        <w:rPr>
          <w:rFonts w:ascii="Georgia" w:hAnsi="Georgia" w:cs="Arial"/>
          <w:szCs w:val="20"/>
        </w:rPr>
        <w:t xml:space="preserve">ts; </w:t>
      </w:r>
      <w:r w:rsidRPr="00501092">
        <w:rPr>
          <w:rFonts w:ascii="Georgia" w:hAnsi="Georgia" w:cs="Arial"/>
          <w:spacing w:val="-1"/>
          <w:szCs w:val="20"/>
        </w:rPr>
        <w:t>c</w:t>
      </w:r>
      <w:r w:rsidRPr="00501092">
        <w:rPr>
          <w:rFonts w:ascii="Georgia" w:hAnsi="Georgia" w:cs="Arial"/>
          <w:spacing w:val="2"/>
          <w:szCs w:val="20"/>
        </w:rPr>
        <w:t>u</w:t>
      </w:r>
      <w:r w:rsidRPr="00501092">
        <w:rPr>
          <w:rFonts w:ascii="Georgia" w:hAnsi="Georgia" w:cs="Arial"/>
          <w:spacing w:val="-1"/>
          <w:szCs w:val="20"/>
        </w:rPr>
        <w:t>e</w:t>
      </w:r>
      <w:r w:rsidRPr="00501092">
        <w:rPr>
          <w:rFonts w:ascii="Georgia" w:hAnsi="Georgia" w:cs="Arial"/>
          <w:szCs w:val="20"/>
        </w:rPr>
        <w:t>s</w:t>
      </w:r>
    </w:p>
    <w:p w14:paraId="36D77F7E" w14:textId="7E2DDA63" w:rsidR="00381900" w:rsidRPr="00501092" w:rsidRDefault="00381900">
      <w:pPr>
        <w:pStyle w:val="BodyText"/>
        <w:numPr>
          <w:ilvl w:val="1"/>
          <w:numId w:val="27"/>
        </w:numPr>
        <w:tabs>
          <w:tab w:val="left" w:pos="1180"/>
        </w:tabs>
        <w:autoSpaceDE w:val="0"/>
        <w:autoSpaceDN w:val="0"/>
        <w:adjustRightInd w:val="0"/>
        <w:spacing w:after="0"/>
        <w:rPr>
          <w:rFonts w:ascii="Georgia" w:hAnsi="Georgia" w:cs="Arial"/>
          <w:b/>
          <w:bCs/>
          <w:szCs w:val="20"/>
        </w:rPr>
      </w:pPr>
      <w:r w:rsidRPr="00501092">
        <w:rPr>
          <w:rFonts w:ascii="Georgia" w:hAnsi="Georgia" w:cs="Arial"/>
          <w:spacing w:val="-1"/>
          <w:szCs w:val="20"/>
        </w:rPr>
        <w:t>Re</w:t>
      </w:r>
      <w:r w:rsidRPr="00501092">
        <w:rPr>
          <w:rFonts w:ascii="Georgia" w:hAnsi="Georgia" w:cs="Arial"/>
          <w:spacing w:val="2"/>
          <w:szCs w:val="20"/>
        </w:rPr>
        <w:t>i</w:t>
      </w:r>
      <w:r w:rsidRPr="00501092">
        <w:rPr>
          <w:rFonts w:ascii="Georgia" w:hAnsi="Georgia" w:cs="Arial"/>
          <w:szCs w:val="20"/>
        </w:rPr>
        <w:t>n</w:t>
      </w:r>
      <w:r w:rsidRPr="00501092">
        <w:rPr>
          <w:rFonts w:ascii="Georgia" w:hAnsi="Georgia" w:cs="Arial"/>
          <w:spacing w:val="-1"/>
          <w:szCs w:val="20"/>
        </w:rPr>
        <w:t>f</w:t>
      </w:r>
      <w:r w:rsidRPr="00501092">
        <w:rPr>
          <w:rFonts w:ascii="Georgia" w:hAnsi="Georgia" w:cs="Arial"/>
          <w:szCs w:val="20"/>
        </w:rPr>
        <w:t>o</w:t>
      </w:r>
      <w:r w:rsidRPr="00501092">
        <w:rPr>
          <w:rFonts w:ascii="Georgia" w:hAnsi="Georgia" w:cs="Arial"/>
          <w:spacing w:val="-1"/>
          <w:szCs w:val="20"/>
        </w:rPr>
        <w:t>rce</w:t>
      </w:r>
      <w:r w:rsidRPr="00501092">
        <w:rPr>
          <w:rFonts w:ascii="Georgia" w:hAnsi="Georgia" w:cs="Arial"/>
          <w:spacing w:val="2"/>
          <w:szCs w:val="20"/>
        </w:rPr>
        <w:t>m</w:t>
      </w:r>
      <w:r w:rsidRPr="00501092">
        <w:rPr>
          <w:rFonts w:ascii="Georgia" w:hAnsi="Georgia" w:cs="Arial"/>
          <w:spacing w:val="-1"/>
          <w:szCs w:val="20"/>
        </w:rPr>
        <w:t>e</w:t>
      </w:r>
      <w:r w:rsidRPr="00501092">
        <w:rPr>
          <w:rFonts w:ascii="Georgia" w:hAnsi="Georgia" w:cs="Arial"/>
          <w:szCs w:val="20"/>
        </w:rPr>
        <w:t>nt</w:t>
      </w:r>
    </w:p>
    <w:p w14:paraId="0442E463" w14:textId="77777777" w:rsidR="00381900" w:rsidRPr="00501092" w:rsidRDefault="00381900">
      <w:pPr>
        <w:pStyle w:val="BodyText"/>
        <w:numPr>
          <w:ilvl w:val="1"/>
          <w:numId w:val="27"/>
        </w:numPr>
        <w:tabs>
          <w:tab w:val="left" w:pos="1180"/>
        </w:tabs>
        <w:autoSpaceDE w:val="0"/>
        <w:autoSpaceDN w:val="0"/>
        <w:adjustRightInd w:val="0"/>
        <w:spacing w:after="0"/>
        <w:rPr>
          <w:rFonts w:ascii="Georgia" w:hAnsi="Georgia" w:cs="Arial"/>
          <w:b/>
          <w:bCs/>
          <w:szCs w:val="20"/>
        </w:rPr>
      </w:pPr>
      <w:r w:rsidRPr="00501092">
        <w:rPr>
          <w:rFonts w:ascii="Georgia" w:hAnsi="Georgia" w:cs="Arial"/>
          <w:szCs w:val="20"/>
        </w:rPr>
        <w:t xml:space="preserve">Home program </w:t>
      </w:r>
    </w:p>
    <w:p w14:paraId="0021A4A0" w14:textId="40F07125" w:rsidR="00357B85" w:rsidRPr="00501092" w:rsidRDefault="00381900">
      <w:pPr>
        <w:pStyle w:val="BodyText"/>
        <w:numPr>
          <w:ilvl w:val="1"/>
          <w:numId w:val="27"/>
        </w:numPr>
        <w:tabs>
          <w:tab w:val="left" w:pos="1180"/>
        </w:tabs>
        <w:autoSpaceDE w:val="0"/>
        <w:autoSpaceDN w:val="0"/>
        <w:adjustRightInd w:val="0"/>
        <w:spacing w:after="0"/>
        <w:rPr>
          <w:rFonts w:ascii="Georgia" w:hAnsi="Georgia" w:cs="Arial"/>
          <w:b/>
          <w:bCs/>
          <w:szCs w:val="20"/>
        </w:rPr>
      </w:pPr>
      <w:r w:rsidRPr="00501092">
        <w:rPr>
          <w:rFonts w:ascii="Georgia" w:hAnsi="Georgia" w:cs="Arial"/>
          <w:szCs w:val="20"/>
        </w:rPr>
        <w:t xml:space="preserve">Date of </w:t>
      </w:r>
      <w:r w:rsidR="009B2C75" w:rsidRPr="00501092">
        <w:rPr>
          <w:rFonts w:ascii="Georgia" w:hAnsi="Georgia" w:cs="Arial"/>
          <w:szCs w:val="20"/>
        </w:rPr>
        <w:t xml:space="preserve">next session </w:t>
      </w:r>
    </w:p>
    <w:p w14:paraId="41E4F6EB" w14:textId="77777777" w:rsidR="001F063E" w:rsidRPr="00501092" w:rsidRDefault="001F063E" w:rsidP="00054E96">
      <w:pPr>
        <w:pStyle w:val="BodyText"/>
        <w:tabs>
          <w:tab w:val="left" w:pos="1180"/>
        </w:tabs>
        <w:autoSpaceDE w:val="0"/>
        <w:autoSpaceDN w:val="0"/>
        <w:adjustRightInd w:val="0"/>
        <w:spacing w:after="0"/>
        <w:ind w:left="0" w:firstLine="0"/>
        <w:rPr>
          <w:rFonts w:ascii="Georgia" w:hAnsi="Georgia" w:cs="Arial"/>
          <w:b/>
          <w:bCs/>
          <w:szCs w:val="20"/>
        </w:rPr>
      </w:pPr>
    </w:p>
    <w:p w14:paraId="241D775C" w14:textId="2906C8E0" w:rsidR="00054E96" w:rsidRPr="00501092" w:rsidRDefault="00054E96" w:rsidP="00525EB0">
      <w:pPr>
        <w:pStyle w:val="Heading2"/>
        <w:rPr>
          <w:rFonts w:ascii="Georgia" w:hAnsi="Georgia"/>
        </w:rPr>
      </w:pPr>
    </w:p>
    <w:p w14:paraId="3B458567" w14:textId="751B9FA6" w:rsidR="00EB4E1A" w:rsidRPr="00501092" w:rsidRDefault="00EB4E1A" w:rsidP="00525EB0">
      <w:pPr>
        <w:pStyle w:val="Heading2"/>
        <w:rPr>
          <w:rFonts w:ascii="Georgia" w:hAnsi="Georgia"/>
        </w:rPr>
      </w:pPr>
    </w:p>
    <w:p w14:paraId="3FC89E56" w14:textId="77777777" w:rsidR="00EB4E1A" w:rsidRPr="00501092" w:rsidRDefault="00EB4E1A" w:rsidP="00EB4E1A">
      <w:pPr>
        <w:rPr>
          <w:rFonts w:ascii="Georgia" w:hAnsi="Georgia"/>
        </w:rPr>
      </w:pPr>
    </w:p>
    <w:p w14:paraId="043FDB69" w14:textId="77777777" w:rsidR="009A30DC" w:rsidRPr="00501092" w:rsidRDefault="009A30DC">
      <w:pPr>
        <w:widowControl/>
        <w:spacing w:after="200" w:line="276" w:lineRule="auto"/>
        <w:rPr>
          <w:rFonts w:ascii="Georgia" w:eastAsiaTheme="majorEastAsia" w:hAnsi="Georgia" w:cstheme="majorBidi"/>
          <w:color w:val="365F91" w:themeColor="accent1" w:themeShade="BF"/>
          <w:sz w:val="24"/>
          <w:szCs w:val="26"/>
        </w:rPr>
      </w:pPr>
      <w:r w:rsidRPr="00501092">
        <w:rPr>
          <w:rFonts w:ascii="Georgia" w:hAnsi="Georgia"/>
        </w:rPr>
        <w:br w:type="page"/>
      </w:r>
    </w:p>
    <w:p w14:paraId="501E59BB" w14:textId="7671BBD5" w:rsidR="00525EB0" w:rsidRPr="00501092" w:rsidRDefault="007D28B3" w:rsidP="00525EB0">
      <w:pPr>
        <w:pStyle w:val="Heading2"/>
        <w:rPr>
          <w:rFonts w:ascii="Georgia" w:hAnsi="Georgia"/>
        </w:rPr>
      </w:pPr>
      <w:r w:rsidRPr="00501092">
        <w:rPr>
          <w:rFonts w:ascii="Georgia" w:hAnsi="Georgia"/>
        </w:rPr>
        <w:lastRenderedPageBreak/>
        <w:t>SLHS</w:t>
      </w:r>
      <w:r w:rsidR="00525EB0" w:rsidRPr="00501092">
        <w:rPr>
          <w:rFonts w:ascii="Georgia" w:hAnsi="Georgia"/>
        </w:rPr>
        <w:t xml:space="preserve"> 7500 Clinical Practicum – Protocol for First Meeting</w:t>
      </w:r>
    </w:p>
    <w:p w14:paraId="0D260C3A" w14:textId="157FB2DD" w:rsidR="00054E96" w:rsidRPr="00501092" w:rsidRDefault="00525EB0" w:rsidP="00054E96">
      <w:pPr>
        <w:pStyle w:val="BodyText"/>
        <w:spacing w:after="0"/>
        <w:ind w:left="101" w:hanging="101"/>
        <w:rPr>
          <w:rFonts w:ascii="Georgia" w:hAnsi="Georgia" w:cs="Arial"/>
          <w:szCs w:val="20"/>
        </w:rPr>
      </w:pPr>
      <w:r w:rsidRPr="00501092">
        <w:rPr>
          <w:rFonts w:ascii="Georgia" w:hAnsi="Georgia" w:cs="Arial"/>
          <w:spacing w:val="-1"/>
          <w:szCs w:val="20"/>
        </w:rPr>
        <w:t>S</w:t>
      </w:r>
      <w:r w:rsidRPr="00501092">
        <w:rPr>
          <w:rFonts w:ascii="Georgia" w:hAnsi="Georgia" w:cs="Arial"/>
          <w:szCs w:val="20"/>
        </w:rPr>
        <w:t>tud</w:t>
      </w:r>
      <w:r w:rsidRPr="00501092">
        <w:rPr>
          <w:rFonts w:ascii="Georgia" w:hAnsi="Georgia" w:cs="Arial"/>
          <w:spacing w:val="-1"/>
          <w:szCs w:val="20"/>
        </w:rPr>
        <w:t>e</w:t>
      </w:r>
      <w:r w:rsidRPr="00501092">
        <w:rPr>
          <w:rFonts w:ascii="Georgia" w:hAnsi="Georgia" w:cs="Arial"/>
          <w:szCs w:val="20"/>
        </w:rPr>
        <w:t xml:space="preserve">nts </w:t>
      </w:r>
      <w:r w:rsidR="00BE746B" w:rsidRPr="00501092">
        <w:rPr>
          <w:rFonts w:ascii="Georgia" w:hAnsi="Georgia" w:cs="Arial"/>
          <w:szCs w:val="20"/>
        </w:rPr>
        <w:t>typically</w:t>
      </w:r>
      <w:r w:rsidRPr="00501092">
        <w:rPr>
          <w:rFonts w:ascii="Georgia" w:hAnsi="Georgia" w:cs="Arial"/>
          <w:szCs w:val="20"/>
        </w:rPr>
        <w:t xml:space="preserve"> h</w:t>
      </w:r>
      <w:r w:rsidRPr="00501092">
        <w:rPr>
          <w:rFonts w:ascii="Georgia" w:hAnsi="Georgia" w:cs="Arial"/>
          <w:spacing w:val="-1"/>
          <w:szCs w:val="20"/>
        </w:rPr>
        <w:t>a</w:t>
      </w:r>
      <w:r w:rsidRPr="00501092">
        <w:rPr>
          <w:rFonts w:ascii="Georgia" w:hAnsi="Georgia" w:cs="Arial"/>
          <w:szCs w:val="20"/>
        </w:rPr>
        <w:t>ve</w:t>
      </w:r>
      <w:r w:rsidRPr="00501092">
        <w:rPr>
          <w:rFonts w:ascii="Georgia" w:hAnsi="Georgia" w:cs="Arial"/>
          <w:spacing w:val="-1"/>
          <w:szCs w:val="20"/>
        </w:rPr>
        <w:t xml:space="preserve"> </w:t>
      </w:r>
      <w:r w:rsidRPr="00501092">
        <w:rPr>
          <w:rFonts w:ascii="Georgia" w:hAnsi="Georgia" w:cs="Arial"/>
          <w:szCs w:val="20"/>
        </w:rPr>
        <w:t>t</w:t>
      </w:r>
      <w:r w:rsidRPr="00501092">
        <w:rPr>
          <w:rFonts w:ascii="Georgia" w:hAnsi="Georgia" w:cs="Arial"/>
          <w:spacing w:val="-1"/>
          <w:szCs w:val="20"/>
        </w:rPr>
        <w:t>w</w:t>
      </w:r>
      <w:r w:rsidRPr="00501092">
        <w:rPr>
          <w:rFonts w:ascii="Georgia" w:hAnsi="Georgia" w:cs="Arial"/>
          <w:szCs w:val="20"/>
        </w:rPr>
        <w:t>o m</w:t>
      </w:r>
      <w:r w:rsidRPr="00501092">
        <w:rPr>
          <w:rFonts w:ascii="Georgia" w:hAnsi="Georgia" w:cs="Arial"/>
          <w:spacing w:val="-1"/>
          <w:szCs w:val="20"/>
        </w:rPr>
        <w:t>ee</w:t>
      </w:r>
      <w:r w:rsidRPr="00501092">
        <w:rPr>
          <w:rFonts w:ascii="Georgia" w:hAnsi="Georgia" w:cs="Arial"/>
          <w:szCs w:val="20"/>
        </w:rPr>
        <w:t>tin</w:t>
      </w:r>
      <w:r w:rsidRPr="00501092">
        <w:rPr>
          <w:rFonts w:ascii="Georgia" w:hAnsi="Georgia" w:cs="Arial"/>
          <w:spacing w:val="-3"/>
          <w:szCs w:val="20"/>
        </w:rPr>
        <w:t>g</w:t>
      </w:r>
      <w:r w:rsidRPr="00501092">
        <w:rPr>
          <w:rFonts w:ascii="Georgia" w:hAnsi="Georgia" w:cs="Arial"/>
          <w:szCs w:val="20"/>
        </w:rPr>
        <w:t xml:space="preserve">s </w:t>
      </w:r>
      <w:r w:rsidRPr="00501092">
        <w:rPr>
          <w:rFonts w:ascii="Georgia" w:hAnsi="Georgia" w:cs="Arial"/>
          <w:spacing w:val="-1"/>
          <w:szCs w:val="20"/>
        </w:rPr>
        <w:t>w</w:t>
      </w:r>
      <w:r w:rsidRPr="00501092">
        <w:rPr>
          <w:rFonts w:ascii="Georgia" w:hAnsi="Georgia" w:cs="Arial"/>
          <w:szCs w:val="20"/>
        </w:rPr>
        <w:t>ith th</w:t>
      </w:r>
      <w:r w:rsidRPr="00501092">
        <w:rPr>
          <w:rFonts w:ascii="Georgia" w:hAnsi="Georgia" w:cs="Arial"/>
          <w:spacing w:val="-1"/>
          <w:szCs w:val="20"/>
        </w:rPr>
        <w:t>e</w:t>
      </w:r>
      <w:r w:rsidRPr="00501092">
        <w:rPr>
          <w:rFonts w:ascii="Georgia" w:hAnsi="Georgia" w:cs="Arial"/>
          <w:szCs w:val="20"/>
        </w:rPr>
        <w:t>ir</w:t>
      </w:r>
      <w:r w:rsidRPr="00501092">
        <w:rPr>
          <w:rFonts w:ascii="Georgia" w:hAnsi="Georgia" w:cs="Arial"/>
          <w:spacing w:val="-1"/>
          <w:szCs w:val="20"/>
        </w:rPr>
        <w:t xml:space="preserve"> </w:t>
      </w:r>
      <w:r w:rsidRPr="00501092">
        <w:rPr>
          <w:rFonts w:ascii="Georgia" w:hAnsi="Georgia" w:cs="Arial"/>
          <w:szCs w:val="20"/>
        </w:rPr>
        <w:t>sup</w:t>
      </w:r>
      <w:r w:rsidRPr="00501092">
        <w:rPr>
          <w:rFonts w:ascii="Georgia" w:hAnsi="Georgia" w:cs="Arial"/>
          <w:spacing w:val="-1"/>
          <w:szCs w:val="20"/>
        </w:rPr>
        <w:t>er</w:t>
      </w:r>
      <w:r w:rsidRPr="00501092">
        <w:rPr>
          <w:rFonts w:ascii="Georgia" w:hAnsi="Georgia" w:cs="Arial"/>
          <w:szCs w:val="20"/>
        </w:rPr>
        <w:t>visor</w:t>
      </w:r>
      <w:r w:rsidRPr="00501092">
        <w:rPr>
          <w:rFonts w:ascii="Georgia" w:hAnsi="Georgia" w:cs="Arial"/>
          <w:spacing w:val="-1"/>
          <w:szCs w:val="20"/>
        </w:rPr>
        <w:t xml:space="preserve"> </w:t>
      </w:r>
      <w:r w:rsidRPr="00501092">
        <w:rPr>
          <w:rFonts w:ascii="Georgia" w:hAnsi="Georgia" w:cs="Arial"/>
          <w:szCs w:val="20"/>
        </w:rPr>
        <w:t>p</w:t>
      </w:r>
      <w:r w:rsidRPr="00501092">
        <w:rPr>
          <w:rFonts w:ascii="Georgia" w:hAnsi="Georgia" w:cs="Arial"/>
          <w:spacing w:val="-1"/>
          <w:szCs w:val="20"/>
        </w:rPr>
        <w:t>r</w:t>
      </w:r>
      <w:r w:rsidRPr="00501092">
        <w:rPr>
          <w:rFonts w:ascii="Georgia" w:hAnsi="Georgia" w:cs="Arial"/>
          <w:szCs w:val="20"/>
        </w:rPr>
        <w:t>ior</w:t>
      </w:r>
      <w:r w:rsidRPr="00501092">
        <w:rPr>
          <w:rFonts w:ascii="Georgia" w:hAnsi="Georgia" w:cs="Arial"/>
          <w:spacing w:val="-1"/>
          <w:szCs w:val="20"/>
        </w:rPr>
        <w:t xml:space="preserve"> </w:t>
      </w:r>
      <w:r w:rsidRPr="00501092">
        <w:rPr>
          <w:rFonts w:ascii="Georgia" w:hAnsi="Georgia" w:cs="Arial"/>
          <w:szCs w:val="20"/>
        </w:rPr>
        <w:t>to s</w:t>
      </w:r>
      <w:r w:rsidRPr="00501092">
        <w:rPr>
          <w:rFonts w:ascii="Georgia" w:hAnsi="Georgia" w:cs="Arial"/>
          <w:spacing w:val="-1"/>
          <w:szCs w:val="20"/>
        </w:rPr>
        <w:t>ee</w:t>
      </w:r>
      <w:r w:rsidRPr="00501092">
        <w:rPr>
          <w:rFonts w:ascii="Georgia" w:hAnsi="Georgia" w:cs="Arial"/>
          <w:szCs w:val="20"/>
        </w:rPr>
        <w:t>ing</w:t>
      </w:r>
      <w:r w:rsidRPr="00501092">
        <w:rPr>
          <w:rFonts w:ascii="Georgia" w:hAnsi="Georgia" w:cs="Arial"/>
          <w:spacing w:val="-3"/>
          <w:szCs w:val="20"/>
        </w:rPr>
        <w:t xml:space="preserve"> </w:t>
      </w:r>
      <w:r w:rsidRPr="00501092">
        <w:rPr>
          <w:rFonts w:ascii="Georgia" w:hAnsi="Georgia" w:cs="Arial"/>
          <w:szCs w:val="20"/>
        </w:rPr>
        <w:t>th</w:t>
      </w:r>
      <w:r w:rsidRPr="00501092">
        <w:rPr>
          <w:rFonts w:ascii="Georgia" w:hAnsi="Georgia" w:cs="Arial"/>
          <w:spacing w:val="-1"/>
          <w:szCs w:val="20"/>
        </w:rPr>
        <w:t>e</w:t>
      </w:r>
      <w:r w:rsidRPr="00501092">
        <w:rPr>
          <w:rFonts w:ascii="Georgia" w:hAnsi="Georgia" w:cs="Arial"/>
          <w:szCs w:val="20"/>
        </w:rPr>
        <w:t>ir</w:t>
      </w:r>
      <w:r w:rsidRPr="00501092">
        <w:rPr>
          <w:rFonts w:ascii="Georgia" w:hAnsi="Georgia" w:cs="Arial"/>
          <w:spacing w:val="-1"/>
          <w:szCs w:val="20"/>
        </w:rPr>
        <w:t xml:space="preserve"> c</w:t>
      </w:r>
      <w:r w:rsidRPr="00501092">
        <w:rPr>
          <w:rFonts w:ascii="Georgia" w:hAnsi="Georgia" w:cs="Arial"/>
          <w:szCs w:val="20"/>
        </w:rPr>
        <w:t>li</w:t>
      </w:r>
      <w:r w:rsidRPr="00501092">
        <w:rPr>
          <w:rFonts w:ascii="Georgia" w:hAnsi="Georgia" w:cs="Arial"/>
          <w:spacing w:val="-1"/>
          <w:szCs w:val="20"/>
        </w:rPr>
        <w:t>e</w:t>
      </w:r>
      <w:r w:rsidRPr="00501092">
        <w:rPr>
          <w:rFonts w:ascii="Georgia" w:hAnsi="Georgia" w:cs="Arial"/>
          <w:szCs w:val="20"/>
        </w:rPr>
        <w:t>nt</w:t>
      </w:r>
      <w:r w:rsidR="00933F22">
        <w:rPr>
          <w:rFonts w:ascii="Georgia" w:hAnsi="Georgia" w:cs="Arial"/>
          <w:szCs w:val="20"/>
        </w:rPr>
        <w:t xml:space="preserve"> for the first time</w:t>
      </w:r>
      <w:r w:rsidRPr="00501092">
        <w:rPr>
          <w:rFonts w:ascii="Georgia" w:hAnsi="Georgia" w:cs="Arial"/>
          <w:szCs w:val="20"/>
        </w:rPr>
        <w:t>.</w:t>
      </w:r>
    </w:p>
    <w:p w14:paraId="02C44119" w14:textId="05968E49" w:rsidR="00525EB0" w:rsidRPr="00501092" w:rsidRDefault="00525EB0" w:rsidP="00054E96">
      <w:pPr>
        <w:pStyle w:val="BodyText"/>
        <w:spacing w:after="0"/>
        <w:ind w:left="101" w:hanging="101"/>
        <w:rPr>
          <w:rFonts w:ascii="Georgia" w:hAnsi="Georgia" w:cs="Arial"/>
          <w:szCs w:val="20"/>
        </w:rPr>
      </w:pPr>
      <w:r w:rsidRPr="00501092">
        <w:rPr>
          <w:rFonts w:ascii="Georgia" w:hAnsi="Georgia" w:cs="Arial"/>
          <w:spacing w:val="-6"/>
          <w:szCs w:val="20"/>
        </w:rPr>
        <w:t>R</w:t>
      </w:r>
      <w:r w:rsidRPr="00501092">
        <w:rPr>
          <w:rFonts w:ascii="Georgia" w:hAnsi="Georgia" w:cs="Arial"/>
          <w:spacing w:val="-1"/>
          <w:szCs w:val="20"/>
        </w:rPr>
        <w:t>ea</w:t>
      </w:r>
      <w:r w:rsidRPr="00501092">
        <w:rPr>
          <w:rFonts w:ascii="Georgia" w:hAnsi="Georgia" w:cs="Arial"/>
          <w:szCs w:val="20"/>
        </w:rPr>
        <w:t>d the</w:t>
      </w:r>
      <w:r w:rsidRPr="00501092">
        <w:rPr>
          <w:rFonts w:ascii="Georgia" w:hAnsi="Georgia" w:cs="Arial"/>
          <w:spacing w:val="-1"/>
          <w:szCs w:val="20"/>
        </w:rPr>
        <w:t xml:space="preserve"> c</w:t>
      </w:r>
      <w:r w:rsidRPr="00501092">
        <w:rPr>
          <w:rFonts w:ascii="Georgia" w:hAnsi="Georgia" w:cs="Arial"/>
          <w:szCs w:val="20"/>
        </w:rPr>
        <w:t>li</w:t>
      </w:r>
      <w:r w:rsidRPr="00501092">
        <w:rPr>
          <w:rFonts w:ascii="Georgia" w:hAnsi="Georgia" w:cs="Arial"/>
          <w:spacing w:val="-1"/>
          <w:szCs w:val="20"/>
        </w:rPr>
        <w:t>e</w:t>
      </w:r>
      <w:r w:rsidRPr="00501092">
        <w:rPr>
          <w:rFonts w:ascii="Georgia" w:hAnsi="Georgia" w:cs="Arial"/>
          <w:szCs w:val="20"/>
        </w:rPr>
        <w:t>nts’ information on PNC and complete the meeting form</w:t>
      </w:r>
      <w:r w:rsidRPr="00501092">
        <w:rPr>
          <w:rFonts w:ascii="Georgia" w:hAnsi="Georgia" w:cs="Arial"/>
          <w:spacing w:val="-1"/>
          <w:szCs w:val="20"/>
        </w:rPr>
        <w:t xml:space="preserve"> prior </w:t>
      </w:r>
      <w:r w:rsidRPr="00501092">
        <w:rPr>
          <w:rFonts w:ascii="Georgia" w:hAnsi="Georgia" w:cs="Arial"/>
          <w:szCs w:val="20"/>
        </w:rPr>
        <w:t>to the supervisor meeting</w:t>
      </w:r>
      <w:r w:rsidR="004A369F">
        <w:rPr>
          <w:rFonts w:ascii="Georgia" w:hAnsi="Georgia" w:cs="Arial"/>
          <w:szCs w:val="20"/>
        </w:rPr>
        <w:t>.</w:t>
      </w:r>
    </w:p>
    <w:p w14:paraId="3ACD4E18" w14:textId="77777777" w:rsidR="00054E96" w:rsidRPr="00501092" w:rsidRDefault="00054E96" w:rsidP="00054E96">
      <w:pPr>
        <w:pStyle w:val="BodyText"/>
        <w:spacing w:after="0"/>
        <w:ind w:left="101"/>
        <w:rPr>
          <w:rFonts w:ascii="Georgia" w:hAnsi="Georgia" w:cs="Arial"/>
          <w:spacing w:val="-2"/>
          <w:szCs w:val="20"/>
          <w:u w:val="single" w:color="000000"/>
        </w:rPr>
      </w:pPr>
    </w:p>
    <w:p w14:paraId="37E8E6A9" w14:textId="77777777" w:rsidR="00054E96" w:rsidRPr="00501092" w:rsidRDefault="00525EB0" w:rsidP="00054E96">
      <w:pPr>
        <w:pStyle w:val="BodyText"/>
        <w:spacing w:after="0"/>
        <w:ind w:left="101" w:hanging="191"/>
        <w:rPr>
          <w:rFonts w:ascii="Georgia" w:hAnsi="Georgia" w:cs="Arial"/>
          <w:b/>
          <w:bCs/>
          <w:sz w:val="22"/>
          <w:szCs w:val="22"/>
        </w:rPr>
      </w:pPr>
      <w:r w:rsidRPr="00501092">
        <w:rPr>
          <w:rFonts w:ascii="Georgia" w:hAnsi="Georgia" w:cs="Arial"/>
          <w:b/>
          <w:bCs/>
          <w:spacing w:val="-2"/>
          <w:sz w:val="22"/>
          <w:szCs w:val="22"/>
          <w:u w:val="single" w:color="000000"/>
        </w:rPr>
        <w:t>F</w:t>
      </w:r>
      <w:r w:rsidRPr="00501092">
        <w:rPr>
          <w:rFonts w:ascii="Georgia" w:hAnsi="Georgia" w:cs="Arial"/>
          <w:b/>
          <w:bCs/>
          <w:sz w:val="22"/>
          <w:szCs w:val="22"/>
          <w:u w:val="single" w:color="000000"/>
        </w:rPr>
        <w:t>i</w:t>
      </w:r>
      <w:r w:rsidRPr="00501092">
        <w:rPr>
          <w:rFonts w:ascii="Georgia" w:hAnsi="Georgia" w:cs="Arial"/>
          <w:b/>
          <w:bCs/>
          <w:spacing w:val="-1"/>
          <w:sz w:val="22"/>
          <w:szCs w:val="22"/>
          <w:u w:val="single" w:color="000000"/>
        </w:rPr>
        <w:t>r</w:t>
      </w:r>
      <w:r w:rsidRPr="00501092">
        <w:rPr>
          <w:rFonts w:ascii="Georgia" w:hAnsi="Georgia" w:cs="Arial"/>
          <w:b/>
          <w:bCs/>
          <w:sz w:val="22"/>
          <w:szCs w:val="22"/>
          <w:u w:val="single" w:color="000000"/>
        </w:rPr>
        <w:t>st M</w:t>
      </w:r>
      <w:r w:rsidRPr="00501092">
        <w:rPr>
          <w:rFonts w:ascii="Georgia" w:hAnsi="Georgia" w:cs="Arial"/>
          <w:b/>
          <w:bCs/>
          <w:spacing w:val="-1"/>
          <w:sz w:val="22"/>
          <w:szCs w:val="22"/>
          <w:u w:val="single" w:color="000000"/>
        </w:rPr>
        <w:t>ee</w:t>
      </w:r>
      <w:r w:rsidRPr="00501092">
        <w:rPr>
          <w:rFonts w:ascii="Georgia" w:hAnsi="Georgia" w:cs="Arial"/>
          <w:b/>
          <w:bCs/>
          <w:sz w:val="22"/>
          <w:szCs w:val="22"/>
          <w:u w:val="single" w:color="000000"/>
        </w:rPr>
        <w:t>ting</w:t>
      </w:r>
    </w:p>
    <w:p w14:paraId="6E8384FC" w14:textId="3D6DC9F1" w:rsidR="00525EB0" w:rsidRPr="00501092" w:rsidRDefault="00525EB0">
      <w:pPr>
        <w:pStyle w:val="BodyText"/>
        <w:numPr>
          <w:ilvl w:val="0"/>
          <w:numId w:val="53"/>
        </w:numPr>
        <w:spacing w:after="0"/>
        <w:rPr>
          <w:rFonts w:ascii="Georgia" w:hAnsi="Georgia" w:cs="Arial"/>
          <w:sz w:val="22"/>
          <w:szCs w:val="22"/>
        </w:rPr>
      </w:pPr>
      <w:r w:rsidRPr="00501092">
        <w:rPr>
          <w:rFonts w:ascii="Georgia" w:hAnsi="Georgia" w:cs="Arial"/>
          <w:sz w:val="22"/>
          <w:szCs w:val="22"/>
        </w:rPr>
        <w:t>P</w:t>
      </w:r>
      <w:r w:rsidRPr="00501092">
        <w:rPr>
          <w:rFonts w:ascii="Georgia" w:hAnsi="Georgia" w:cs="Arial"/>
          <w:spacing w:val="-1"/>
          <w:sz w:val="22"/>
          <w:szCs w:val="22"/>
        </w:rPr>
        <w:t>re</w:t>
      </w:r>
      <w:r w:rsidRPr="00501092">
        <w:rPr>
          <w:rFonts w:ascii="Georgia" w:hAnsi="Georgia" w:cs="Arial"/>
          <w:sz w:val="22"/>
          <w:szCs w:val="22"/>
        </w:rPr>
        <w:t>s</w:t>
      </w:r>
      <w:r w:rsidRPr="00501092">
        <w:rPr>
          <w:rFonts w:ascii="Georgia" w:hAnsi="Georgia" w:cs="Arial"/>
          <w:spacing w:val="-1"/>
          <w:sz w:val="22"/>
          <w:szCs w:val="22"/>
        </w:rPr>
        <w:t>e</w:t>
      </w:r>
      <w:r w:rsidRPr="00501092">
        <w:rPr>
          <w:rFonts w:ascii="Georgia" w:hAnsi="Georgia" w:cs="Arial"/>
          <w:sz w:val="22"/>
          <w:szCs w:val="22"/>
        </w:rPr>
        <w:t xml:space="preserve">nt </w:t>
      </w:r>
      <w:r w:rsidRPr="00501092">
        <w:rPr>
          <w:rFonts w:ascii="Georgia" w:hAnsi="Georgia" w:cs="Arial"/>
          <w:spacing w:val="-1"/>
          <w:sz w:val="22"/>
          <w:szCs w:val="22"/>
        </w:rPr>
        <w:t>c</w:t>
      </w:r>
      <w:r w:rsidRPr="00501092">
        <w:rPr>
          <w:rFonts w:ascii="Georgia" w:hAnsi="Georgia" w:cs="Arial"/>
          <w:sz w:val="22"/>
          <w:szCs w:val="22"/>
        </w:rPr>
        <w:t>li</w:t>
      </w:r>
      <w:r w:rsidRPr="00501092">
        <w:rPr>
          <w:rFonts w:ascii="Georgia" w:hAnsi="Georgia" w:cs="Arial"/>
          <w:spacing w:val="-1"/>
          <w:sz w:val="22"/>
          <w:szCs w:val="22"/>
        </w:rPr>
        <w:t>e</w:t>
      </w:r>
      <w:r w:rsidRPr="00501092">
        <w:rPr>
          <w:rFonts w:ascii="Georgia" w:hAnsi="Georgia" w:cs="Arial"/>
          <w:sz w:val="22"/>
          <w:szCs w:val="22"/>
        </w:rPr>
        <w:t>nt to sup</w:t>
      </w:r>
      <w:r w:rsidRPr="00501092">
        <w:rPr>
          <w:rFonts w:ascii="Georgia" w:hAnsi="Georgia" w:cs="Arial"/>
          <w:spacing w:val="-1"/>
          <w:sz w:val="22"/>
          <w:szCs w:val="22"/>
        </w:rPr>
        <w:t>er</w:t>
      </w:r>
      <w:r w:rsidRPr="00501092">
        <w:rPr>
          <w:rFonts w:ascii="Georgia" w:hAnsi="Georgia" w:cs="Arial"/>
          <w:sz w:val="22"/>
          <w:szCs w:val="22"/>
        </w:rPr>
        <w:t>visor</w:t>
      </w:r>
    </w:p>
    <w:p w14:paraId="4691B1AE" w14:textId="77777777" w:rsidR="00525EB0" w:rsidRPr="00501092" w:rsidRDefault="00525EB0">
      <w:pPr>
        <w:pStyle w:val="BodyText"/>
        <w:numPr>
          <w:ilvl w:val="0"/>
          <w:numId w:val="54"/>
        </w:numPr>
        <w:tabs>
          <w:tab w:val="left" w:pos="1112"/>
        </w:tabs>
        <w:spacing w:before="7" w:after="0"/>
        <w:rPr>
          <w:rFonts w:ascii="Georgia" w:hAnsi="Georgia" w:cs="Arial"/>
          <w:szCs w:val="20"/>
        </w:rPr>
      </w:pPr>
      <w:r w:rsidRPr="00501092">
        <w:rPr>
          <w:rFonts w:ascii="Georgia" w:hAnsi="Georgia" w:cs="Arial"/>
          <w:spacing w:val="-1"/>
          <w:szCs w:val="20"/>
        </w:rPr>
        <w:t>D</w:t>
      </w:r>
      <w:r w:rsidRPr="00501092">
        <w:rPr>
          <w:rFonts w:ascii="Georgia" w:hAnsi="Georgia" w:cs="Arial"/>
          <w:szCs w:val="20"/>
        </w:rPr>
        <w:t>iso</w:t>
      </w:r>
      <w:r w:rsidRPr="00501092">
        <w:rPr>
          <w:rFonts w:ascii="Georgia" w:hAnsi="Georgia" w:cs="Arial"/>
          <w:spacing w:val="-1"/>
          <w:szCs w:val="20"/>
        </w:rPr>
        <w:t>r</w:t>
      </w:r>
      <w:r w:rsidRPr="00501092">
        <w:rPr>
          <w:rFonts w:ascii="Georgia" w:hAnsi="Georgia" w:cs="Arial"/>
          <w:szCs w:val="20"/>
        </w:rPr>
        <w:t>d</w:t>
      </w:r>
      <w:r w:rsidRPr="00501092">
        <w:rPr>
          <w:rFonts w:ascii="Georgia" w:hAnsi="Georgia" w:cs="Arial"/>
          <w:spacing w:val="-1"/>
          <w:szCs w:val="20"/>
        </w:rPr>
        <w:t>e</w:t>
      </w:r>
      <w:r w:rsidRPr="00501092">
        <w:rPr>
          <w:rFonts w:ascii="Georgia" w:hAnsi="Georgia" w:cs="Arial"/>
          <w:szCs w:val="20"/>
        </w:rPr>
        <w:t>r</w:t>
      </w:r>
    </w:p>
    <w:p w14:paraId="5E5A3D0C" w14:textId="77777777" w:rsidR="00525EB0" w:rsidRPr="00501092" w:rsidRDefault="00525EB0">
      <w:pPr>
        <w:pStyle w:val="BodyText"/>
        <w:numPr>
          <w:ilvl w:val="0"/>
          <w:numId w:val="54"/>
        </w:numPr>
        <w:tabs>
          <w:tab w:val="left" w:pos="1098"/>
        </w:tabs>
        <w:spacing w:before="7" w:after="0"/>
        <w:rPr>
          <w:rFonts w:ascii="Georgia" w:hAnsi="Georgia" w:cs="Arial"/>
          <w:szCs w:val="20"/>
        </w:rPr>
      </w:pPr>
      <w:r w:rsidRPr="00501092">
        <w:rPr>
          <w:rFonts w:ascii="Georgia" w:hAnsi="Georgia" w:cs="Arial"/>
          <w:spacing w:val="-1"/>
          <w:szCs w:val="20"/>
        </w:rPr>
        <w:t>E</w:t>
      </w:r>
      <w:r w:rsidRPr="00501092">
        <w:rPr>
          <w:rFonts w:ascii="Georgia" w:hAnsi="Georgia" w:cs="Arial"/>
          <w:szCs w:val="20"/>
        </w:rPr>
        <w:t>v</w:t>
      </w:r>
      <w:r w:rsidRPr="00501092">
        <w:rPr>
          <w:rFonts w:ascii="Georgia" w:hAnsi="Georgia" w:cs="Arial"/>
          <w:spacing w:val="-1"/>
          <w:szCs w:val="20"/>
        </w:rPr>
        <w:t>a</w:t>
      </w:r>
      <w:r w:rsidRPr="00501092">
        <w:rPr>
          <w:rFonts w:ascii="Georgia" w:hAnsi="Georgia" w:cs="Arial"/>
          <w:szCs w:val="20"/>
        </w:rPr>
        <w:t>lu</w:t>
      </w:r>
      <w:r w:rsidRPr="00501092">
        <w:rPr>
          <w:rFonts w:ascii="Georgia" w:hAnsi="Georgia" w:cs="Arial"/>
          <w:spacing w:val="-1"/>
          <w:szCs w:val="20"/>
        </w:rPr>
        <w:t>a</w:t>
      </w:r>
      <w:r w:rsidRPr="00501092">
        <w:rPr>
          <w:rFonts w:ascii="Georgia" w:hAnsi="Georgia" w:cs="Arial"/>
          <w:szCs w:val="20"/>
        </w:rPr>
        <w:t>tion histo</w:t>
      </w:r>
      <w:r w:rsidRPr="00501092">
        <w:rPr>
          <w:rFonts w:ascii="Georgia" w:hAnsi="Georgia" w:cs="Arial"/>
          <w:spacing w:val="-1"/>
          <w:szCs w:val="20"/>
        </w:rPr>
        <w:t>r</w:t>
      </w:r>
      <w:r w:rsidRPr="00501092">
        <w:rPr>
          <w:rFonts w:ascii="Georgia" w:hAnsi="Georgia" w:cs="Arial"/>
          <w:szCs w:val="20"/>
        </w:rPr>
        <w:t>y</w:t>
      </w:r>
    </w:p>
    <w:p w14:paraId="46E4D139" w14:textId="77777777" w:rsidR="00525EB0" w:rsidRPr="00501092" w:rsidRDefault="00525EB0">
      <w:pPr>
        <w:pStyle w:val="BodyText"/>
        <w:numPr>
          <w:ilvl w:val="0"/>
          <w:numId w:val="54"/>
        </w:numPr>
        <w:tabs>
          <w:tab w:val="left" w:pos="1100"/>
        </w:tabs>
        <w:spacing w:before="7" w:after="0"/>
        <w:rPr>
          <w:rFonts w:ascii="Georgia" w:hAnsi="Georgia" w:cs="Arial"/>
          <w:szCs w:val="20"/>
        </w:rPr>
      </w:pPr>
      <w:r w:rsidRPr="00501092">
        <w:rPr>
          <w:rFonts w:ascii="Georgia" w:hAnsi="Georgia" w:cs="Arial"/>
          <w:spacing w:val="-1"/>
          <w:szCs w:val="20"/>
        </w:rPr>
        <w:t>Trea</w:t>
      </w:r>
      <w:r w:rsidRPr="00501092">
        <w:rPr>
          <w:rFonts w:ascii="Georgia" w:hAnsi="Georgia" w:cs="Arial"/>
          <w:szCs w:val="20"/>
        </w:rPr>
        <w:t>tm</w:t>
      </w:r>
      <w:r w:rsidRPr="00501092">
        <w:rPr>
          <w:rFonts w:ascii="Georgia" w:hAnsi="Georgia" w:cs="Arial"/>
          <w:spacing w:val="-1"/>
          <w:szCs w:val="20"/>
        </w:rPr>
        <w:t>e</w:t>
      </w:r>
      <w:r w:rsidRPr="00501092">
        <w:rPr>
          <w:rFonts w:ascii="Georgia" w:hAnsi="Georgia" w:cs="Arial"/>
          <w:szCs w:val="20"/>
        </w:rPr>
        <w:t>nt histo</w:t>
      </w:r>
      <w:r w:rsidRPr="00501092">
        <w:rPr>
          <w:rFonts w:ascii="Georgia" w:hAnsi="Georgia" w:cs="Arial"/>
          <w:spacing w:val="-1"/>
          <w:szCs w:val="20"/>
        </w:rPr>
        <w:t>r</w:t>
      </w:r>
      <w:r w:rsidRPr="00501092">
        <w:rPr>
          <w:rFonts w:ascii="Georgia" w:hAnsi="Georgia" w:cs="Arial"/>
          <w:szCs w:val="20"/>
        </w:rPr>
        <w:t>y</w:t>
      </w:r>
    </w:p>
    <w:p w14:paraId="533B45B5" w14:textId="77777777" w:rsidR="00525EB0" w:rsidRPr="00501092" w:rsidRDefault="00525EB0">
      <w:pPr>
        <w:pStyle w:val="BodyText"/>
        <w:numPr>
          <w:ilvl w:val="0"/>
          <w:numId w:val="54"/>
        </w:numPr>
        <w:tabs>
          <w:tab w:val="left" w:pos="1112"/>
        </w:tabs>
        <w:spacing w:before="7" w:after="0"/>
        <w:rPr>
          <w:rFonts w:ascii="Georgia" w:hAnsi="Georgia" w:cs="Arial"/>
          <w:szCs w:val="20"/>
        </w:rPr>
      </w:pPr>
      <w:r w:rsidRPr="00501092">
        <w:rPr>
          <w:rFonts w:ascii="Georgia" w:hAnsi="Georgia" w:cs="Arial"/>
          <w:szCs w:val="20"/>
        </w:rPr>
        <w:t>Cu</w:t>
      </w:r>
      <w:r w:rsidRPr="00501092">
        <w:rPr>
          <w:rFonts w:ascii="Georgia" w:hAnsi="Georgia" w:cs="Arial"/>
          <w:spacing w:val="-1"/>
          <w:szCs w:val="20"/>
        </w:rPr>
        <w:t>rre</w:t>
      </w:r>
      <w:r w:rsidRPr="00501092">
        <w:rPr>
          <w:rFonts w:ascii="Georgia" w:hAnsi="Georgia" w:cs="Arial"/>
          <w:szCs w:val="20"/>
        </w:rPr>
        <w:t>nt l</w:t>
      </w:r>
      <w:r w:rsidRPr="00501092">
        <w:rPr>
          <w:rFonts w:ascii="Georgia" w:hAnsi="Georgia" w:cs="Arial"/>
          <w:spacing w:val="-1"/>
          <w:szCs w:val="20"/>
        </w:rPr>
        <w:t>e</w:t>
      </w:r>
      <w:r w:rsidRPr="00501092">
        <w:rPr>
          <w:rFonts w:ascii="Georgia" w:hAnsi="Georgia" w:cs="Arial"/>
          <w:szCs w:val="20"/>
        </w:rPr>
        <w:t>v</w:t>
      </w:r>
      <w:r w:rsidRPr="00501092">
        <w:rPr>
          <w:rFonts w:ascii="Georgia" w:hAnsi="Georgia" w:cs="Arial"/>
          <w:spacing w:val="-1"/>
          <w:szCs w:val="20"/>
        </w:rPr>
        <w:t>e</w:t>
      </w:r>
      <w:r w:rsidRPr="00501092">
        <w:rPr>
          <w:rFonts w:ascii="Georgia" w:hAnsi="Georgia" w:cs="Arial"/>
          <w:szCs w:val="20"/>
        </w:rPr>
        <w:t>l of</w:t>
      </w:r>
      <w:r w:rsidRPr="00501092">
        <w:rPr>
          <w:rFonts w:ascii="Georgia" w:hAnsi="Georgia" w:cs="Arial"/>
          <w:spacing w:val="-1"/>
          <w:szCs w:val="20"/>
        </w:rPr>
        <w:t xml:space="preserve"> f</w:t>
      </w:r>
      <w:r w:rsidRPr="00501092">
        <w:rPr>
          <w:rFonts w:ascii="Georgia" w:hAnsi="Georgia" w:cs="Arial"/>
          <w:szCs w:val="20"/>
        </w:rPr>
        <w:t>un</w:t>
      </w:r>
      <w:r w:rsidRPr="00501092">
        <w:rPr>
          <w:rFonts w:ascii="Georgia" w:hAnsi="Georgia" w:cs="Arial"/>
          <w:spacing w:val="-1"/>
          <w:szCs w:val="20"/>
        </w:rPr>
        <w:t>c</w:t>
      </w:r>
      <w:r w:rsidRPr="00501092">
        <w:rPr>
          <w:rFonts w:ascii="Georgia" w:hAnsi="Georgia" w:cs="Arial"/>
          <w:szCs w:val="20"/>
        </w:rPr>
        <w:t>tioning</w:t>
      </w:r>
    </w:p>
    <w:p w14:paraId="7E9A9511" w14:textId="77777777" w:rsidR="00525EB0" w:rsidRPr="00501092" w:rsidRDefault="00525EB0">
      <w:pPr>
        <w:pStyle w:val="BodyText"/>
        <w:numPr>
          <w:ilvl w:val="0"/>
          <w:numId w:val="53"/>
        </w:numPr>
        <w:tabs>
          <w:tab w:val="left" w:pos="819"/>
        </w:tabs>
        <w:spacing w:after="0"/>
        <w:rPr>
          <w:rFonts w:ascii="Georgia" w:hAnsi="Georgia" w:cs="Arial"/>
          <w:sz w:val="22"/>
          <w:szCs w:val="22"/>
        </w:rPr>
      </w:pPr>
      <w:r w:rsidRPr="00501092">
        <w:rPr>
          <w:rFonts w:ascii="Georgia" w:hAnsi="Georgia" w:cs="Arial"/>
          <w:sz w:val="22"/>
          <w:szCs w:val="22"/>
        </w:rPr>
        <w:t>R</w:t>
      </w:r>
      <w:r w:rsidRPr="00501092">
        <w:rPr>
          <w:rFonts w:ascii="Georgia" w:hAnsi="Georgia" w:cs="Arial"/>
          <w:spacing w:val="-1"/>
          <w:sz w:val="22"/>
          <w:szCs w:val="22"/>
        </w:rPr>
        <w:t>e</w:t>
      </w:r>
      <w:r w:rsidRPr="00501092">
        <w:rPr>
          <w:rFonts w:ascii="Georgia" w:hAnsi="Georgia" w:cs="Arial"/>
          <w:sz w:val="22"/>
          <w:szCs w:val="22"/>
        </w:rPr>
        <w:t>s</w:t>
      </w:r>
      <w:r w:rsidRPr="00501092">
        <w:rPr>
          <w:rFonts w:ascii="Georgia" w:hAnsi="Georgia" w:cs="Arial"/>
          <w:spacing w:val="-1"/>
          <w:sz w:val="22"/>
          <w:szCs w:val="22"/>
        </w:rPr>
        <w:t>earc</w:t>
      </w:r>
      <w:r w:rsidRPr="00501092">
        <w:rPr>
          <w:rFonts w:ascii="Georgia" w:hAnsi="Georgia" w:cs="Arial"/>
          <w:sz w:val="22"/>
          <w:szCs w:val="22"/>
        </w:rPr>
        <w:t xml:space="preserve">h </w:t>
      </w:r>
      <w:r w:rsidRPr="00501092">
        <w:rPr>
          <w:rFonts w:ascii="Georgia" w:hAnsi="Georgia" w:cs="Arial"/>
          <w:spacing w:val="-1"/>
          <w:sz w:val="22"/>
          <w:szCs w:val="22"/>
        </w:rPr>
        <w:t>D</w:t>
      </w:r>
      <w:r w:rsidRPr="00501092">
        <w:rPr>
          <w:rFonts w:ascii="Georgia" w:hAnsi="Georgia" w:cs="Arial"/>
          <w:sz w:val="22"/>
          <w:szCs w:val="22"/>
        </w:rPr>
        <w:t>iso</w:t>
      </w:r>
      <w:r w:rsidRPr="00501092">
        <w:rPr>
          <w:rFonts w:ascii="Georgia" w:hAnsi="Georgia" w:cs="Arial"/>
          <w:spacing w:val="-1"/>
          <w:sz w:val="22"/>
          <w:szCs w:val="22"/>
        </w:rPr>
        <w:t>r</w:t>
      </w:r>
      <w:r w:rsidRPr="00501092">
        <w:rPr>
          <w:rFonts w:ascii="Georgia" w:hAnsi="Georgia" w:cs="Arial"/>
          <w:sz w:val="22"/>
          <w:szCs w:val="22"/>
        </w:rPr>
        <w:t>d</w:t>
      </w:r>
      <w:r w:rsidRPr="00501092">
        <w:rPr>
          <w:rFonts w:ascii="Georgia" w:hAnsi="Georgia" w:cs="Arial"/>
          <w:spacing w:val="-1"/>
          <w:sz w:val="22"/>
          <w:szCs w:val="22"/>
        </w:rPr>
        <w:t>er</w:t>
      </w:r>
    </w:p>
    <w:p w14:paraId="0B55B34D" w14:textId="77777777" w:rsidR="00525EB0" w:rsidRPr="00501092" w:rsidRDefault="00525EB0">
      <w:pPr>
        <w:pStyle w:val="BodyText"/>
        <w:numPr>
          <w:ilvl w:val="0"/>
          <w:numId w:val="55"/>
        </w:numPr>
        <w:tabs>
          <w:tab w:val="left" w:pos="1172"/>
        </w:tabs>
        <w:spacing w:before="7" w:after="0"/>
        <w:rPr>
          <w:rFonts w:ascii="Georgia" w:hAnsi="Georgia" w:cs="Arial"/>
          <w:szCs w:val="20"/>
        </w:rPr>
      </w:pPr>
      <w:r w:rsidRPr="00501092">
        <w:rPr>
          <w:rFonts w:ascii="Georgia" w:hAnsi="Georgia" w:cs="Arial"/>
          <w:szCs w:val="20"/>
        </w:rPr>
        <w:t>Ch</w:t>
      </w:r>
      <w:r w:rsidRPr="00501092">
        <w:rPr>
          <w:rFonts w:ascii="Georgia" w:hAnsi="Georgia" w:cs="Arial"/>
          <w:spacing w:val="-1"/>
          <w:szCs w:val="20"/>
        </w:rPr>
        <w:t>arac</w:t>
      </w:r>
      <w:r w:rsidRPr="00501092">
        <w:rPr>
          <w:rFonts w:ascii="Georgia" w:hAnsi="Georgia" w:cs="Arial"/>
          <w:szCs w:val="20"/>
        </w:rPr>
        <w:t>t</w:t>
      </w:r>
      <w:r w:rsidRPr="00501092">
        <w:rPr>
          <w:rFonts w:ascii="Georgia" w:hAnsi="Georgia" w:cs="Arial"/>
          <w:spacing w:val="-1"/>
          <w:szCs w:val="20"/>
        </w:rPr>
        <w:t>er</w:t>
      </w:r>
      <w:r w:rsidRPr="00501092">
        <w:rPr>
          <w:rFonts w:ascii="Georgia" w:hAnsi="Georgia" w:cs="Arial"/>
          <w:szCs w:val="20"/>
        </w:rPr>
        <w:t>isti</w:t>
      </w:r>
      <w:r w:rsidRPr="00501092">
        <w:rPr>
          <w:rFonts w:ascii="Georgia" w:hAnsi="Georgia" w:cs="Arial"/>
          <w:spacing w:val="-1"/>
          <w:szCs w:val="20"/>
        </w:rPr>
        <w:t>c</w:t>
      </w:r>
      <w:r w:rsidRPr="00501092">
        <w:rPr>
          <w:rFonts w:ascii="Georgia" w:hAnsi="Georgia" w:cs="Arial"/>
          <w:szCs w:val="20"/>
        </w:rPr>
        <w:t>s of</w:t>
      </w:r>
      <w:r w:rsidRPr="00501092">
        <w:rPr>
          <w:rFonts w:ascii="Georgia" w:hAnsi="Georgia" w:cs="Arial"/>
          <w:spacing w:val="-1"/>
          <w:szCs w:val="20"/>
        </w:rPr>
        <w:t xml:space="preserve"> </w:t>
      </w:r>
      <w:r w:rsidRPr="00501092">
        <w:rPr>
          <w:rFonts w:ascii="Georgia" w:hAnsi="Georgia" w:cs="Arial"/>
          <w:szCs w:val="20"/>
        </w:rPr>
        <w:t>diso</w:t>
      </w:r>
      <w:r w:rsidRPr="00501092">
        <w:rPr>
          <w:rFonts w:ascii="Georgia" w:hAnsi="Georgia" w:cs="Arial"/>
          <w:spacing w:val="-1"/>
          <w:szCs w:val="20"/>
        </w:rPr>
        <w:t>r</w:t>
      </w:r>
      <w:r w:rsidRPr="00501092">
        <w:rPr>
          <w:rFonts w:ascii="Georgia" w:hAnsi="Georgia" w:cs="Arial"/>
          <w:szCs w:val="20"/>
        </w:rPr>
        <w:t>d</w:t>
      </w:r>
      <w:r w:rsidRPr="00501092">
        <w:rPr>
          <w:rFonts w:ascii="Georgia" w:hAnsi="Georgia" w:cs="Arial"/>
          <w:spacing w:val="-1"/>
          <w:szCs w:val="20"/>
        </w:rPr>
        <w:t>e</w:t>
      </w:r>
      <w:r w:rsidRPr="00501092">
        <w:rPr>
          <w:rFonts w:ascii="Georgia" w:hAnsi="Georgia" w:cs="Arial"/>
          <w:szCs w:val="20"/>
        </w:rPr>
        <w:t>r</w:t>
      </w:r>
    </w:p>
    <w:p w14:paraId="5222C7D5" w14:textId="77777777" w:rsidR="00054E96" w:rsidRPr="00501092" w:rsidRDefault="00525EB0">
      <w:pPr>
        <w:pStyle w:val="BodyText"/>
        <w:numPr>
          <w:ilvl w:val="0"/>
          <w:numId w:val="55"/>
        </w:numPr>
        <w:tabs>
          <w:tab w:val="left" w:pos="1158"/>
        </w:tabs>
        <w:spacing w:before="7" w:after="0"/>
        <w:rPr>
          <w:rFonts w:ascii="Georgia" w:hAnsi="Georgia" w:cs="Arial"/>
          <w:szCs w:val="20"/>
        </w:rPr>
      </w:pPr>
      <w:r w:rsidRPr="00501092">
        <w:rPr>
          <w:rFonts w:ascii="Georgia" w:hAnsi="Georgia" w:cs="Arial"/>
          <w:szCs w:val="20"/>
        </w:rPr>
        <w:t>R</w:t>
      </w:r>
      <w:r w:rsidRPr="00501092">
        <w:rPr>
          <w:rFonts w:ascii="Georgia" w:hAnsi="Georgia" w:cs="Arial"/>
          <w:spacing w:val="-1"/>
          <w:szCs w:val="20"/>
        </w:rPr>
        <w:t>e</w:t>
      </w:r>
      <w:r w:rsidRPr="00501092">
        <w:rPr>
          <w:rFonts w:ascii="Georgia" w:hAnsi="Georgia" w:cs="Arial"/>
          <w:szCs w:val="20"/>
        </w:rPr>
        <w:t>s</w:t>
      </w:r>
      <w:r w:rsidRPr="00501092">
        <w:rPr>
          <w:rFonts w:ascii="Georgia" w:hAnsi="Georgia" w:cs="Arial"/>
          <w:spacing w:val="-1"/>
          <w:szCs w:val="20"/>
        </w:rPr>
        <w:t>earc</w:t>
      </w:r>
      <w:r w:rsidRPr="00501092">
        <w:rPr>
          <w:rFonts w:ascii="Georgia" w:hAnsi="Georgia" w:cs="Arial"/>
          <w:szCs w:val="20"/>
        </w:rPr>
        <w:t>h possible</w:t>
      </w:r>
      <w:r w:rsidRPr="00501092">
        <w:rPr>
          <w:rFonts w:ascii="Georgia" w:hAnsi="Georgia" w:cs="Arial"/>
          <w:spacing w:val="-1"/>
          <w:szCs w:val="20"/>
        </w:rPr>
        <w:t xml:space="preserve"> </w:t>
      </w:r>
      <w:r w:rsidRPr="00501092">
        <w:rPr>
          <w:rFonts w:ascii="Georgia" w:hAnsi="Georgia" w:cs="Arial"/>
          <w:szCs w:val="20"/>
        </w:rPr>
        <w:t>t</w:t>
      </w:r>
      <w:r w:rsidRPr="00501092">
        <w:rPr>
          <w:rFonts w:ascii="Georgia" w:hAnsi="Georgia" w:cs="Arial"/>
          <w:spacing w:val="-1"/>
          <w:szCs w:val="20"/>
        </w:rPr>
        <w:t>rea</w:t>
      </w:r>
      <w:r w:rsidRPr="00501092">
        <w:rPr>
          <w:rFonts w:ascii="Georgia" w:hAnsi="Georgia" w:cs="Arial"/>
          <w:szCs w:val="20"/>
        </w:rPr>
        <w:t>tm</w:t>
      </w:r>
      <w:r w:rsidRPr="00501092">
        <w:rPr>
          <w:rFonts w:ascii="Georgia" w:hAnsi="Georgia" w:cs="Arial"/>
          <w:spacing w:val="-1"/>
          <w:szCs w:val="20"/>
        </w:rPr>
        <w:t>e</w:t>
      </w:r>
      <w:r w:rsidRPr="00501092">
        <w:rPr>
          <w:rFonts w:ascii="Georgia" w:hAnsi="Georgia" w:cs="Arial"/>
          <w:szCs w:val="20"/>
        </w:rPr>
        <w:t xml:space="preserve">nt </w:t>
      </w:r>
      <w:r w:rsidRPr="00501092">
        <w:rPr>
          <w:rFonts w:ascii="Georgia" w:hAnsi="Georgia" w:cs="Arial"/>
          <w:spacing w:val="-1"/>
          <w:szCs w:val="20"/>
        </w:rPr>
        <w:t>a</w:t>
      </w:r>
      <w:r w:rsidRPr="00501092">
        <w:rPr>
          <w:rFonts w:ascii="Georgia" w:hAnsi="Georgia" w:cs="Arial"/>
          <w:szCs w:val="20"/>
        </w:rPr>
        <w:t>pp</w:t>
      </w:r>
      <w:r w:rsidRPr="00501092">
        <w:rPr>
          <w:rFonts w:ascii="Georgia" w:hAnsi="Georgia" w:cs="Arial"/>
          <w:spacing w:val="-1"/>
          <w:szCs w:val="20"/>
        </w:rPr>
        <w:t>r</w:t>
      </w:r>
      <w:r w:rsidRPr="00501092">
        <w:rPr>
          <w:rFonts w:ascii="Georgia" w:hAnsi="Georgia" w:cs="Arial"/>
          <w:szCs w:val="20"/>
        </w:rPr>
        <w:t>o</w:t>
      </w:r>
      <w:r w:rsidRPr="00501092">
        <w:rPr>
          <w:rFonts w:ascii="Georgia" w:hAnsi="Georgia" w:cs="Arial"/>
          <w:spacing w:val="-1"/>
          <w:szCs w:val="20"/>
        </w:rPr>
        <w:t>ac</w:t>
      </w:r>
      <w:r w:rsidRPr="00501092">
        <w:rPr>
          <w:rFonts w:ascii="Georgia" w:hAnsi="Georgia" w:cs="Arial"/>
          <w:szCs w:val="20"/>
        </w:rPr>
        <w:t>h</w:t>
      </w:r>
      <w:r w:rsidRPr="00501092">
        <w:rPr>
          <w:rFonts w:ascii="Georgia" w:hAnsi="Georgia" w:cs="Arial"/>
          <w:spacing w:val="-1"/>
          <w:szCs w:val="20"/>
        </w:rPr>
        <w:t>e</w:t>
      </w:r>
      <w:r w:rsidRPr="00501092">
        <w:rPr>
          <w:rFonts w:ascii="Georgia" w:hAnsi="Georgia" w:cs="Arial"/>
          <w:szCs w:val="20"/>
        </w:rPr>
        <w:t>s</w:t>
      </w:r>
    </w:p>
    <w:p w14:paraId="5259FA72" w14:textId="2277346C" w:rsidR="00525EB0" w:rsidRPr="00501092" w:rsidRDefault="00525EB0">
      <w:pPr>
        <w:pStyle w:val="BodyText"/>
        <w:numPr>
          <w:ilvl w:val="0"/>
          <w:numId w:val="53"/>
        </w:numPr>
        <w:tabs>
          <w:tab w:val="left" w:pos="1158"/>
        </w:tabs>
        <w:spacing w:before="7" w:after="0"/>
        <w:rPr>
          <w:rFonts w:ascii="Georgia" w:hAnsi="Georgia" w:cs="Arial"/>
          <w:sz w:val="22"/>
          <w:szCs w:val="22"/>
        </w:rPr>
      </w:pPr>
      <w:r w:rsidRPr="00501092">
        <w:rPr>
          <w:rFonts w:ascii="Georgia" w:hAnsi="Georgia" w:cs="Arial"/>
          <w:spacing w:val="-1"/>
          <w:sz w:val="22"/>
          <w:szCs w:val="22"/>
        </w:rPr>
        <w:t>D</w:t>
      </w:r>
      <w:r w:rsidRPr="00501092">
        <w:rPr>
          <w:rFonts w:ascii="Georgia" w:hAnsi="Georgia" w:cs="Arial"/>
          <w:sz w:val="22"/>
          <w:szCs w:val="22"/>
        </w:rPr>
        <w:t>is</w:t>
      </w:r>
      <w:r w:rsidRPr="00501092">
        <w:rPr>
          <w:rFonts w:ascii="Georgia" w:hAnsi="Georgia" w:cs="Arial"/>
          <w:spacing w:val="-1"/>
          <w:sz w:val="22"/>
          <w:szCs w:val="22"/>
        </w:rPr>
        <w:t>c</w:t>
      </w:r>
      <w:r w:rsidRPr="00501092">
        <w:rPr>
          <w:rFonts w:ascii="Georgia" w:hAnsi="Georgia" w:cs="Arial"/>
          <w:sz w:val="22"/>
          <w:szCs w:val="22"/>
        </w:rPr>
        <w:t>uss t</w:t>
      </w:r>
      <w:r w:rsidRPr="00501092">
        <w:rPr>
          <w:rFonts w:ascii="Georgia" w:hAnsi="Georgia" w:cs="Arial"/>
          <w:spacing w:val="-1"/>
          <w:sz w:val="22"/>
          <w:szCs w:val="22"/>
        </w:rPr>
        <w:t>rea</w:t>
      </w:r>
      <w:r w:rsidRPr="00501092">
        <w:rPr>
          <w:rFonts w:ascii="Georgia" w:hAnsi="Georgia" w:cs="Arial"/>
          <w:sz w:val="22"/>
          <w:szCs w:val="22"/>
        </w:rPr>
        <w:t>tm</w:t>
      </w:r>
      <w:r w:rsidRPr="00501092">
        <w:rPr>
          <w:rFonts w:ascii="Georgia" w:hAnsi="Georgia" w:cs="Arial"/>
          <w:spacing w:val="-1"/>
          <w:sz w:val="22"/>
          <w:szCs w:val="22"/>
        </w:rPr>
        <w:t>e</w:t>
      </w:r>
      <w:r w:rsidRPr="00501092">
        <w:rPr>
          <w:rFonts w:ascii="Georgia" w:hAnsi="Georgia" w:cs="Arial"/>
          <w:sz w:val="22"/>
          <w:szCs w:val="22"/>
        </w:rPr>
        <w:t xml:space="preserve">nt </w:t>
      </w:r>
      <w:r w:rsidRPr="00501092">
        <w:rPr>
          <w:rFonts w:ascii="Georgia" w:hAnsi="Georgia" w:cs="Arial"/>
          <w:spacing w:val="-1"/>
          <w:sz w:val="22"/>
          <w:szCs w:val="22"/>
        </w:rPr>
        <w:t>a</w:t>
      </w:r>
      <w:r w:rsidRPr="00501092">
        <w:rPr>
          <w:rFonts w:ascii="Georgia" w:hAnsi="Georgia" w:cs="Arial"/>
          <w:sz w:val="22"/>
          <w:szCs w:val="22"/>
        </w:rPr>
        <w:t>pp</w:t>
      </w:r>
      <w:r w:rsidRPr="00501092">
        <w:rPr>
          <w:rFonts w:ascii="Georgia" w:hAnsi="Georgia" w:cs="Arial"/>
          <w:spacing w:val="-1"/>
          <w:sz w:val="22"/>
          <w:szCs w:val="22"/>
        </w:rPr>
        <w:t>r</w:t>
      </w:r>
      <w:r w:rsidRPr="00501092">
        <w:rPr>
          <w:rFonts w:ascii="Georgia" w:hAnsi="Georgia" w:cs="Arial"/>
          <w:sz w:val="22"/>
          <w:szCs w:val="22"/>
        </w:rPr>
        <w:t>o</w:t>
      </w:r>
      <w:r w:rsidRPr="00501092">
        <w:rPr>
          <w:rFonts w:ascii="Georgia" w:hAnsi="Georgia" w:cs="Arial"/>
          <w:spacing w:val="-1"/>
          <w:sz w:val="22"/>
          <w:szCs w:val="22"/>
        </w:rPr>
        <w:t>ac</w:t>
      </w:r>
      <w:r w:rsidRPr="00501092">
        <w:rPr>
          <w:rFonts w:ascii="Georgia" w:hAnsi="Georgia" w:cs="Arial"/>
          <w:sz w:val="22"/>
          <w:szCs w:val="22"/>
        </w:rPr>
        <w:t>h</w:t>
      </w:r>
      <w:r w:rsidRPr="00501092">
        <w:rPr>
          <w:rFonts w:ascii="Georgia" w:hAnsi="Georgia" w:cs="Arial"/>
          <w:spacing w:val="-1"/>
          <w:sz w:val="22"/>
          <w:szCs w:val="22"/>
        </w:rPr>
        <w:t>e</w:t>
      </w:r>
      <w:r w:rsidRPr="00501092">
        <w:rPr>
          <w:rFonts w:ascii="Georgia" w:hAnsi="Georgia" w:cs="Arial"/>
          <w:sz w:val="22"/>
          <w:szCs w:val="22"/>
        </w:rPr>
        <w:t xml:space="preserve">s </w:t>
      </w:r>
      <w:r w:rsidRPr="00501092">
        <w:rPr>
          <w:rFonts w:ascii="Georgia" w:hAnsi="Georgia" w:cs="Arial"/>
          <w:spacing w:val="-8"/>
          <w:sz w:val="22"/>
          <w:szCs w:val="22"/>
        </w:rPr>
        <w:t>y</w:t>
      </w:r>
      <w:r w:rsidRPr="00501092">
        <w:rPr>
          <w:rFonts w:ascii="Georgia" w:hAnsi="Georgia" w:cs="Arial"/>
          <w:sz w:val="22"/>
          <w:szCs w:val="22"/>
        </w:rPr>
        <w:t>ou int</w:t>
      </w:r>
      <w:r w:rsidRPr="00501092">
        <w:rPr>
          <w:rFonts w:ascii="Georgia" w:hAnsi="Georgia" w:cs="Arial"/>
          <w:spacing w:val="-1"/>
          <w:sz w:val="22"/>
          <w:szCs w:val="22"/>
        </w:rPr>
        <w:t>e</w:t>
      </w:r>
      <w:r w:rsidRPr="00501092">
        <w:rPr>
          <w:rFonts w:ascii="Georgia" w:hAnsi="Georgia" w:cs="Arial"/>
          <w:sz w:val="22"/>
          <w:szCs w:val="22"/>
        </w:rPr>
        <w:t>nd to use</w:t>
      </w:r>
    </w:p>
    <w:p w14:paraId="60E9B82F" w14:textId="23FB293B" w:rsidR="00525EB0" w:rsidRPr="00094C3F" w:rsidRDefault="00525EB0">
      <w:pPr>
        <w:pStyle w:val="BodyText"/>
        <w:numPr>
          <w:ilvl w:val="0"/>
          <w:numId w:val="56"/>
        </w:numPr>
        <w:tabs>
          <w:tab w:val="left" w:pos="1172"/>
        </w:tabs>
        <w:spacing w:before="7" w:after="0"/>
        <w:rPr>
          <w:rFonts w:ascii="Georgia" w:hAnsi="Georgia" w:cs="Arial"/>
          <w:szCs w:val="20"/>
        </w:rPr>
      </w:pPr>
      <w:r w:rsidRPr="00501092">
        <w:rPr>
          <w:rFonts w:ascii="Georgia" w:hAnsi="Georgia" w:cs="Arial"/>
          <w:szCs w:val="20"/>
        </w:rPr>
        <w:t>R</w:t>
      </w:r>
      <w:r w:rsidRPr="00501092">
        <w:rPr>
          <w:rFonts w:ascii="Georgia" w:hAnsi="Georgia" w:cs="Arial"/>
          <w:spacing w:val="-1"/>
          <w:szCs w:val="20"/>
        </w:rPr>
        <w:t>a</w:t>
      </w:r>
      <w:r w:rsidRPr="00501092">
        <w:rPr>
          <w:rFonts w:ascii="Georgia" w:hAnsi="Georgia" w:cs="Arial"/>
          <w:szCs w:val="20"/>
        </w:rPr>
        <w:t>tion</w:t>
      </w:r>
      <w:r w:rsidRPr="00501092">
        <w:rPr>
          <w:rFonts w:ascii="Georgia" w:hAnsi="Georgia" w:cs="Arial"/>
          <w:spacing w:val="-1"/>
          <w:szCs w:val="20"/>
        </w:rPr>
        <w:t>a</w:t>
      </w:r>
      <w:r w:rsidRPr="00501092">
        <w:rPr>
          <w:rFonts w:ascii="Georgia" w:hAnsi="Georgia" w:cs="Arial"/>
          <w:szCs w:val="20"/>
        </w:rPr>
        <w:t>le</w:t>
      </w:r>
      <w:r w:rsidRPr="00501092">
        <w:rPr>
          <w:rFonts w:ascii="Georgia" w:hAnsi="Georgia" w:cs="Arial"/>
          <w:spacing w:val="-1"/>
          <w:szCs w:val="20"/>
        </w:rPr>
        <w:t xml:space="preserve"> (re</w:t>
      </w:r>
      <w:r w:rsidRPr="00501092">
        <w:rPr>
          <w:rFonts w:ascii="Georgia" w:hAnsi="Georgia" w:cs="Arial"/>
          <w:szCs w:val="20"/>
        </w:rPr>
        <w:t>s</w:t>
      </w:r>
      <w:r w:rsidRPr="00501092">
        <w:rPr>
          <w:rFonts w:ascii="Georgia" w:hAnsi="Georgia" w:cs="Arial"/>
          <w:spacing w:val="-1"/>
          <w:szCs w:val="20"/>
        </w:rPr>
        <w:t>earc</w:t>
      </w:r>
      <w:r w:rsidRPr="00501092">
        <w:rPr>
          <w:rFonts w:ascii="Georgia" w:hAnsi="Georgia" w:cs="Arial"/>
          <w:szCs w:val="20"/>
        </w:rPr>
        <w:t>h</w:t>
      </w:r>
      <w:r w:rsidR="00115668" w:rsidRPr="00094C3F">
        <w:rPr>
          <w:rFonts w:ascii="Georgia" w:hAnsi="Georgia" w:cs="Arial"/>
          <w:szCs w:val="20"/>
        </w:rPr>
        <w:t>-</w:t>
      </w:r>
      <w:r w:rsidRPr="00094C3F">
        <w:rPr>
          <w:rFonts w:ascii="Georgia" w:hAnsi="Georgia" w:cs="Arial"/>
          <w:szCs w:val="20"/>
        </w:rPr>
        <w:t>b</w:t>
      </w:r>
      <w:r w:rsidRPr="00094C3F">
        <w:rPr>
          <w:rFonts w:ascii="Georgia" w:hAnsi="Georgia" w:cs="Arial"/>
          <w:spacing w:val="-1"/>
          <w:szCs w:val="20"/>
        </w:rPr>
        <w:t>a</w:t>
      </w:r>
      <w:r w:rsidRPr="00094C3F">
        <w:rPr>
          <w:rFonts w:ascii="Georgia" w:hAnsi="Georgia" w:cs="Arial"/>
          <w:szCs w:val="20"/>
        </w:rPr>
        <w:t>s</w:t>
      </w:r>
      <w:r w:rsidRPr="00094C3F">
        <w:rPr>
          <w:rFonts w:ascii="Georgia" w:hAnsi="Georgia" w:cs="Arial"/>
          <w:spacing w:val="-1"/>
          <w:szCs w:val="20"/>
        </w:rPr>
        <w:t>e</w:t>
      </w:r>
      <w:r w:rsidRPr="00094C3F">
        <w:rPr>
          <w:rFonts w:ascii="Georgia" w:hAnsi="Georgia" w:cs="Arial"/>
          <w:szCs w:val="20"/>
        </w:rPr>
        <w:t>d)</w:t>
      </w:r>
    </w:p>
    <w:p w14:paraId="014BDBF0" w14:textId="77777777" w:rsidR="00525EB0" w:rsidRPr="00094C3F" w:rsidRDefault="00525EB0">
      <w:pPr>
        <w:pStyle w:val="BodyText"/>
        <w:numPr>
          <w:ilvl w:val="0"/>
          <w:numId w:val="56"/>
        </w:numPr>
        <w:tabs>
          <w:tab w:val="left" w:pos="1158"/>
        </w:tabs>
        <w:spacing w:before="7" w:after="0"/>
        <w:rPr>
          <w:rFonts w:ascii="Georgia" w:hAnsi="Georgia" w:cs="Arial"/>
          <w:szCs w:val="20"/>
        </w:rPr>
      </w:pPr>
      <w:r w:rsidRPr="00094C3F">
        <w:rPr>
          <w:rFonts w:ascii="Georgia" w:hAnsi="Georgia" w:cs="Arial"/>
          <w:szCs w:val="20"/>
        </w:rPr>
        <w:t>Possible</w:t>
      </w:r>
      <w:r w:rsidRPr="00094C3F">
        <w:rPr>
          <w:rFonts w:ascii="Georgia" w:hAnsi="Georgia" w:cs="Arial"/>
          <w:spacing w:val="-1"/>
          <w:szCs w:val="20"/>
        </w:rPr>
        <w:t xml:space="preserve"> </w:t>
      </w:r>
      <w:r w:rsidRPr="00094C3F">
        <w:rPr>
          <w:rFonts w:ascii="Georgia" w:hAnsi="Georgia" w:cs="Arial"/>
          <w:szCs w:val="20"/>
        </w:rPr>
        <w:t>p</w:t>
      </w:r>
      <w:r w:rsidRPr="00094C3F">
        <w:rPr>
          <w:rFonts w:ascii="Georgia" w:hAnsi="Georgia" w:cs="Arial"/>
          <w:spacing w:val="-1"/>
          <w:szCs w:val="20"/>
        </w:rPr>
        <w:t>r</w:t>
      </w:r>
      <w:r w:rsidRPr="00094C3F">
        <w:rPr>
          <w:rFonts w:ascii="Georgia" w:hAnsi="Georgia" w:cs="Arial"/>
          <w:szCs w:val="20"/>
        </w:rPr>
        <w:t>o</w:t>
      </w:r>
      <w:r w:rsidRPr="00094C3F">
        <w:rPr>
          <w:rFonts w:ascii="Georgia" w:hAnsi="Georgia" w:cs="Arial"/>
          <w:spacing w:val="-1"/>
          <w:szCs w:val="20"/>
        </w:rPr>
        <w:t>ce</w:t>
      </w:r>
      <w:r w:rsidRPr="00094C3F">
        <w:rPr>
          <w:rFonts w:ascii="Georgia" w:hAnsi="Georgia" w:cs="Arial"/>
          <w:szCs w:val="20"/>
        </w:rPr>
        <w:t>du</w:t>
      </w:r>
      <w:r w:rsidRPr="00094C3F">
        <w:rPr>
          <w:rFonts w:ascii="Georgia" w:hAnsi="Georgia" w:cs="Arial"/>
          <w:spacing w:val="-1"/>
          <w:szCs w:val="20"/>
        </w:rPr>
        <w:t>res</w:t>
      </w:r>
    </w:p>
    <w:p w14:paraId="1F39E157" w14:textId="77777777" w:rsidR="00525EB0" w:rsidRPr="00094C3F" w:rsidRDefault="00525EB0">
      <w:pPr>
        <w:pStyle w:val="BodyText"/>
        <w:numPr>
          <w:ilvl w:val="0"/>
          <w:numId w:val="53"/>
        </w:numPr>
        <w:tabs>
          <w:tab w:val="left" w:pos="819"/>
        </w:tabs>
        <w:spacing w:after="0"/>
        <w:rPr>
          <w:rFonts w:ascii="Georgia" w:hAnsi="Georgia" w:cs="Arial"/>
          <w:sz w:val="22"/>
          <w:szCs w:val="22"/>
        </w:rPr>
      </w:pPr>
      <w:r w:rsidRPr="00094C3F">
        <w:rPr>
          <w:rFonts w:ascii="Georgia" w:hAnsi="Georgia" w:cs="Arial"/>
          <w:spacing w:val="-1"/>
          <w:sz w:val="22"/>
          <w:szCs w:val="22"/>
        </w:rPr>
        <w:t>D</w:t>
      </w:r>
      <w:r w:rsidRPr="00094C3F">
        <w:rPr>
          <w:rFonts w:ascii="Georgia" w:hAnsi="Georgia" w:cs="Arial"/>
          <w:sz w:val="22"/>
          <w:szCs w:val="22"/>
        </w:rPr>
        <w:t>is</w:t>
      </w:r>
      <w:r w:rsidRPr="00094C3F">
        <w:rPr>
          <w:rFonts w:ascii="Georgia" w:hAnsi="Georgia" w:cs="Arial"/>
          <w:spacing w:val="-1"/>
          <w:sz w:val="22"/>
          <w:szCs w:val="22"/>
        </w:rPr>
        <w:t>c</w:t>
      </w:r>
      <w:r w:rsidRPr="00094C3F">
        <w:rPr>
          <w:rFonts w:ascii="Georgia" w:hAnsi="Georgia" w:cs="Arial"/>
          <w:sz w:val="22"/>
          <w:szCs w:val="22"/>
        </w:rPr>
        <w:t>uss possibility</w:t>
      </w:r>
      <w:r w:rsidRPr="00094C3F">
        <w:rPr>
          <w:rFonts w:ascii="Georgia" w:hAnsi="Georgia" w:cs="Arial"/>
          <w:spacing w:val="-8"/>
          <w:sz w:val="22"/>
          <w:szCs w:val="22"/>
        </w:rPr>
        <w:t xml:space="preserve"> </w:t>
      </w:r>
      <w:r w:rsidRPr="00094C3F">
        <w:rPr>
          <w:rFonts w:ascii="Georgia" w:hAnsi="Georgia" w:cs="Arial"/>
          <w:sz w:val="22"/>
          <w:szCs w:val="22"/>
        </w:rPr>
        <w:t>of</w:t>
      </w:r>
      <w:r w:rsidRPr="00094C3F">
        <w:rPr>
          <w:rFonts w:ascii="Georgia" w:hAnsi="Georgia" w:cs="Arial"/>
          <w:spacing w:val="-1"/>
          <w:sz w:val="22"/>
          <w:szCs w:val="22"/>
        </w:rPr>
        <w:t xml:space="preserve"> e</w:t>
      </w:r>
      <w:r w:rsidRPr="00094C3F">
        <w:rPr>
          <w:rFonts w:ascii="Georgia" w:hAnsi="Georgia" w:cs="Arial"/>
          <w:sz w:val="22"/>
          <w:szCs w:val="22"/>
        </w:rPr>
        <w:t>v</w:t>
      </w:r>
      <w:r w:rsidRPr="00094C3F">
        <w:rPr>
          <w:rFonts w:ascii="Georgia" w:hAnsi="Georgia" w:cs="Arial"/>
          <w:spacing w:val="-1"/>
          <w:sz w:val="22"/>
          <w:szCs w:val="22"/>
        </w:rPr>
        <w:t>a</w:t>
      </w:r>
      <w:r w:rsidRPr="00094C3F">
        <w:rPr>
          <w:rFonts w:ascii="Georgia" w:hAnsi="Georgia" w:cs="Arial"/>
          <w:sz w:val="22"/>
          <w:szCs w:val="22"/>
        </w:rPr>
        <w:t>lu</w:t>
      </w:r>
      <w:r w:rsidRPr="00094C3F">
        <w:rPr>
          <w:rFonts w:ascii="Georgia" w:hAnsi="Georgia" w:cs="Arial"/>
          <w:spacing w:val="-1"/>
          <w:sz w:val="22"/>
          <w:szCs w:val="22"/>
        </w:rPr>
        <w:t>a</w:t>
      </w:r>
      <w:r w:rsidRPr="00094C3F">
        <w:rPr>
          <w:rFonts w:ascii="Georgia" w:hAnsi="Georgia" w:cs="Arial"/>
          <w:sz w:val="22"/>
          <w:szCs w:val="22"/>
        </w:rPr>
        <w:t>tion</w:t>
      </w:r>
    </w:p>
    <w:p w14:paraId="0A867B95" w14:textId="77777777" w:rsidR="00525EB0" w:rsidRPr="00094C3F" w:rsidRDefault="00525EB0">
      <w:pPr>
        <w:pStyle w:val="BodyText"/>
        <w:numPr>
          <w:ilvl w:val="0"/>
          <w:numId w:val="57"/>
        </w:numPr>
        <w:tabs>
          <w:tab w:val="left" w:pos="1172"/>
        </w:tabs>
        <w:spacing w:before="7" w:after="0"/>
        <w:rPr>
          <w:rFonts w:ascii="Georgia" w:hAnsi="Georgia" w:cs="Arial"/>
          <w:szCs w:val="20"/>
        </w:rPr>
      </w:pPr>
      <w:r w:rsidRPr="00094C3F">
        <w:rPr>
          <w:rFonts w:ascii="Georgia" w:hAnsi="Georgia" w:cs="Arial"/>
          <w:spacing w:val="-1"/>
          <w:szCs w:val="20"/>
        </w:rPr>
        <w:t>T</w:t>
      </w:r>
      <w:r w:rsidRPr="00094C3F">
        <w:rPr>
          <w:rFonts w:ascii="Georgia" w:hAnsi="Georgia" w:cs="Arial"/>
          <w:spacing w:val="-8"/>
          <w:szCs w:val="20"/>
        </w:rPr>
        <w:t>y</w:t>
      </w:r>
      <w:r w:rsidRPr="00094C3F">
        <w:rPr>
          <w:rFonts w:ascii="Georgia" w:hAnsi="Georgia" w:cs="Arial"/>
          <w:szCs w:val="20"/>
        </w:rPr>
        <w:t>pe</w:t>
      </w:r>
      <w:r w:rsidRPr="00094C3F">
        <w:rPr>
          <w:rFonts w:ascii="Georgia" w:hAnsi="Georgia" w:cs="Arial"/>
          <w:spacing w:val="-1"/>
          <w:szCs w:val="20"/>
        </w:rPr>
        <w:t xml:space="preserve"> </w:t>
      </w:r>
      <w:r w:rsidRPr="00094C3F">
        <w:rPr>
          <w:rFonts w:ascii="Georgia" w:hAnsi="Georgia" w:cs="Arial"/>
          <w:szCs w:val="20"/>
        </w:rPr>
        <w:t>of</w:t>
      </w:r>
      <w:r w:rsidRPr="00094C3F">
        <w:rPr>
          <w:rFonts w:ascii="Georgia" w:hAnsi="Georgia" w:cs="Arial"/>
          <w:spacing w:val="-1"/>
          <w:szCs w:val="20"/>
        </w:rPr>
        <w:t xml:space="preserve"> e</w:t>
      </w:r>
      <w:r w:rsidRPr="00094C3F">
        <w:rPr>
          <w:rFonts w:ascii="Georgia" w:hAnsi="Georgia" w:cs="Arial"/>
          <w:szCs w:val="20"/>
        </w:rPr>
        <w:t>v</w:t>
      </w:r>
      <w:r w:rsidRPr="00094C3F">
        <w:rPr>
          <w:rFonts w:ascii="Georgia" w:hAnsi="Georgia" w:cs="Arial"/>
          <w:spacing w:val="-1"/>
          <w:szCs w:val="20"/>
        </w:rPr>
        <w:t>a</w:t>
      </w:r>
      <w:r w:rsidRPr="00094C3F">
        <w:rPr>
          <w:rFonts w:ascii="Georgia" w:hAnsi="Georgia" w:cs="Arial"/>
          <w:szCs w:val="20"/>
        </w:rPr>
        <w:t>lu</w:t>
      </w:r>
      <w:r w:rsidRPr="00094C3F">
        <w:rPr>
          <w:rFonts w:ascii="Georgia" w:hAnsi="Georgia" w:cs="Arial"/>
          <w:spacing w:val="-1"/>
          <w:szCs w:val="20"/>
        </w:rPr>
        <w:t>a</w:t>
      </w:r>
      <w:r w:rsidRPr="00094C3F">
        <w:rPr>
          <w:rFonts w:ascii="Georgia" w:hAnsi="Georgia" w:cs="Arial"/>
          <w:szCs w:val="20"/>
        </w:rPr>
        <w:t>tions n</w:t>
      </w:r>
      <w:r w:rsidRPr="00094C3F">
        <w:rPr>
          <w:rFonts w:ascii="Georgia" w:hAnsi="Georgia" w:cs="Arial"/>
          <w:spacing w:val="-1"/>
          <w:szCs w:val="20"/>
        </w:rPr>
        <w:t>ee</w:t>
      </w:r>
      <w:r w:rsidRPr="00094C3F">
        <w:rPr>
          <w:rFonts w:ascii="Georgia" w:hAnsi="Georgia" w:cs="Arial"/>
          <w:szCs w:val="20"/>
        </w:rPr>
        <w:t>d</w:t>
      </w:r>
      <w:r w:rsidRPr="00094C3F">
        <w:rPr>
          <w:rFonts w:ascii="Georgia" w:hAnsi="Georgia" w:cs="Arial"/>
          <w:spacing w:val="-1"/>
          <w:szCs w:val="20"/>
        </w:rPr>
        <w:t>ed</w:t>
      </w:r>
    </w:p>
    <w:p w14:paraId="643FC6B6" w14:textId="77777777" w:rsidR="00525EB0" w:rsidRPr="00094C3F" w:rsidRDefault="00525EB0">
      <w:pPr>
        <w:pStyle w:val="BodyText"/>
        <w:numPr>
          <w:ilvl w:val="0"/>
          <w:numId w:val="57"/>
        </w:numPr>
        <w:tabs>
          <w:tab w:val="left" w:pos="1158"/>
        </w:tabs>
        <w:spacing w:before="7" w:after="0"/>
        <w:rPr>
          <w:rFonts w:ascii="Georgia" w:hAnsi="Georgia" w:cs="Arial"/>
          <w:szCs w:val="20"/>
        </w:rPr>
      </w:pPr>
      <w:r w:rsidRPr="00094C3F">
        <w:rPr>
          <w:rFonts w:ascii="Georgia" w:hAnsi="Georgia" w:cs="Arial"/>
          <w:szCs w:val="20"/>
        </w:rPr>
        <w:t>Possible</w:t>
      </w:r>
      <w:r w:rsidRPr="00094C3F">
        <w:rPr>
          <w:rFonts w:ascii="Georgia" w:hAnsi="Georgia" w:cs="Arial"/>
          <w:spacing w:val="-1"/>
          <w:szCs w:val="20"/>
        </w:rPr>
        <w:t xml:space="preserve"> e</w:t>
      </w:r>
      <w:r w:rsidRPr="00094C3F">
        <w:rPr>
          <w:rFonts w:ascii="Georgia" w:hAnsi="Georgia" w:cs="Arial"/>
          <w:szCs w:val="20"/>
        </w:rPr>
        <w:t>v</w:t>
      </w:r>
      <w:r w:rsidRPr="00094C3F">
        <w:rPr>
          <w:rFonts w:ascii="Georgia" w:hAnsi="Georgia" w:cs="Arial"/>
          <w:spacing w:val="-1"/>
          <w:szCs w:val="20"/>
        </w:rPr>
        <w:t>a</w:t>
      </w:r>
      <w:r w:rsidRPr="00094C3F">
        <w:rPr>
          <w:rFonts w:ascii="Georgia" w:hAnsi="Georgia" w:cs="Arial"/>
          <w:szCs w:val="20"/>
        </w:rPr>
        <w:t>lu</w:t>
      </w:r>
      <w:r w:rsidRPr="00094C3F">
        <w:rPr>
          <w:rFonts w:ascii="Georgia" w:hAnsi="Georgia" w:cs="Arial"/>
          <w:spacing w:val="-1"/>
          <w:szCs w:val="20"/>
        </w:rPr>
        <w:t>a</w:t>
      </w:r>
      <w:r w:rsidRPr="00094C3F">
        <w:rPr>
          <w:rFonts w:ascii="Georgia" w:hAnsi="Georgia" w:cs="Arial"/>
          <w:szCs w:val="20"/>
        </w:rPr>
        <w:t>tion tools</w:t>
      </w:r>
    </w:p>
    <w:p w14:paraId="7DB72E2C" w14:textId="77777777" w:rsidR="00525EB0" w:rsidRPr="00094C3F" w:rsidRDefault="00525EB0">
      <w:pPr>
        <w:pStyle w:val="BodyText"/>
        <w:numPr>
          <w:ilvl w:val="0"/>
          <w:numId w:val="57"/>
        </w:numPr>
        <w:tabs>
          <w:tab w:val="left" w:pos="1160"/>
        </w:tabs>
        <w:spacing w:before="7" w:after="0"/>
        <w:rPr>
          <w:rFonts w:ascii="Georgia" w:hAnsi="Georgia" w:cs="Arial"/>
          <w:szCs w:val="20"/>
        </w:rPr>
      </w:pPr>
      <w:r w:rsidRPr="00094C3F">
        <w:rPr>
          <w:rFonts w:ascii="Georgia" w:hAnsi="Georgia" w:cs="Arial"/>
          <w:szCs w:val="20"/>
        </w:rPr>
        <w:t>Possible</w:t>
      </w:r>
      <w:r w:rsidRPr="00094C3F">
        <w:rPr>
          <w:rFonts w:ascii="Georgia" w:hAnsi="Georgia" w:cs="Arial"/>
          <w:spacing w:val="-1"/>
          <w:szCs w:val="20"/>
        </w:rPr>
        <w:t xml:space="preserve"> e</w:t>
      </w:r>
      <w:r w:rsidRPr="00094C3F">
        <w:rPr>
          <w:rFonts w:ascii="Georgia" w:hAnsi="Georgia" w:cs="Arial"/>
          <w:szCs w:val="20"/>
        </w:rPr>
        <w:t>v</w:t>
      </w:r>
      <w:r w:rsidRPr="00094C3F">
        <w:rPr>
          <w:rFonts w:ascii="Georgia" w:hAnsi="Georgia" w:cs="Arial"/>
          <w:spacing w:val="-1"/>
          <w:szCs w:val="20"/>
        </w:rPr>
        <w:t>a</w:t>
      </w:r>
      <w:r w:rsidRPr="00094C3F">
        <w:rPr>
          <w:rFonts w:ascii="Georgia" w:hAnsi="Georgia" w:cs="Arial"/>
          <w:szCs w:val="20"/>
        </w:rPr>
        <w:t>lu</w:t>
      </w:r>
      <w:r w:rsidRPr="00094C3F">
        <w:rPr>
          <w:rFonts w:ascii="Georgia" w:hAnsi="Georgia" w:cs="Arial"/>
          <w:spacing w:val="-1"/>
          <w:szCs w:val="20"/>
        </w:rPr>
        <w:t>a</w:t>
      </w:r>
      <w:r w:rsidRPr="00094C3F">
        <w:rPr>
          <w:rFonts w:ascii="Georgia" w:hAnsi="Georgia" w:cs="Arial"/>
          <w:szCs w:val="20"/>
        </w:rPr>
        <w:t>tion p</w:t>
      </w:r>
      <w:r w:rsidRPr="00094C3F">
        <w:rPr>
          <w:rFonts w:ascii="Georgia" w:hAnsi="Georgia" w:cs="Arial"/>
          <w:spacing w:val="-1"/>
          <w:szCs w:val="20"/>
        </w:rPr>
        <w:t>r</w:t>
      </w:r>
      <w:r w:rsidRPr="00094C3F">
        <w:rPr>
          <w:rFonts w:ascii="Georgia" w:hAnsi="Georgia" w:cs="Arial"/>
          <w:szCs w:val="20"/>
        </w:rPr>
        <w:t>o</w:t>
      </w:r>
      <w:r w:rsidRPr="00094C3F">
        <w:rPr>
          <w:rFonts w:ascii="Georgia" w:hAnsi="Georgia" w:cs="Arial"/>
          <w:spacing w:val="-1"/>
          <w:szCs w:val="20"/>
        </w:rPr>
        <w:t>ce</w:t>
      </w:r>
      <w:r w:rsidRPr="00094C3F">
        <w:rPr>
          <w:rFonts w:ascii="Georgia" w:hAnsi="Georgia" w:cs="Arial"/>
          <w:szCs w:val="20"/>
        </w:rPr>
        <w:t>du</w:t>
      </w:r>
      <w:r w:rsidRPr="00094C3F">
        <w:rPr>
          <w:rFonts w:ascii="Georgia" w:hAnsi="Georgia" w:cs="Arial"/>
          <w:spacing w:val="-1"/>
          <w:szCs w:val="20"/>
        </w:rPr>
        <w:t>res</w:t>
      </w:r>
    </w:p>
    <w:p w14:paraId="54B71DCB" w14:textId="77777777" w:rsidR="00054E96" w:rsidRPr="00094C3F" w:rsidRDefault="00525EB0">
      <w:pPr>
        <w:pStyle w:val="BodyText"/>
        <w:numPr>
          <w:ilvl w:val="0"/>
          <w:numId w:val="53"/>
        </w:numPr>
        <w:tabs>
          <w:tab w:val="left" w:pos="819"/>
        </w:tabs>
        <w:spacing w:after="0"/>
        <w:rPr>
          <w:rFonts w:ascii="Georgia" w:hAnsi="Georgia" w:cs="Arial"/>
          <w:sz w:val="22"/>
          <w:szCs w:val="22"/>
        </w:rPr>
      </w:pPr>
      <w:r w:rsidRPr="00094C3F">
        <w:rPr>
          <w:rFonts w:ascii="Georgia" w:hAnsi="Georgia" w:cs="Arial"/>
          <w:sz w:val="22"/>
          <w:szCs w:val="22"/>
        </w:rPr>
        <w:t>P</w:t>
      </w:r>
      <w:r w:rsidRPr="00094C3F">
        <w:rPr>
          <w:rFonts w:ascii="Georgia" w:hAnsi="Georgia" w:cs="Arial"/>
          <w:spacing w:val="-1"/>
          <w:sz w:val="22"/>
          <w:szCs w:val="22"/>
        </w:rPr>
        <w:t>r</w:t>
      </w:r>
      <w:r w:rsidRPr="00094C3F">
        <w:rPr>
          <w:rFonts w:ascii="Georgia" w:hAnsi="Georgia" w:cs="Arial"/>
          <w:sz w:val="22"/>
          <w:szCs w:val="22"/>
        </w:rPr>
        <w:t>obl</w:t>
      </w:r>
      <w:r w:rsidRPr="00094C3F">
        <w:rPr>
          <w:rFonts w:ascii="Georgia" w:hAnsi="Georgia" w:cs="Arial"/>
          <w:spacing w:val="-1"/>
          <w:sz w:val="22"/>
          <w:szCs w:val="22"/>
        </w:rPr>
        <w:t>e</w:t>
      </w:r>
      <w:r w:rsidRPr="00094C3F">
        <w:rPr>
          <w:rFonts w:ascii="Georgia" w:hAnsi="Georgia" w:cs="Arial"/>
          <w:sz w:val="22"/>
          <w:szCs w:val="22"/>
        </w:rPr>
        <w:t>m</w:t>
      </w:r>
      <w:r w:rsidRPr="00094C3F">
        <w:rPr>
          <w:rFonts w:ascii="Georgia" w:hAnsi="Georgia" w:cs="Arial"/>
          <w:spacing w:val="-1"/>
          <w:sz w:val="22"/>
          <w:szCs w:val="22"/>
        </w:rPr>
        <w:t>-</w:t>
      </w:r>
      <w:r w:rsidRPr="00094C3F">
        <w:rPr>
          <w:rFonts w:ascii="Georgia" w:hAnsi="Georgia" w:cs="Arial"/>
          <w:sz w:val="22"/>
          <w:szCs w:val="22"/>
        </w:rPr>
        <w:t>solve</w:t>
      </w:r>
      <w:r w:rsidRPr="00094C3F">
        <w:rPr>
          <w:rFonts w:ascii="Georgia" w:hAnsi="Georgia" w:cs="Arial"/>
          <w:spacing w:val="-1"/>
          <w:sz w:val="22"/>
          <w:szCs w:val="22"/>
        </w:rPr>
        <w:t xml:space="preserve"> a</w:t>
      </w:r>
      <w:r w:rsidRPr="00094C3F">
        <w:rPr>
          <w:rFonts w:ascii="Georgia" w:hAnsi="Georgia" w:cs="Arial"/>
          <w:sz w:val="22"/>
          <w:szCs w:val="22"/>
        </w:rPr>
        <w:t>ddition</w:t>
      </w:r>
      <w:r w:rsidRPr="00094C3F">
        <w:rPr>
          <w:rFonts w:ascii="Georgia" w:hAnsi="Georgia" w:cs="Arial"/>
          <w:spacing w:val="-1"/>
          <w:sz w:val="22"/>
          <w:szCs w:val="22"/>
        </w:rPr>
        <w:t>a</w:t>
      </w:r>
      <w:r w:rsidRPr="00094C3F">
        <w:rPr>
          <w:rFonts w:ascii="Georgia" w:hAnsi="Georgia" w:cs="Arial"/>
          <w:sz w:val="22"/>
          <w:szCs w:val="22"/>
        </w:rPr>
        <w:t xml:space="preserve">l </w:t>
      </w:r>
      <w:r w:rsidRPr="00094C3F">
        <w:rPr>
          <w:rFonts w:ascii="Georgia" w:hAnsi="Georgia" w:cs="Arial"/>
          <w:spacing w:val="-1"/>
          <w:sz w:val="22"/>
          <w:szCs w:val="22"/>
        </w:rPr>
        <w:t>c</w:t>
      </w:r>
      <w:r w:rsidRPr="00094C3F">
        <w:rPr>
          <w:rFonts w:ascii="Georgia" w:hAnsi="Georgia" w:cs="Arial"/>
          <w:sz w:val="22"/>
          <w:szCs w:val="22"/>
        </w:rPr>
        <w:t>lini</w:t>
      </w:r>
      <w:r w:rsidRPr="00094C3F">
        <w:rPr>
          <w:rFonts w:ascii="Georgia" w:hAnsi="Georgia" w:cs="Arial"/>
          <w:spacing w:val="-1"/>
          <w:sz w:val="22"/>
          <w:szCs w:val="22"/>
        </w:rPr>
        <w:t>ca</w:t>
      </w:r>
      <w:r w:rsidRPr="00094C3F">
        <w:rPr>
          <w:rFonts w:ascii="Georgia" w:hAnsi="Georgia" w:cs="Arial"/>
          <w:sz w:val="22"/>
          <w:szCs w:val="22"/>
        </w:rPr>
        <w:t>l issu</w:t>
      </w:r>
      <w:r w:rsidRPr="00094C3F">
        <w:rPr>
          <w:rFonts w:ascii="Georgia" w:hAnsi="Georgia" w:cs="Arial"/>
          <w:spacing w:val="-1"/>
          <w:sz w:val="22"/>
          <w:szCs w:val="22"/>
        </w:rPr>
        <w:t>e</w:t>
      </w:r>
      <w:r w:rsidRPr="00094C3F">
        <w:rPr>
          <w:rFonts w:ascii="Georgia" w:hAnsi="Georgia" w:cs="Arial"/>
          <w:sz w:val="22"/>
          <w:szCs w:val="22"/>
        </w:rPr>
        <w:t xml:space="preserve">s </w:t>
      </w:r>
      <w:r w:rsidRPr="00094C3F">
        <w:rPr>
          <w:rFonts w:ascii="Georgia" w:hAnsi="Georgia" w:cs="Arial"/>
          <w:spacing w:val="-1"/>
          <w:sz w:val="22"/>
          <w:szCs w:val="22"/>
        </w:rPr>
        <w:t>w</w:t>
      </w:r>
      <w:r w:rsidRPr="00094C3F">
        <w:rPr>
          <w:rFonts w:ascii="Georgia" w:hAnsi="Georgia" w:cs="Arial"/>
          <w:sz w:val="22"/>
          <w:szCs w:val="22"/>
        </w:rPr>
        <w:t>ith sup</w:t>
      </w:r>
      <w:r w:rsidRPr="00094C3F">
        <w:rPr>
          <w:rFonts w:ascii="Georgia" w:hAnsi="Georgia" w:cs="Arial"/>
          <w:spacing w:val="-1"/>
          <w:sz w:val="22"/>
          <w:szCs w:val="22"/>
        </w:rPr>
        <w:t>er</w:t>
      </w:r>
      <w:r w:rsidRPr="00094C3F">
        <w:rPr>
          <w:rFonts w:ascii="Georgia" w:hAnsi="Georgia" w:cs="Arial"/>
          <w:sz w:val="22"/>
          <w:szCs w:val="22"/>
        </w:rPr>
        <w:t>visor</w:t>
      </w:r>
    </w:p>
    <w:p w14:paraId="3DD7DBB3" w14:textId="7DA463F9" w:rsidR="00054E96" w:rsidRPr="00094C3F" w:rsidRDefault="00525EB0">
      <w:pPr>
        <w:pStyle w:val="BodyText"/>
        <w:numPr>
          <w:ilvl w:val="0"/>
          <w:numId w:val="53"/>
        </w:numPr>
        <w:tabs>
          <w:tab w:val="left" w:pos="819"/>
        </w:tabs>
        <w:spacing w:after="0"/>
        <w:rPr>
          <w:rFonts w:ascii="Georgia" w:hAnsi="Georgia" w:cs="Arial"/>
          <w:sz w:val="22"/>
          <w:szCs w:val="22"/>
        </w:rPr>
      </w:pPr>
      <w:r w:rsidRPr="00094C3F">
        <w:rPr>
          <w:rFonts w:ascii="Georgia" w:hAnsi="Georgia" w:cs="Arial"/>
          <w:spacing w:val="-1"/>
          <w:sz w:val="22"/>
          <w:szCs w:val="22"/>
        </w:rPr>
        <w:t>A</w:t>
      </w:r>
      <w:r w:rsidRPr="00094C3F">
        <w:rPr>
          <w:rFonts w:ascii="Georgia" w:hAnsi="Georgia" w:cs="Arial"/>
          <w:sz w:val="22"/>
          <w:szCs w:val="22"/>
        </w:rPr>
        <w:t>ddition</w:t>
      </w:r>
      <w:r w:rsidR="00115668" w:rsidRPr="00094C3F">
        <w:rPr>
          <w:rFonts w:ascii="Georgia" w:hAnsi="Georgia" w:cs="Arial"/>
          <w:sz w:val="22"/>
          <w:szCs w:val="22"/>
        </w:rPr>
        <w:t>al</w:t>
      </w:r>
      <w:r w:rsidRPr="00094C3F">
        <w:rPr>
          <w:rFonts w:ascii="Georgia" w:hAnsi="Georgia" w:cs="Arial"/>
          <w:spacing w:val="-1"/>
          <w:sz w:val="22"/>
          <w:szCs w:val="22"/>
        </w:rPr>
        <w:t xml:space="preserve"> topics </w:t>
      </w:r>
      <w:proofErr w:type="gramStart"/>
      <w:r w:rsidRPr="00094C3F">
        <w:rPr>
          <w:rFonts w:ascii="Georgia" w:hAnsi="Georgia" w:cs="Arial"/>
          <w:spacing w:val="-1"/>
          <w:sz w:val="22"/>
          <w:szCs w:val="22"/>
        </w:rPr>
        <w:t>as</w:t>
      </w:r>
      <w:r w:rsidRPr="00094C3F">
        <w:rPr>
          <w:rFonts w:ascii="Georgia" w:hAnsi="Georgia" w:cs="Arial"/>
          <w:sz w:val="22"/>
          <w:szCs w:val="22"/>
        </w:rPr>
        <w:t>sig</w:t>
      </w:r>
      <w:r w:rsidRPr="00094C3F">
        <w:rPr>
          <w:rFonts w:ascii="Georgia" w:hAnsi="Georgia" w:cs="Arial"/>
          <w:spacing w:val="-3"/>
          <w:sz w:val="22"/>
          <w:szCs w:val="22"/>
        </w:rPr>
        <w:t>n</w:t>
      </w:r>
      <w:r w:rsidRPr="00094C3F">
        <w:rPr>
          <w:rFonts w:ascii="Georgia" w:hAnsi="Georgia" w:cs="Arial"/>
          <w:sz w:val="22"/>
          <w:szCs w:val="22"/>
        </w:rPr>
        <w:t>e</w:t>
      </w:r>
      <w:r w:rsidRPr="00094C3F">
        <w:rPr>
          <w:rFonts w:ascii="Georgia" w:hAnsi="Georgia" w:cs="Arial"/>
          <w:spacing w:val="-1"/>
          <w:sz w:val="22"/>
          <w:szCs w:val="22"/>
        </w:rPr>
        <w:t>d</w:t>
      </w:r>
      <w:proofErr w:type="gramEnd"/>
      <w:r w:rsidRPr="00094C3F">
        <w:rPr>
          <w:rFonts w:ascii="Georgia" w:hAnsi="Georgia" w:cs="Arial"/>
          <w:sz w:val="22"/>
          <w:szCs w:val="22"/>
        </w:rPr>
        <w:t xml:space="preserve">   </w:t>
      </w:r>
    </w:p>
    <w:p w14:paraId="15C75FE9" w14:textId="77777777" w:rsidR="00054E96" w:rsidRPr="00501092" w:rsidRDefault="00054E96" w:rsidP="00054E96">
      <w:pPr>
        <w:pStyle w:val="BodyText"/>
        <w:tabs>
          <w:tab w:val="left" w:pos="819"/>
        </w:tabs>
        <w:spacing w:after="0"/>
        <w:ind w:left="100" w:right="5684"/>
        <w:rPr>
          <w:rFonts w:ascii="Georgia" w:hAnsi="Georgia" w:cs="Arial"/>
          <w:szCs w:val="20"/>
          <w:u w:val="single" w:color="000000"/>
        </w:rPr>
      </w:pPr>
    </w:p>
    <w:p w14:paraId="45471FC1" w14:textId="77777777" w:rsidR="00740EC8" w:rsidRPr="00501092" w:rsidRDefault="00054E96" w:rsidP="00054E96">
      <w:pPr>
        <w:pStyle w:val="BodyText"/>
        <w:tabs>
          <w:tab w:val="left" w:pos="819"/>
        </w:tabs>
        <w:spacing w:after="0"/>
        <w:ind w:left="100" w:right="5684"/>
        <w:rPr>
          <w:rFonts w:ascii="Georgia" w:hAnsi="Georgia" w:cs="Arial"/>
          <w:b/>
          <w:bCs/>
          <w:sz w:val="22"/>
          <w:szCs w:val="22"/>
          <w:u w:color="000000"/>
        </w:rPr>
      </w:pPr>
      <w:r w:rsidRPr="00501092">
        <w:rPr>
          <w:rFonts w:ascii="Georgia" w:hAnsi="Georgia" w:cs="Arial"/>
          <w:b/>
          <w:bCs/>
          <w:sz w:val="22"/>
          <w:szCs w:val="22"/>
          <w:u w:color="000000"/>
        </w:rPr>
        <w:t xml:space="preserve">         </w:t>
      </w:r>
    </w:p>
    <w:p w14:paraId="69A4987B" w14:textId="30EC62E6" w:rsidR="00525EB0" w:rsidRPr="00501092" w:rsidRDefault="00740EC8" w:rsidP="00054E96">
      <w:pPr>
        <w:pStyle w:val="BodyText"/>
        <w:tabs>
          <w:tab w:val="left" w:pos="819"/>
        </w:tabs>
        <w:spacing w:after="0"/>
        <w:ind w:left="100" w:right="5684"/>
        <w:rPr>
          <w:rFonts w:ascii="Georgia" w:hAnsi="Georgia" w:cs="Arial"/>
          <w:b/>
          <w:bCs/>
          <w:sz w:val="22"/>
          <w:szCs w:val="22"/>
        </w:rPr>
      </w:pPr>
      <w:r w:rsidRPr="00501092">
        <w:rPr>
          <w:rFonts w:ascii="Georgia" w:hAnsi="Georgia" w:cs="Arial"/>
          <w:b/>
          <w:bCs/>
          <w:sz w:val="22"/>
          <w:szCs w:val="22"/>
          <w:u w:color="000000"/>
        </w:rPr>
        <w:t xml:space="preserve">        </w:t>
      </w:r>
      <w:r w:rsidR="00525EB0" w:rsidRPr="00501092">
        <w:rPr>
          <w:rFonts w:ascii="Georgia" w:hAnsi="Georgia" w:cs="Arial"/>
          <w:b/>
          <w:bCs/>
          <w:sz w:val="22"/>
          <w:szCs w:val="22"/>
          <w:u w:val="single" w:color="000000"/>
        </w:rPr>
        <w:t>S</w:t>
      </w:r>
      <w:r w:rsidR="00525EB0" w:rsidRPr="00501092">
        <w:rPr>
          <w:rFonts w:ascii="Georgia" w:hAnsi="Georgia" w:cs="Arial"/>
          <w:b/>
          <w:bCs/>
          <w:spacing w:val="-1"/>
          <w:sz w:val="22"/>
          <w:szCs w:val="22"/>
          <w:u w:val="single" w:color="000000"/>
        </w:rPr>
        <w:t>ec</w:t>
      </w:r>
      <w:r w:rsidR="00525EB0" w:rsidRPr="00501092">
        <w:rPr>
          <w:rFonts w:ascii="Georgia" w:hAnsi="Georgia" w:cs="Arial"/>
          <w:b/>
          <w:bCs/>
          <w:sz w:val="22"/>
          <w:szCs w:val="22"/>
          <w:u w:val="single" w:color="000000"/>
        </w:rPr>
        <w:t>ond M</w:t>
      </w:r>
      <w:r w:rsidR="00525EB0" w:rsidRPr="00501092">
        <w:rPr>
          <w:rFonts w:ascii="Georgia" w:hAnsi="Georgia" w:cs="Arial"/>
          <w:b/>
          <w:bCs/>
          <w:spacing w:val="-1"/>
          <w:sz w:val="22"/>
          <w:szCs w:val="22"/>
          <w:u w:val="single" w:color="000000"/>
        </w:rPr>
        <w:t>ee</w:t>
      </w:r>
      <w:r w:rsidR="00525EB0" w:rsidRPr="00501092">
        <w:rPr>
          <w:rFonts w:ascii="Georgia" w:hAnsi="Georgia" w:cs="Arial"/>
          <w:b/>
          <w:bCs/>
          <w:sz w:val="22"/>
          <w:szCs w:val="22"/>
          <w:u w:val="single" w:color="000000"/>
        </w:rPr>
        <w:t>ting</w:t>
      </w:r>
    </w:p>
    <w:p w14:paraId="79B839CE" w14:textId="319EBCA1" w:rsidR="00525EB0" w:rsidRPr="00501092" w:rsidRDefault="00525EB0">
      <w:pPr>
        <w:pStyle w:val="BodyText"/>
        <w:numPr>
          <w:ilvl w:val="0"/>
          <w:numId w:val="58"/>
        </w:numPr>
        <w:tabs>
          <w:tab w:val="left" w:pos="819"/>
        </w:tabs>
        <w:spacing w:before="11" w:after="0"/>
        <w:rPr>
          <w:rFonts w:ascii="Georgia" w:hAnsi="Georgia" w:cs="Arial"/>
          <w:sz w:val="22"/>
          <w:szCs w:val="22"/>
        </w:rPr>
      </w:pPr>
      <w:r w:rsidRPr="00501092">
        <w:rPr>
          <w:rFonts w:ascii="Georgia" w:hAnsi="Georgia" w:cs="Arial"/>
          <w:sz w:val="22"/>
          <w:szCs w:val="22"/>
        </w:rPr>
        <w:t>R</w:t>
      </w:r>
      <w:r w:rsidRPr="00501092">
        <w:rPr>
          <w:rFonts w:ascii="Georgia" w:hAnsi="Georgia" w:cs="Arial"/>
          <w:spacing w:val="-1"/>
          <w:sz w:val="22"/>
          <w:szCs w:val="22"/>
        </w:rPr>
        <w:t>e</w:t>
      </w:r>
      <w:r w:rsidRPr="00501092">
        <w:rPr>
          <w:rFonts w:ascii="Georgia" w:hAnsi="Georgia" w:cs="Arial"/>
          <w:sz w:val="22"/>
          <w:szCs w:val="22"/>
        </w:rPr>
        <w:t>s</w:t>
      </w:r>
      <w:r w:rsidRPr="00501092">
        <w:rPr>
          <w:rFonts w:ascii="Georgia" w:hAnsi="Georgia" w:cs="Arial"/>
          <w:spacing w:val="-1"/>
          <w:sz w:val="22"/>
          <w:szCs w:val="22"/>
        </w:rPr>
        <w:t>earc</w:t>
      </w:r>
      <w:r w:rsidRPr="00501092">
        <w:rPr>
          <w:rFonts w:ascii="Georgia" w:hAnsi="Georgia" w:cs="Arial"/>
          <w:sz w:val="22"/>
          <w:szCs w:val="22"/>
        </w:rPr>
        <w:t>h diso</w:t>
      </w:r>
      <w:r w:rsidRPr="00501092">
        <w:rPr>
          <w:rFonts w:ascii="Georgia" w:hAnsi="Georgia" w:cs="Arial"/>
          <w:spacing w:val="-1"/>
          <w:sz w:val="22"/>
          <w:szCs w:val="22"/>
        </w:rPr>
        <w:t>r</w:t>
      </w:r>
      <w:r w:rsidRPr="00501092">
        <w:rPr>
          <w:rFonts w:ascii="Georgia" w:hAnsi="Georgia" w:cs="Arial"/>
          <w:sz w:val="22"/>
          <w:szCs w:val="22"/>
        </w:rPr>
        <w:t>d</w:t>
      </w:r>
      <w:r w:rsidRPr="00501092">
        <w:rPr>
          <w:rFonts w:ascii="Georgia" w:hAnsi="Georgia" w:cs="Arial"/>
          <w:spacing w:val="-1"/>
          <w:sz w:val="22"/>
          <w:szCs w:val="22"/>
        </w:rPr>
        <w:t>e</w:t>
      </w:r>
      <w:r w:rsidRPr="00501092">
        <w:rPr>
          <w:rFonts w:ascii="Georgia" w:hAnsi="Georgia" w:cs="Arial"/>
          <w:sz w:val="22"/>
          <w:szCs w:val="22"/>
        </w:rPr>
        <w:t>r</w:t>
      </w:r>
      <w:r w:rsidRPr="00501092">
        <w:rPr>
          <w:rFonts w:ascii="Georgia" w:hAnsi="Georgia" w:cs="Arial"/>
          <w:spacing w:val="-1"/>
          <w:sz w:val="22"/>
          <w:szCs w:val="22"/>
        </w:rPr>
        <w:t xml:space="preserve"> </w:t>
      </w:r>
      <w:r w:rsidR="0004695B" w:rsidRPr="00501092">
        <w:rPr>
          <w:rFonts w:ascii="Georgia" w:hAnsi="Georgia" w:cs="Arial"/>
          <w:sz w:val="22"/>
          <w:szCs w:val="22"/>
        </w:rPr>
        <w:t>–</w:t>
      </w:r>
      <w:r w:rsidRPr="00501092">
        <w:rPr>
          <w:rFonts w:ascii="Georgia" w:hAnsi="Georgia" w:cs="Arial"/>
          <w:spacing w:val="-1"/>
          <w:sz w:val="22"/>
          <w:szCs w:val="22"/>
        </w:rPr>
        <w:t xml:space="preserve"> c</w:t>
      </w:r>
      <w:r w:rsidRPr="00501092">
        <w:rPr>
          <w:rFonts w:ascii="Georgia" w:hAnsi="Georgia" w:cs="Arial"/>
          <w:sz w:val="22"/>
          <w:szCs w:val="22"/>
        </w:rPr>
        <w:t>ontinu</w:t>
      </w:r>
      <w:r w:rsidRPr="00501092">
        <w:rPr>
          <w:rFonts w:ascii="Georgia" w:hAnsi="Georgia" w:cs="Arial"/>
          <w:spacing w:val="-1"/>
          <w:sz w:val="22"/>
          <w:szCs w:val="22"/>
        </w:rPr>
        <w:t>e</w:t>
      </w:r>
      <w:r w:rsidRPr="00501092">
        <w:rPr>
          <w:rFonts w:ascii="Georgia" w:hAnsi="Georgia" w:cs="Arial"/>
          <w:sz w:val="22"/>
          <w:szCs w:val="22"/>
        </w:rPr>
        <w:t>d</w:t>
      </w:r>
      <w:r w:rsidR="0004695B" w:rsidRPr="00501092">
        <w:rPr>
          <w:rFonts w:ascii="Georgia" w:hAnsi="Georgia" w:cs="Arial"/>
          <w:sz w:val="22"/>
          <w:szCs w:val="22"/>
        </w:rPr>
        <w:t xml:space="preserve"> </w:t>
      </w:r>
      <w:r w:rsidRPr="00501092">
        <w:rPr>
          <w:rFonts w:ascii="Georgia" w:hAnsi="Georgia" w:cs="Arial"/>
          <w:spacing w:val="-1"/>
          <w:szCs w:val="20"/>
        </w:rPr>
        <w:t>(</w:t>
      </w:r>
      <w:r w:rsidR="0004695B" w:rsidRPr="00501092">
        <w:rPr>
          <w:rFonts w:ascii="Georgia" w:hAnsi="Georgia" w:cs="Arial"/>
          <w:spacing w:val="-1"/>
          <w:szCs w:val="20"/>
        </w:rPr>
        <w:t>Te</w:t>
      </w:r>
      <w:r w:rsidR="0004695B" w:rsidRPr="00501092">
        <w:rPr>
          <w:rFonts w:ascii="Georgia" w:hAnsi="Georgia" w:cs="Arial"/>
          <w:spacing w:val="2"/>
          <w:szCs w:val="20"/>
        </w:rPr>
        <w:t>x</w:t>
      </w:r>
      <w:r w:rsidR="0004695B" w:rsidRPr="00501092">
        <w:rPr>
          <w:rFonts w:ascii="Georgia" w:hAnsi="Georgia" w:cs="Arial"/>
          <w:szCs w:val="20"/>
        </w:rPr>
        <w:t>tbook</w:t>
      </w:r>
      <w:r w:rsidRPr="00501092">
        <w:rPr>
          <w:rFonts w:ascii="Georgia" w:hAnsi="Georgia" w:cs="Arial"/>
          <w:szCs w:val="20"/>
        </w:rPr>
        <w:t>, int</w:t>
      </w:r>
      <w:r w:rsidRPr="00501092">
        <w:rPr>
          <w:rFonts w:ascii="Georgia" w:hAnsi="Georgia" w:cs="Arial"/>
          <w:spacing w:val="-1"/>
          <w:szCs w:val="20"/>
        </w:rPr>
        <w:t>er</w:t>
      </w:r>
      <w:r w:rsidRPr="00501092">
        <w:rPr>
          <w:rFonts w:ascii="Georgia" w:hAnsi="Georgia" w:cs="Arial"/>
          <w:szCs w:val="20"/>
        </w:rPr>
        <w:t>n</w:t>
      </w:r>
      <w:r w:rsidRPr="00501092">
        <w:rPr>
          <w:rFonts w:ascii="Georgia" w:hAnsi="Georgia" w:cs="Arial"/>
          <w:spacing w:val="-1"/>
          <w:szCs w:val="20"/>
        </w:rPr>
        <w:t>e</w:t>
      </w:r>
      <w:r w:rsidRPr="00501092">
        <w:rPr>
          <w:rFonts w:ascii="Georgia" w:hAnsi="Georgia" w:cs="Arial"/>
          <w:szCs w:val="20"/>
        </w:rPr>
        <w:t xml:space="preserve">t, </w:t>
      </w:r>
      <w:r w:rsidRPr="00501092">
        <w:rPr>
          <w:rFonts w:ascii="Georgia" w:hAnsi="Georgia" w:cs="Arial"/>
          <w:spacing w:val="-1"/>
          <w:szCs w:val="20"/>
        </w:rPr>
        <w:t>a</w:t>
      </w:r>
      <w:r w:rsidRPr="00501092">
        <w:rPr>
          <w:rFonts w:ascii="Georgia" w:hAnsi="Georgia" w:cs="Arial"/>
          <w:szCs w:val="20"/>
        </w:rPr>
        <w:t>ssi</w:t>
      </w:r>
      <w:r w:rsidRPr="00501092">
        <w:rPr>
          <w:rFonts w:ascii="Georgia" w:hAnsi="Georgia" w:cs="Arial"/>
          <w:spacing w:val="-3"/>
          <w:szCs w:val="20"/>
        </w:rPr>
        <w:t>g</w:t>
      </w:r>
      <w:r w:rsidRPr="00501092">
        <w:rPr>
          <w:rFonts w:ascii="Georgia" w:hAnsi="Georgia" w:cs="Arial"/>
          <w:szCs w:val="20"/>
        </w:rPr>
        <w:t>n</w:t>
      </w:r>
      <w:r w:rsidRPr="00501092">
        <w:rPr>
          <w:rFonts w:ascii="Georgia" w:hAnsi="Georgia" w:cs="Arial"/>
          <w:spacing w:val="-1"/>
          <w:szCs w:val="20"/>
        </w:rPr>
        <w:t>e</w:t>
      </w:r>
      <w:r w:rsidRPr="00501092">
        <w:rPr>
          <w:rFonts w:ascii="Georgia" w:hAnsi="Georgia" w:cs="Arial"/>
          <w:szCs w:val="20"/>
        </w:rPr>
        <w:t xml:space="preserve">d </w:t>
      </w:r>
      <w:r w:rsidRPr="00501092">
        <w:rPr>
          <w:rFonts w:ascii="Georgia" w:hAnsi="Georgia" w:cs="Arial"/>
          <w:spacing w:val="-1"/>
          <w:szCs w:val="20"/>
        </w:rPr>
        <w:t>rea</w:t>
      </w:r>
      <w:r w:rsidRPr="00501092">
        <w:rPr>
          <w:rFonts w:ascii="Georgia" w:hAnsi="Georgia" w:cs="Arial"/>
          <w:szCs w:val="20"/>
        </w:rPr>
        <w:t>din</w:t>
      </w:r>
      <w:r w:rsidRPr="00501092">
        <w:rPr>
          <w:rFonts w:ascii="Georgia" w:hAnsi="Georgia" w:cs="Arial"/>
          <w:spacing w:val="-3"/>
          <w:szCs w:val="20"/>
        </w:rPr>
        <w:t>g</w:t>
      </w:r>
      <w:r w:rsidRPr="00501092">
        <w:rPr>
          <w:rFonts w:ascii="Georgia" w:hAnsi="Georgia" w:cs="Arial"/>
          <w:szCs w:val="20"/>
        </w:rPr>
        <w:t xml:space="preserve">s </w:t>
      </w:r>
      <w:r w:rsidRPr="00501092">
        <w:rPr>
          <w:rFonts w:ascii="Georgia" w:hAnsi="Georgia" w:cs="Arial"/>
          <w:spacing w:val="-1"/>
          <w:szCs w:val="20"/>
        </w:rPr>
        <w:t>fr</w:t>
      </w:r>
      <w:r w:rsidRPr="00501092">
        <w:rPr>
          <w:rFonts w:ascii="Georgia" w:hAnsi="Georgia" w:cs="Arial"/>
          <w:szCs w:val="20"/>
        </w:rPr>
        <w:t>om sup</w:t>
      </w:r>
      <w:r w:rsidRPr="00501092">
        <w:rPr>
          <w:rFonts w:ascii="Georgia" w:hAnsi="Georgia" w:cs="Arial"/>
          <w:spacing w:val="-1"/>
          <w:szCs w:val="20"/>
        </w:rPr>
        <w:t>er</w:t>
      </w:r>
      <w:r w:rsidRPr="00501092">
        <w:rPr>
          <w:rFonts w:ascii="Georgia" w:hAnsi="Georgia" w:cs="Arial"/>
          <w:szCs w:val="20"/>
        </w:rPr>
        <w:t>viso</w:t>
      </w:r>
      <w:r w:rsidRPr="00501092">
        <w:rPr>
          <w:rFonts w:ascii="Georgia" w:hAnsi="Georgia" w:cs="Arial"/>
          <w:spacing w:val="-1"/>
          <w:szCs w:val="20"/>
        </w:rPr>
        <w:t>r</w:t>
      </w:r>
      <w:r w:rsidRPr="00501092">
        <w:rPr>
          <w:rFonts w:ascii="Georgia" w:hAnsi="Georgia" w:cs="Arial"/>
          <w:szCs w:val="20"/>
        </w:rPr>
        <w:t>)</w:t>
      </w:r>
    </w:p>
    <w:p w14:paraId="2B8E837B" w14:textId="77777777" w:rsidR="00525EB0" w:rsidRPr="00501092" w:rsidRDefault="00525EB0">
      <w:pPr>
        <w:pStyle w:val="BodyText"/>
        <w:numPr>
          <w:ilvl w:val="0"/>
          <w:numId w:val="59"/>
        </w:numPr>
        <w:tabs>
          <w:tab w:val="left" w:pos="1172"/>
        </w:tabs>
        <w:spacing w:before="7" w:after="0"/>
        <w:rPr>
          <w:rFonts w:ascii="Georgia" w:hAnsi="Georgia" w:cs="Arial"/>
          <w:szCs w:val="20"/>
        </w:rPr>
      </w:pPr>
      <w:r w:rsidRPr="00501092">
        <w:rPr>
          <w:rFonts w:ascii="Georgia" w:hAnsi="Georgia" w:cs="Arial"/>
          <w:szCs w:val="20"/>
        </w:rPr>
        <w:t>Ch</w:t>
      </w:r>
      <w:r w:rsidRPr="00501092">
        <w:rPr>
          <w:rFonts w:ascii="Georgia" w:hAnsi="Georgia" w:cs="Arial"/>
          <w:spacing w:val="-1"/>
          <w:szCs w:val="20"/>
        </w:rPr>
        <w:t>arac</w:t>
      </w:r>
      <w:r w:rsidRPr="00501092">
        <w:rPr>
          <w:rFonts w:ascii="Georgia" w:hAnsi="Georgia" w:cs="Arial"/>
          <w:szCs w:val="20"/>
        </w:rPr>
        <w:t>t</w:t>
      </w:r>
      <w:r w:rsidRPr="00501092">
        <w:rPr>
          <w:rFonts w:ascii="Georgia" w:hAnsi="Georgia" w:cs="Arial"/>
          <w:spacing w:val="-1"/>
          <w:szCs w:val="20"/>
        </w:rPr>
        <w:t>er</w:t>
      </w:r>
      <w:r w:rsidRPr="00501092">
        <w:rPr>
          <w:rFonts w:ascii="Georgia" w:hAnsi="Georgia" w:cs="Arial"/>
          <w:szCs w:val="20"/>
        </w:rPr>
        <w:t>isti</w:t>
      </w:r>
      <w:r w:rsidRPr="00501092">
        <w:rPr>
          <w:rFonts w:ascii="Georgia" w:hAnsi="Georgia" w:cs="Arial"/>
          <w:spacing w:val="-1"/>
          <w:szCs w:val="20"/>
        </w:rPr>
        <w:t>c</w:t>
      </w:r>
      <w:r w:rsidRPr="00501092">
        <w:rPr>
          <w:rFonts w:ascii="Georgia" w:hAnsi="Georgia" w:cs="Arial"/>
          <w:szCs w:val="20"/>
        </w:rPr>
        <w:t>s of</w:t>
      </w:r>
      <w:r w:rsidRPr="00501092">
        <w:rPr>
          <w:rFonts w:ascii="Georgia" w:hAnsi="Georgia" w:cs="Arial"/>
          <w:spacing w:val="-1"/>
          <w:szCs w:val="20"/>
        </w:rPr>
        <w:t xml:space="preserve"> </w:t>
      </w:r>
      <w:r w:rsidRPr="00501092">
        <w:rPr>
          <w:rFonts w:ascii="Georgia" w:hAnsi="Georgia" w:cs="Arial"/>
          <w:szCs w:val="20"/>
        </w:rPr>
        <w:t>diso</w:t>
      </w:r>
      <w:r w:rsidRPr="00501092">
        <w:rPr>
          <w:rFonts w:ascii="Georgia" w:hAnsi="Georgia" w:cs="Arial"/>
          <w:spacing w:val="-1"/>
          <w:szCs w:val="20"/>
        </w:rPr>
        <w:t>r</w:t>
      </w:r>
      <w:r w:rsidRPr="00501092">
        <w:rPr>
          <w:rFonts w:ascii="Georgia" w:hAnsi="Georgia" w:cs="Arial"/>
          <w:szCs w:val="20"/>
        </w:rPr>
        <w:t>d</w:t>
      </w:r>
      <w:r w:rsidRPr="00501092">
        <w:rPr>
          <w:rFonts w:ascii="Georgia" w:hAnsi="Georgia" w:cs="Arial"/>
          <w:spacing w:val="-1"/>
          <w:szCs w:val="20"/>
        </w:rPr>
        <w:t>e</w:t>
      </w:r>
      <w:r w:rsidRPr="00501092">
        <w:rPr>
          <w:rFonts w:ascii="Georgia" w:hAnsi="Georgia" w:cs="Arial"/>
          <w:szCs w:val="20"/>
        </w:rPr>
        <w:t>r</w:t>
      </w:r>
    </w:p>
    <w:p w14:paraId="1556D20A" w14:textId="77777777" w:rsidR="00525EB0" w:rsidRPr="00501092" w:rsidRDefault="00525EB0">
      <w:pPr>
        <w:pStyle w:val="BodyText"/>
        <w:numPr>
          <w:ilvl w:val="0"/>
          <w:numId w:val="59"/>
        </w:numPr>
        <w:tabs>
          <w:tab w:val="left" w:pos="1158"/>
        </w:tabs>
        <w:spacing w:before="7" w:after="0"/>
        <w:rPr>
          <w:rFonts w:ascii="Georgia" w:hAnsi="Georgia" w:cs="Arial"/>
          <w:szCs w:val="20"/>
        </w:rPr>
      </w:pPr>
      <w:r w:rsidRPr="00501092">
        <w:rPr>
          <w:rFonts w:ascii="Georgia" w:hAnsi="Georgia" w:cs="Arial"/>
          <w:szCs w:val="20"/>
        </w:rPr>
        <w:t>R</w:t>
      </w:r>
      <w:r w:rsidRPr="00501092">
        <w:rPr>
          <w:rFonts w:ascii="Georgia" w:hAnsi="Georgia" w:cs="Arial"/>
          <w:spacing w:val="-1"/>
          <w:szCs w:val="20"/>
        </w:rPr>
        <w:t>e</w:t>
      </w:r>
      <w:r w:rsidRPr="00501092">
        <w:rPr>
          <w:rFonts w:ascii="Georgia" w:hAnsi="Georgia" w:cs="Arial"/>
          <w:szCs w:val="20"/>
        </w:rPr>
        <w:t>s</w:t>
      </w:r>
      <w:r w:rsidRPr="00501092">
        <w:rPr>
          <w:rFonts w:ascii="Georgia" w:hAnsi="Georgia" w:cs="Arial"/>
          <w:spacing w:val="-1"/>
          <w:szCs w:val="20"/>
        </w:rPr>
        <w:t>earc</w:t>
      </w:r>
      <w:r w:rsidRPr="00501092">
        <w:rPr>
          <w:rFonts w:ascii="Georgia" w:hAnsi="Georgia" w:cs="Arial"/>
          <w:szCs w:val="20"/>
        </w:rPr>
        <w:t>h possible</w:t>
      </w:r>
      <w:r w:rsidRPr="00501092">
        <w:rPr>
          <w:rFonts w:ascii="Georgia" w:hAnsi="Georgia" w:cs="Arial"/>
          <w:spacing w:val="-1"/>
          <w:szCs w:val="20"/>
        </w:rPr>
        <w:t xml:space="preserve"> </w:t>
      </w:r>
      <w:r w:rsidRPr="00501092">
        <w:rPr>
          <w:rFonts w:ascii="Georgia" w:hAnsi="Georgia" w:cs="Arial"/>
          <w:szCs w:val="20"/>
        </w:rPr>
        <w:t>t</w:t>
      </w:r>
      <w:r w:rsidRPr="00501092">
        <w:rPr>
          <w:rFonts w:ascii="Georgia" w:hAnsi="Georgia" w:cs="Arial"/>
          <w:spacing w:val="-1"/>
          <w:szCs w:val="20"/>
        </w:rPr>
        <w:t>rea</w:t>
      </w:r>
      <w:r w:rsidRPr="00501092">
        <w:rPr>
          <w:rFonts w:ascii="Georgia" w:hAnsi="Georgia" w:cs="Arial"/>
          <w:szCs w:val="20"/>
        </w:rPr>
        <w:t>tm</w:t>
      </w:r>
      <w:r w:rsidRPr="00501092">
        <w:rPr>
          <w:rFonts w:ascii="Georgia" w:hAnsi="Georgia" w:cs="Arial"/>
          <w:spacing w:val="-1"/>
          <w:szCs w:val="20"/>
        </w:rPr>
        <w:t>e</w:t>
      </w:r>
      <w:r w:rsidRPr="00501092">
        <w:rPr>
          <w:rFonts w:ascii="Georgia" w:hAnsi="Georgia" w:cs="Arial"/>
          <w:szCs w:val="20"/>
        </w:rPr>
        <w:t xml:space="preserve">nt </w:t>
      </w:r>
      <w:r w:rsidRPr="00501092">
        <w:rPr>
          <w:rFonts w:ascii="Georgia" w:hAnsi="Georgia" w:cs="Arial"/>
          <w:spacing w:val="-1"/>
          <w:szCs w:val="20"/>
        </w:rPr>
        <w:t>a</w:t>
      </w:r>
      <w:r w:rsidRPr="00501092">
        <w:rPr>
          <w:rFonts w:ascii="Georgia" w:hAnsi="Georgia" w:cs="Arial"/>
          <w:szCs w:val="20"/>
        </w:rPr>
        <w:t>pp</w:t>
      </w:r>
      <w:r w:rsidRPr="00501092">
        <w:rPr>
          <w:rFonts w:ascii="Georgia" w:hAnsi="Georgia" w:cs="Arial"/>
          <w:spacing w:val="-1"/>
          <w:szCs w:val="20"/>
        </w:rPr>
        <w:t>r</w:t>
      </w:r>
      <w:r w:rsidRPr="00501092">
        <w:rPr>
          <w:rFonts w:ascii="Georgia" w:hAnsi="Georgia" w:cs="Arial"/>
          <w:szCs w:val="20"/>
        </w:rPr>
        <w:t>o</w:t>
      </w:r>
      <w:r w:rsidRPr="00501092">
        <w:rPr>
          <w:rFonts w:ascii="Georgia" w:hAnsi="Georgia" w:cs="Arial"/>
          <w:spacing w:val="-1"/>
          <w:szCs w:val="20"/>
        </w:rPr>
        <w:t>ac</w:t>
      </w:r>
      <w:r w:rsidRPr="00501092">
        <w:rPr>
          <w:rFonts w:ascii="Georgia" w:hAnsi="Georgia" w:cs="Arial"/>
          <w:szCs w:val="20"/>
        </w:rPr>
        <w:t>h</w:t>
      </w:r>
      <w:r w:rsidRPr="00501092">
        <w:rPr>
          <w:rFonts w:ascii="Georgia" w:hAnsi="Georgia" w:cs="Arial"/>
          <w:spacing w:val="-1"/>
          <w:szCs w:val="20"/>
        </w:rPr>
        <w:t>e</w:t>
      </w:r>
      <w:r w:rsidRPr="00501092">
        <w:rPr>
          <w:rFonts w:ascii="Georgia" w:hAnsi="Georgia" w:cs="Arial"/>
          <w:szCs w:val="20"/>
        </w:rPr>
        <w:t>s</w:t>
      </w:r>
    </w:p>
    <w:p w14:paraId="138786C5" w14:textId="77777777" w:rsidR="00525EB0" w:rsidRPr="00501092" w:rsidRDefault="00525EB0">
      <w:pPr>
        <w:pStyle w:val="BodyText"/>
        <w:numPr>
          <w:ilvl w:val="0"/>
          <w:numId w:val="58"/>
        </w:numPr>
        <w:tabs>
          <w:tab w:val="left" w:pos="819"/>
        </w:tabs>
        <w:spacing w:after="0"/>
        <w:rPr>
          <w:rFonts w:ascii="Georgia" w:hAnsi="Georgia" w:cs="Arial"/>
          <w:sz w:val="22"/>
          <w:szCs w:val="22"/>
        </w:rPr>
      </w:pPr>
      <w:r w:rsidRPr="00501092">
        <w:rPr>
          <w:rFonts w:ascii="Georgia" w:hAnsi="Georgia" w:cs="Arial"/>
          <w:sz w:val="22"/>
          <w:szCs w:val="22"/>
        </w:rPr>
        <w:t>R</w:t>
      </w:r>
      <w:r w:rsidRPr="00501092">
        <w:rPr>
          <w:rFonts w:ascii="Georgia" w:hAnsi="Georgia" w:cs="Arial"/>
          <w:spacing w:val="-1"/>
          <w:sz w:val="22"/>
          <w:szCs w:val="22"/>
        </w:rPr>
        <w:t>ef</w:t>
      </w:r>
      <w:r w:rsidRPr="00501092">
        <w:rPr>
          <w:rFonts w:ascii="Georgia" w:hAnsi="Georgia" w:cs="Arial"/>
          <w:sz w:val="22"/>
          <w:szCs w:val="22"/>
        </w:rPr>
        <w:t>ine</w:t>
      </w:r>
      <w:r w:rsidRPr="00501092">
        <w:rPr>
          <w:rFonts w:ascii="Georgia" w:hAnsi="Georgia" w:cs="Arial"/>
          <w:spacing w:val="-1"/>
          <w:sz w:val="22"/>
          <w:szCs w:val="22"/>
        </w:rPr>
        <w:t xml:space="preserve"> </w:t>
      </w:r>
      <w:r w:rsidRPr="00501092">
        <w:rPr>
          <w:rFonts w:ascii="Georgia" w:hAnsi="Georgia" w:cs="Arial"/>
          <w:sz w:val="22"/>
          <w:szCs w:val="22"/>
        </w:rPr>
        <w:t>t</w:t>
      </w:r>
      <w:r w:rsidRPr="00501092">
        <w:rPr>
          <w:rFonts w:ascii="Georgia" w:hAnsi="Georgia" w:cs="Arial"/>
          <w:spacing w:val="-1"/>
          <w:sz w:val="22"/>
          <w:szCs w:val="22"/>
        </w:rPr>
        <w:t>rea</w:t>
      </w:r>
      <w:r w:rsidRPr="00501092">
        <w:rPr>
          <w:rFonts w:ascii="Georgia" w:hAnsi="Georgia" w:cs="Arial"/>
          <w:sz w:val="22"/>
          <w:szCs w:val="22"/>
        </w:rPr>
        <w:t>tm</w:t>
      </w:r>
      <w:r w:rsidRPr="00501092">
        <w:rPr>
          <w:rFonts w:ascii="Georgia" w:hAnsi="Georgia" w:cs="Arial"/>
          <w:spacing w:val="-1"/>
          <w:sz w:val="22"/>
          <w:szCs w:val="22"/>
        </w:rPr>
        <w:t>e</w:t>
      </w:r>
      <w:r w:rsidRPr="00501092">
        <w:rPr>
          <w:rFonts w:ascii="Georgia" w:hAnsi="Georgia" w:cs="Arial"/>
          <w:sz w:val="22"/>
          <w:szCs w:val="22"/>
        </w:rPr>
        <w:t xml:space="preserve">nt </w:t>
      </w:r>
      <w:r w:rsidRPr="00501092">
        <w:rPr>
          <w:rFonts w:ascii="Georgia" w:hAnsi="Georgia" w:cs="Arial"/>
          <w:spacing w:val="-3"/>
          <w:sz w:val="22"/>
          <w:szCs w:val="22"/>
        </w:rPr>
        <w:t>g</w:t>
      </w:r>
      <w:r w:rsidRPr="00501092">
        <w:rPr>
          <w:rFonts w:ascii="Georgia" w:hAnsi="Georgia" w:cs="Arial"/>
          <w:sz w:val="22"/>
          <w:szCs w:val="22"/>
        </w:rPr>
        <w:t>o</w:t>
      </w:r>
      <w:r w:rsidRPr="00501092">
        <w:rPr>
          <w:rFonts w:ascii="Georgia" w:hAnsi="Georgia" w:cs="Arial"/>
          <w:spacing w:val="-1"/>
          <w:sz w:val="22"/>
          <w:szCs w:val="22"/>
        </w:rPr>
        <w:t>a</w:t>
      </w:r>
      <w:r w:rsidRPr="00501092">
        <w:rPr>
          <w:rFonts w:ascii="Georgia" w:hAnsi="Georgia" w:cs="Arial"/>
          <w:sz w:val="22"/>
          <w:szCs w:val="22"/>
        </w:rPr>
        <w:t xml:space="preserve">ls </w:t>
      </w:r>
      <w:r w:rsidRPr="00501092">
        <w:rPr>
          <w:rFonts w:ascii="Georgia" w:hAnsi="Georgia" w:cs="Arial"/>
          <w:spacing w:val="-1"/>
          <w:sz w:val="22"/>
          <w:szCs w:val="22"/>
        </w:rPr>
        <w:t>a</w:t>
      </w:r>
      <w:r w:rsidRPr="00501092">
        <w:rPr>
          <w:rFonts w:ascii="Georgia" w:hAnsi="Georgia" w:cs="Arial"/>
          <w:sz w:val="22"/>
          <w:szCs w:val="22"/>
        </w:rPr>
        <w:t>nd p</w:t>
      </w:r>
      <w:r w:rsidRPr="00501092">
        <w:rPr>
          <w:rFonts w:ascii="Georgia" w:hAnsi="Georgia" w:cs="Arial"/>
          <w:spacing w:val="-1"/>
          <w:sz w:val="22"/>
          <w:szCs w:val="22"/>
        </w:rPr>
        <w:t>r</w:t>
      </w:r>
      <w:r w:rsidRPr="00501092">
        <w:rPr>
          <w:rFonts w:ascii="Georgia" w:hAnsi="Georgia" w:cs="Arial"/>
          <w:sz w:val="22"/>
          <w:szCs w:val="22"/>
        </w:rPr>
        <w:t>o</w:t>
      </w:r>
      <w:r w:rsidRPr="00501092">
        <w:rPr>
          <w:rFonts w:ascii="Georgia" w:hAnsi="Georgia" w:cs="Arial"/>
          <w:spacing w:val="-1"/>
          <w:sz w:val="22"/>
          <w:szCs w:val="22"/>
        </w:rPr>
        <w:t>ce</w:t>
      </w:r>
      <w:r w:rsidRPr="00501092">
        <w:rPr>
          <w:rFonts w:ascii="Georgia" w:hAnsi="Georgia" w:cs="Arial"/>
          <w:sz w:val="22"/>
          <w:szCs w:val="22"/>
        </w:rPr>
        <w:t>du</w:t>
      </w:r>
      <w:r w:rsidRPr="00501092">
        <w:rPr>
          <w:rFonts w:ascii="Georgia" w:hAnsi="Georgia" w:cs="Arial"/>
          <w:spacing w:val="-1"/>
          <w:sz w:val="22"/>
          <w:szCs w:val="22"/>
        </w:rPr>
        <w:t>res</w:t>
      </w:r>
    </w:p>
    <w:p w14:paraId="5149E4B8" w14:textId="77777777" w:rsidR="00525EB0" w:rsidRPr="00501092" w:rsidRDefault="00525EB0">
      <w:pPr>
        <w:pStyle w:val="BodyText"/>
        <w:numPr>
          <w:ilvl w:val="0"/>
          <w:numId w:val="58"/>
        </w:numPr>
        <w:tabs>
          <w:tab w:val="left" w:pos="819"/>
        </w:tabs>
        <w:spacing w:after="0"/>
        <w:rPr>
          <w:rFonts w:ascii="Georgia" w:hAnsi="Georgia" w:cs="Arial"/>
          <w:sz w:val="22"/>
          <w:szCs w:val="22"/>
        </w:rPr>
      </w:pPr>
      <w:r w:rsidRPr="00501092">
        <w:rPr>
          <w:rFonts w:ascii="Georgia" w:hAnsi="Georgia" w:cs="Arial"/>
          <w:spacing w:val="-1"/>
          <w:sz w:val="22"/>
          <w:szCs w:val="22"/>
        </w:rPr>
        <w:t>Trea</w:t>
      </w:r>
      <w:r w:rsidRPr="00501092">
        <w:rPr>
          <w:rFonts w:ascii="Georgia" w:hAnsi="Georgia" w:cs="Arial"/>
          <w:sz w:val="22"/>
          <w:szCs w:val="22"/>
        </w:rPr>
        <w:t>tm</w:t>
      </w:r>
      <w:r w:rsidRPr="00501092">
        <w:rPr>
          <w:rFonts w:ascii="Georgia" w:hAnsi="Georgia" w:cs="Arial"/>
          <w:spacing w:val="-1"/>
          <w:sz w:val="22"/>
          <w:szCs w:val="22"/>
        </w:rPr>
        <w:t>e</w:t>
      </w:r>
      <w:r w:rsidRPr="00501092">
        <w:rPr>
          <w:rFonts w:ascii="Georgia" w:hAnsi="Georgia" w:cs="Arial"/>
          <w:sz w:val="22"/>
          <w:szCs w:val="22"/>
        </w:rPr>
        <w:t>nt p</w:t>
      </w:r>
      <w:r w:rsidRPr="00501092">
        <w:rPr>
          <w:rFonts w:ascii="Georgia" w:hAnsi="Georgia" w:cs="Arial"/>
          <w:spacing w:val="-1"/>
          <w:sz w:val="22"/>
          <w:szCs w:val="22"/>
        </w:rPr>
        <w:t>r</w:t>
      </w:r>
      <w:r w:rsidRPr="00501092">
        <w:rPr>
          <w:rFonts w:ascii="Georgia" w:hAnsi="Georgia" w:cs="Arial"/>
          <w:sz w:val="22"/>
          <w:szCs w:val="22"/>
        </w:rPr>
        <w:t>o</w:t>
      </w:r>
      <w:r w:rsidRPr="00501092">
        <w:rPr>
          <w:rFonts w:ascii="Georgia" w:hAnsi="Georgia" w:cs="Arial"/>
          <w:spacing w:val="-1"/>
          <w:sz w:val="22"/>
          <w:szCs w:val="22"/>
        </w:rPr>
        <w:t>ce</w:t>
      </w:r>
      <w:r w:rsidRPr="00501092">
        <w:rPr>
          <w:rFonts w:ascii="Georgia" w:hAnsi="Georgia" w:cs="Arial"/>
          <w:sz w:val="22"/>
          <w:szCs w:val="22"/>
        </w:rPr>
        <w:t>du</w:t>
      </w:r>
      <w:r w:rsidRPr="00501092">
        <w:rPr>
          <w:rFonts w:ascii="Georgia" w:hAnsi="Georgia" w:cs="Arial"/>
          <w:spacing w:val="-1"/>
          <w:sz w:val="22"/>
          <w:szCs w:val="22"/>
        </w:rPr>
        <w:t>re</w:t>
      </w:r>
      <w:r w:rsidRPr="00501092">
        <w:rPr>
          <w:rFonts w:ascii="Georgia" w:hAnsi="Georgia" w:cs="Arial"/>
          <w:sz w:val="22"/>
          <w:szCs w:val="22"/>
        </w:rPr>
        <w:t xml:space="preserve">s </w:t>
      </w:r>
      <w:r w:rsidRPr="00501092">
        <w:rPr>
          <w:rFonts w:ascii="Georgia" w:hAnsi="Georgia" w:cs="Arial"/>
          <w:spacing w:val="-1"/>
          <w:sz w:val="22"/>
          <w:szCs w:val="22"/>
        </w:rPr>
        <w:t>a</w:t>
      </w:r>
      <w:r w:rsidRPr="00501092">
        <w:rPr>
          <w:rFonts w:ascii="Georgia" w:hAnsi="Georgia" w:cs="Arial"/>
          <w:sz w:val="22"/>
          <w:szCs w:val="22"/>
        </w:rPr>
        <w:t xml:space="preserve">nd </w:t>
      </w:r>
      <w:r w:rsidRPr="00501092">
        <w:rPr>
          <w:rFonts w:ascii="Georgia" w:hAnsi="Georgia" w:cs="Arial"/>
          <w:spacing w:val="-1"/>
          <w:sz w:val="22"/>
          <w:szCs w:val="22"/>
          <w:u w:val="single"/>
        </w:rPr>
        <w:t>r</w:t>
      </w:r>
      <w:r w:rsidRPr="00501092">
        <w:rPr>
          <w:rFonts w:ascii="Georgia" w:hAnsi="Georgia" w:cs="Arial"/>
          <w:spacing w:val="-1"/>
          <w:sz w:val="22"/>
          <w:szCs w:val="22"/>
          <w:u w:val="single" w:color="000000"/>
        </w:rPr>
        <w:t>a</w:t>
      </w:r>
      <w:r w:rsidRPr="00501092">
        <w:rPr>
          <w:rFonts w:ascii="Georgia" w:hAnsi="Georgia" w:cs="Arial"/>
          <w:sz w:val="22"/>
          <w:szCs w:val="22"/>
          <w:u w:val="single" w:color="000000"/>
        </w:rPr>
        <w:t>tion</w:t>
      </w:r>
      <w:r w:rsidRPr="00501092">
        <w:rPr>
          <w:rFonts w:ascii="Georgia" w:hAnsi="Georgia" w:cs="Arial"/>
          <w:spacing w:val="-1"/>
          <w:sz w:val="22"/>
          <w:szCs w:val="22"/>
          <w:u w:val="single" w:color="000000"/>
        </w:rPr>
        <w:t>a</w:t>
      </w:r>
      <w:r w:rsidRPr="00501092">
        <w:rPr>
          <w:rFonts w:ascii="Georgia" w:hAnsi="Georgia" w:cs="Arial"/>
          <w:sz w:val="22"/>
          <w:szCs w:val="22"/>
          <w:u w:val="single" w:color="000000"/>
        </w:rPr>
        <w:t>le</w:t>
      </w:r>
    </w:p>
    <w:p w14:paraId="1AD846AE" w14:textId="77777777" w:rsidR="00525EB0" w:rsidRPr="00501092" w:rsidRDefault="00525EB0">
      <w:pPr>
        <w:pStyle w:val="BodyText"/>
        <w:numPr>
          <w:ilvl w:val="0"/>
          <w:numId w:val="60"/>
        </w:numPr>
        <w:tabs>
          <w:tab w:val="left" w:pos="1172"/>
        </w:tabs>
        <w:spacing w:before="7" w:after="0"/>
        <w:rPr>
          <w:rFonts w:ascii="Georgia" w:hAnsi="Georgia" w:cs="Arial"/>
          <w:szCs w:val="20"/>
        </w:rPr>
      </w:pPr>
      <w:r w:rsidRPr="00501092">
        <w:rPr>
          <w:rFonts w:ascii="Georgia" w:hAnsi="Georgia" w:cs="Arial"/>
          <w:spacing w:val="-1"/>
          <w:szCs w:val="20"/>
        </w:rPr>
        <w:t>Tar</w:t>
      </w:r>
      <w:r w:rsidRPr="00501092">
        <w:rPr>
          <w:rFonts w:ascii="Georgia" w:hAnsi="Georgia" w:cs="Arial"/>
          <w:spacing w:val="-3"/>
          <w:szCs w:val="20"/>
        </w:rPr>
        <w:t>g</w:t>
      </w:r>
      <w:r w:rsidRPr="00501092">
        <w:rPr>
          <w:rFonts w:ascii="Georgia" w:hAnsi="Georgia" w:cs="Arial"/>
          <w:spacing w:val="-1"/>
          <w:szCs w:val="20"/>
        </w:rPr>
        <w:t>e</w:t>
      </w:r>
      <w:r w:rsidRPr="00501092">
        <w:rPr>
          <w:rFonts w:ascii="Georgia" w:hAnsi="Georgia" w:cs="Arial"/>
          <w:szCs w:val="20"/>
        </w:rPr>
        <w:t>ts</w:t>
      </w:r>
    </w:p>
    <w:p w14:paraId="761C40E6" w14:textId="77777777" w:rsidR="00525EB0" w:rsidRPr="00501092" w:rsidRDefault="00525EB0">
      <w:pPr>
        <w:pStyle w:val="BodyText"/>
        <w:numPr>
          <w:ilvl w:val="0"/>
          <w:numId w:val="60"/>
        </w:numPr>
        <w:tabs>
          <w:tab w:val="left" w:pos="1158"/>
        </w:tabs>
        <w:spacing w:before="7" w:after="0"/>
        <w:rPr>
          <w:rFonts w:ascii="Georgia" w:hAnsi="Georgia" w:cs="Arial"/>
          <w:szCs w:val="20"/>
        </w:rPr>
      </w:pPr>
      <w:r w:rsidRPr="00501092">
        <w:rPr>
          <w:rFonts w:ascii="Georgia" w:hAnsi="Georgia" w:cs="Arial"/>
          <w:szCs w:val="20"/>
        </w:rPr>
        <w:t>M</w:t>
      </w:r>
      <w:r w:rsidRPr="00501092">
        <w:rPr>
          <w:rFonts w:ascii="Georgia" w:hAnsi="Georgia" w:cs="Arial"/>
          <w:spacing w:val="-1"/>
          <w:szCs w:val="20"/>
        </w:rPr>
        <w:t>a</w:t>
      </w:r>
      <w:r w:rsidRPr="00501092">
        <w:rPr>
          <w:rFonts w:ascii="Georgia" w:hAnsi="Georgia" w:cs="Arial"/>
          <w:szCs w:val="20"/>
        </w:rPr>
        <w:t>t</w:t>
      </w:r>
      <w:r w:rsidRPr="00501092">
        <w:rPr>
          <w:rFonts w:ascii="Georgia" w:hAnsi="Georgia" w:cs="Arial"/>
          <w:spacing w:val="-1"/>
          <w:szCs w:val="20"/>
        </w:rPr>
        <w:t>er</w:t>
      </w:r>
      <w:r w:rsidRPr="00501092">
        <w:rPr>
          <w:rFonts w:ascii="Georgia" w:hAnsi="Georgia" w:cs="Arial"/>
          <w:szCs w:val="20"/>
        </w:rPr>
        <w:t>i</w:t>
      </w:r>
      <w:r w:rsidRPr="00501092">
        <w:rPr>
          <w:rFonts w:ascii="Georgia" w:hAnsi="Georgia" w:cs="Arial"/>
          <w:spacing w:val="-1"/>
          <w:szCs w:val="20"/>
        </w:rPr>
        <w:t>a</w:t>
      </w:r>
      <w:r w:rsidRPr="00501092">
        <w:rPr>
          <w:rFonts w:ascii="Georgia" w:hAnsi="Georgia" w:cs="Arial"/>
          <w:szCs w:val="20"/>
        </w:rPr>
        <w:t>ls</w:t>
      </w:r>
    </w:p>
    <w:p w14:paraId="34F2A088" w14:textId="27BCB9A9" w:rsidR="00525EB0" w:rsidRPr="00501092" w:rsidRDefault="00525EB0">
      <w:pPr>
        <w:pStyle w:val="BodyText"/>
        <w:numPr>
          <w:ilvl w:val="0"/>
          <w:numId w:val="60"/>
        </w:numPr>
        <w:tabs>
          <w:tab w:val="left" w:pos="1160"/>
        </w:tabs>
        <w:spacing w:before="7" w:after="0"/>
        <w:rPr>
          <w:rFonts w:ascii="Georgia" w:hAnsi="Georgia" w:cs="Arial"/>
          <w:szCs w:val="20"/>
        </w:rPr>
      </w:pPr>
      <w:r w:rsidRPr="00501092">
        <w:rPr>
          <w:rFonts w:ascii="Georgia" w:hAnsi="Georgia" w:cs="Arial"/>
          <w:szCs w:val="20"/>
        </w:rPr>
        <w:t>Cu</w:t>
      </w:r>
      <w:r w:rsidR="00115668" w:rsidRPr="00ED1276">
        <w:rPr>
          <w:rFonts w:ascii="Georgia" w:hAnsi="Georgia" w:cs="Arial"/>
          <w:szCs w:val="20"/>
        </w:rPr>
        <w:t>e</w:t>
      </w:r>
      <w:r w:rsidRPr="00501092">
        <w:rPr>
          <w:rFonts w:ascii="Georgia" w:hAnsi="Georgia" w:cs="Arial"/>
          <w:szCs w:val="20"/>
        </w:rPr>
        <w:t>ing</w:t>
      </w:r>
      <w:r w:rsidRPr="00501092">
        <w:rPr>
          <w:rFonts w:ascii="Georgia" w:hAnsi="Georgia" w:cs="Arial"/>
          <w:spacing w:val="-3"/>
          <w:szCs w:val="20"/>
        </w:rPr>
        <w:t xml:space="preserve"> </w:t>
      </w:r>
      <w:r w:rsidRPr="00501092">
        <w:rPr>
          <w:rFonts w:ascii="Georgia" w:hAnsi="Georgia" w:cs="Arial"/>
          <w:spacing w:val="-1"/>
          <w:szCs w:val="20"/>
        </w:rPr>
        <w:t>H</w:t>
      </w:r>
      <w:r w:rsidRPr="00501092">
        <w:rPr>
          <w:rFonts w:ascii="Georgia" w:hAnsi="Georgia" w:cs="Arial"/>
          <w:szCs w:val="20"/>
        </w:rPr>
        <w:t>i</w:t>
      </w:r>
      <w:r w:rsidRPr="00501092">
        <w:rPr>
          <w:rFonts w:ascii="Georgia" w:hAnsi="Georgia" w:cs="Arial"/>
          <w:spacing w:val="-1"/>
          <w:szCs w:val="20"/>
        </w:rPr>
        <w:t>erarc</w:t>
      </w:r>
      <w:r w:rsidRPr="00501092">
        <w:rPr>
          <w:rFonts w:ascii="Georgia" w:hAnsi="Georgia" w:cs="Arial"/>
          <w:szCs w:val="20"/>
        </w:rPr>
        <w:t>hy</w:t>
      </w:r>
    </w:p>
    <w:p w14:paraId="5B054750" w14:textId="77777777" w:rsidR="00525EB0" w:rsidRPr="00501092" w:rsidRDefault="00525EB0">
      <w:pPr>
        <w:pStyle w:val="BodyText"/>
        <w:numPr>
          <w:ilvl w:val="0"/>
          <w:numId w:val="60"/>
        </w:numPr>
        <w:tabs>
          <w:tab w:val="left" w:pos="1172"/>
        </w:tabs>
        <w:spacing w:before="7" w:after="0"/>
        <w:rPr>
          <w:rFonts w:ascii="Georgia" w:hAnsi="Georgia" w:cs="Arial"/>
          <w:szCs w:val="20"/>
        </w:rPr>
      </w:pPr>
      <w:r w:rsidRPr="00501092">
        <w:rPr>
          <w:rFonts w:ascii="Georgia" w:hAnsi="Georgia" w:cs="Arial"/>
          <w:szCs w:val="20"/>
        </w:rPr>
        <w:t>R</w:t>
      </w:r>
      <w:r w:rsidRPr="00501092">
        <w:rPr>
          <w:rFonts w:ascii="Georgia" w:hAnsi="Georgia" w:cs="Arial"/>
          <w:spacing w:val="-1"/>
          <w:szCs w:val="20"/>
        </w:rPr>
        <w:t>e</w:t>
      </w:r>
      <w:r w:rsidRPr="00501092">
        <w:rPr>
          <w:rFonts w:ascii="Georgia" w:hAnsi="Georgia" w:cs="Arial"/>
          <w:szCs w:val="20"/>
        </w:rPr>
        <w:t>in</w:t>
      </w:r>
      <w:r w:rsidRPr="00501092">
        <w:rPr>
          <w:rFonts w:ascii="Georgia" w:hAnsi="Georgia" w:cs="Arial"/>
          <w:spacing w:val="-1"/>
          <w:szCs w:val="20"/>
        </w:rPr>
        <w:t>f</w:t>
      </w:r>
      <w:r w:rsidRPr="00501092">
        <w:rPr>
          <w:rFonts w:ascii="Georgia" w:hAnsi="Georgia" w:cs="Arial"/>
          <w:szCs w:val="20"/>
        </w:rPr>
        <w:t>o</w:t>
      </w:r>
      <w:r w:rsidRPr="00501092">
        <w:rPr>
          <w:rFonts w:ascii="Georgia" w:hAnsi="Georgia" w:cs="Arial"/>
          <w:spacing w:val="-1"/>
          <w:szCs w:val="20"/>
        </w:rPr>
        <w:t>rce</w:t>
      </w:r>
      <w:r w:rsidRPr="00501092">
        <w:rPr>
          <w:rFonts w:ascii="Georgia" w:hAnsi="Georgia" w:cs="Arial"/>
          <w:szCs w:val="20"/>
        </w:rPr>
        <w:t>m</w:t>
      </w:r>
      <w:r w:rsidRPr="00501092">
        <w:rPr>
          <w:rFonts w:ascii="Georgia" w:hAnsi="Georgia" w:cs="Arial"/>
          <w:spacing w:val="-1"/>
          <w:szCs w:val="20"/>
        </w:rPr>
        <w:t>e</w:t>
      </w:r>
      <w:r w:rsidRPr="00501092">
        <w:rPr>
          <w:rFonts w:ascii="Georgia" w:hAnsi="Georgia" w:cs="Arial"/>
          <w:szCs w:val="20"/>
        </w:rPr>
        <w:t>nts</w:t>
      </w:r>
    </w:p>
    <w:p w14:paraId="748DB3F5" w14:textId="77777777" w:rsidR="00525EB0" w:rsidRPr="00501092" w:rsidRDefault="00525EB0">
      <w:pPr>
        <w:pStyle w:val="BodyText"/>
        <w:numPr>
          <w:ilvl w:val="0"/>
          <w:numId w:val="60"/>
        </w:numPr>
        <w:tabs>
          <w:tab w:val="left" w:pos="1146"/>
        </w:tabs>
        <w:spacing w:before="7" w:after="0"/>
        <w:rPr>
          <w:rFonts w:ascii="Georgia" w:hAnsi="Georgia" w:cs="Arial"/>
          <w:szCs w:val="20"/>
        </w:rPr>
      </w:pPr>
      <w:r w:rsidRPr="00501092">
        <w:rPr>
          <w:rFonts w:ascii="Georgia" w:hAnsi="Georgia" w:cs="Arial"/>
          <w:spacing w:val="-1"/>
          <w:szCs w:val="20"/>
        </w:rPr>
        <w:t>De</w:t>
      </w:r>
      <w:r w:rsidRPr="00501092">
        <w:rPr>
          <w:rFonts w:ascii="Georgia" w:hAnsi="Georgia" w:cs="Arial"/>
          <w:szCs w:val="20"/>
        </w:rPr>
        <w:t>t</w:t>
      </w:r>
      <w:r w:rsidRPr="00501092">
        <w:rPr>
          <w:rFonts w:ascii="Georgia" w:hAnsi="Georgia" w:cs="Arial"/>
          <w:spacing w:val="-1"/>
          <w:szCs w:val="20"/>
        </w:rPr>
        <w:t>a</w:t>
      </w:r>
      <w:r w:rsidRPr="00501092">
        <w:rPr>
          <w:rFonts w:ascii="Georgia" w:hAnsi="Georgia" w:cs="Arial"/>
          <w:szCs w:val="20"/>
        </w:rPr>
        <w:t>il</w:t>
      </w:r>
      <w:r w:rsidRPr="00501092">
        <w:rPr>
          <w:rFonts w:ascii="Georgia" w:hAnsi="Georgia" w:cs="Arial"/>
          <w:spacing w:val="-1"/>
          <w:szCs w:val="20"/>
        </w:rPr>
        <w:t>e</w:t>
      </w:r>
      <w:r w:rsidRPr="00501092">
        <w:rPr>
          <w:rFonts w:ascii="Georgia" w:hAnsi="Georgia" w:cs="Arial"/>
          <w:szCs w:val="20"/>
        </w:rPr>
        <w:t>d Pl</w:t>
      </w:r>
      <w:r w:rsidRPr="00501092">
        <w:rPr>
          <w:rFonts w:ascii="Georgia" w:hAnsi="Georgia" w:cs="Arial"/>
          <w:spacing w:val="-1"/>
          <w:szCs w:val="20"/>
        </w:rPr>
        <w:t>a</w:t>
      </w:r>
      <w:r w:rsidRPr="00501092">
        <w:rPr>
          <w:rFonts w:ascii="Georgia" w:hAnsi="Georgia" w:cs="Arial"/>
          <w:szCs w:val="20"/>
        </w:rPr>
        <w:t xml:space="preserve">n </w:t>
      </w:r>
      <w:r w:rsidRPr="00501092">
        <w:rPr>
          <w:rFonts w:ascii="Georgia" w:hAnsi="Georgia" w:cs="Arial"/>
          <w:spacing w:val="-1"/>
          <w:szCs w:val="20"/>
        </w:rPr>
        <w:t>a</w:t>
      </w:r>
      <w:r w:rsidRPr="00501092">
        <w:rPr>
          <w:rFonts w:ascii="Georgia" w:hAnsi="Georgia" w:cs="Arial"/>
          <w:szCs w:val="20"/>
        </w:rPr>
        <w:t xml:space="preserve">nd </w:t>
      </w:r>
      <w:r w:rsidRPr="00501092">
        <w:rPr>
          <w:rFonts w:ascii="Georgia" w:hAnsi="Georgia" w:cs="Arial"/>
          <w:spacing w:val="-1"/>
          <w:szCs w:val="20"/>
        </w:rPr>
        <w:t>O</w:t>
      </w:r>
      <w:r w:rsidRPr="00501092">
        <w:rPr>
          <w:rFonts w:ascii="Georgia" w:hAnsi="Georgia" w:cs="Arial"/>
          <w:szCs w:val="20"/>
        </w:rPr>
        <w:t>bj</w:t>
      </w:r>
      <w:r w:rsidRPr="00501092">
        <w:rPr>
          <w:rFonts w:ascii="Georgia" w:hAnsi="Georgia" w:cs="Arial"/>
          <w:spacing w:val="-1"/>
          <w:szCs w:val="20"/>
        </w:rPr>
        <w:t>ec</w:t>
      </w:r>
      <w:r w:rsidRPr="00501092">
        <w:rPr>
          <w:rFonts w:ascii="Georgia" w:hAnsi="Georgia" w:cs="Arial"/>
          <w:szCs w:val="20"/>
        </w:rPr>
        <w:t>tive</w:t>
      </w:r>
      <w:r w:rsidRPr="00501092">
        <w:rPr>
          <w:rFonts w:ascii="Georgia" w:hAnsi="Georgia" w:cs="Arial"/>
          <w:spacing w:val="-1"/>
          <w:szCs w:val="20"/>
        </w:rPr>
        <w:t xml:space="preserve"> </w:t>
      </w:r>
      <w:r w:rsidRPr="00501092">
        <w:rPr>
          <w:rFonts w:ascii="Georgia" w:hAnsi="Georgia" w:cs="Arial"/>
          <w:szCs w:val="20"/>
        </w:rPr>
        <w:t>P</w:t>
      </w:r>
      <w:r w:rsidRPr="00501092">
        <w:rPr>
          <w:rFonts w:ascii="Georgia" w:hAnsi="Georgia" w:cs="Arial"/>
          <w:spacing w:val="-1"/>
          <w:szCs w:val="20"/>
        </w:rPr>
        <w:t>r</w:t>
      </w:r>
      <w:r w:rsidRPr="00501092">
        <w:rPr>
          <w:rFonts w:ascii="Georgia" w:hAnsi="Georgia" w:cs="Arial"/>
          <w:szCs w:val="20"/>
        </w:rPr>
        <w:t>o</w:t>
      </w:r>
      <w:r w:rsidRPr="00501092">
        <w:rPr>
          <w:rFonts w:ascii="Georgia" w:hAnsi="Georgia" w:cs="Arial"/>
          <w:spacing w:val="-1"/>
          <w:szCs w:val="20"/>
        </w:rPr>
        <w:t>ce</w:t>
      </w:r>
      <w:r w:rsidRPr="00501092">
        <w:rPr>
          <w:rFonts w:ascii="Georgia" w:hAnsi="Georgia" w:cs="Arial"/>
          <w:szCs w:val="20"/>
        </w:rPr>
        <w:t>du</w:t>
      </w:r>
      <w:r w:rsidRPr="00501092">
        <w:rPr>
          <w:rFonts w:ascii="Georgia" w:hAnsi="Georgia" w:cs="Arial"/>
          <w:spacing w:val="-1"/>
          <w:szCs w:val="20"/>
        </w:rPr>
        <w:t>r</w:t>
      </w:r>
      <w:r w:rsidRPr="00501092">
        <w:rPr>
          <w:rFonts w:ascii="Georgia" w:hAnsi="Georgia" w:cs="Arial"/>
          <w:szCs w:val="20"/>
        </w:rPr>
        <w:t>e</w:t>
      </w:r>
      <w:r w:rsidRPr="00501092">
        <w:rPr>
          <w:rFonts w:ascii="Georgia" w:hAnsi="Georgia" w:cs="Arial"/>
          <w:spacing w:val="-1"/>
          <w:szCs w:val="20"/>
        </w:rPr>
        <w:t xml:space="preserve"> </w:t>
      </w:r>
      <w:r w:rsidRPr="00501092">
        <w:rPr>
          <w:rFonts w:ascii="Georgia" w:hAnsi="Georgia" w:cs="Arial"/>
          <w:szCs w:val="20"/>
        </w:rPr>
        <w:t>Sh</w:t>
      </w:r>
      <w:r w:rsidRPr="00501092">
        <w:rPr>
          <w:rFonts w:ascii="Georgia" w:hAnsi="Georgia" w:cs="Arial"/>
          <w:spacing w:val="-1"/>
          <w:szCs w:val="20"/>
        </w:rPr>
        <w:t>ee</w:t>
      </w:r>
      <w:r w:rsidRPr="00501092">
        <w:rPr>
          <w:rFonts w:ascii="Georgia" w:hAnsi="Georgia" w:cs="Arial"/>
          <w:szCs w:val="20"/>
        </w:rPr>
        <w:t xml:space="preserve">t </w:t>
      </w:r>
      <w:r w:rsidRPr="00501092">
        <w:rPr>
          <w:rFonts w:ascii="Georgia" w:hAnsi="Georgia" w:cs="Arial"/>
          <w:spacing w:val="-1"/>
          <w:szCs w:val="20"/>
        </w:rPr>
        <w:t>f</w:t>
      </w:r>
      <w:r w:rsidRPr="00501092">
        <w:rPr>
          <w:rFonts w:ascii="Georgia" w:hAnsi="Georgia" w:cs="Arial"/>
          <w:szCs w:val="20"/>
        </w:rPr>
        <w:t>or</w:t>
      </w:r>
      <w:r w:rsidRPr="00501092">
        <w:rPr>
          <w:rFonts w:ascii="Georgia" w:hAnsi="Georgia" w:cs="Arial"/>
          <w:spacing w:val="-1"/>
          <w:szCs w:val="20"/>
        </w:rPr>
        <w:t xml:space="preserve"> </w:t>
      </w:r>
      <w:r w:rsidRPr="00501092">
        <w:rPr>
          <w:rFonts w:ascii="Georgia" w:hAnsi="Georgia" w:cs="Arial"/>
          <w:spacing w:val="-2"/>
          <w:szCs w:val="20"/>
        </w:rPr>
        <w:t>F</w:t>
      </w:r>
      <w:r w:rsidRPr="00501092">
        <w:rPr>
          <w:rFonts w:ascii="Georgia" w:hAnsi="Georgia" w:cs="Arial"/>
          <w:szCs w:val="20"/>
        </w:rPr>
        <w:t>i</w:t>
      </w:r>
      <w:r w:rsidRPr="00501092">
        <w:rPr>
          <w:rFonts w:ascii="Georgia" w:hAnsi="Georgia" w:cs="Arial"/>
          <w:spacing w:val="-1"/>
          <w:szCs w:val="20"/>
        </w:rPr>
        <w:t>r</w:t>
      </w:r>
      <w:r w:rsidRPr="00501092">
        <w:rPr>
          <w:rFonts w:ascii="Georgia" w:hAnsi="Georgia" w:cs="Arial"/>
          <w:szCs w:val="20"/>
        </w:rPr>
        <w:t xml:space="preserve">st </w:t>
      </w:r>
      <w:r w:rsidRPr="00501092">
        <w:rPr>
          <w:rFonts w:ascii="Georgia" w:hAnsi="Georgia" w:cs="Arial"/>
          <w:spacing w:val="-1"/>
          <w:szCs w:val="20"/>
        </w:rPr>
        <w:t>Da</w:t>
      </w:r>
      <w:r w:rsidRPr="00501092">
        <w:rPr>
          <w:rFonts w:ascii="Georgia" w:hAnsi="Georgia" w:cs="Arial"/>
          <w:szCs w:val="20"/>
        </w:rPr>
        <w:t>y</w:t>
      </w:r>
    </w:p>
    <w:p w14:paraId="0832E5F9" w14:textId="77777777" w:rsidR="00525EB0" w:rsidRPr="00501092" w:rsidRDefault="00525EB0">
      <w:pPr>
        <w:pStyle w:val="BodyText"/>
        <w:numPr>
          <w:ilvl w:val="0"/>
          <w:numId w:val="58"/>
        </w:numPr>
        <w:tabs>
          <w:tab w:val="left" w:pos="819"/>
        </w:tabs>
        <w:spacing w:after="0"/>
        <w:rPr>
          <w:rFonts w:ascii="Georgia" w:hAnsi="Georgia" w:cs="Arial"/>
          <w:sz w:val="22"/>
          <w:szCs w:val="22"/>
        </w:rPr>
      </w:pPr>
      <w:r w:rsidRPr="00501092">
        <w:rPr>
          <w:rFonts w:ascii="Georgia" w:hAnsi="Georgia" w:cs="Arial"/>
          <w:spacing w:val="-1"/>
          <w:sz w:val="22"/>
          <w:szCs w:val="22"/>
        </w:rPr>
        <w:t>A</w:t>
      </w:r>
      <w:r w:rsidRPr="00501092">
        <w:rPr>
          <w:rFonts w:ascii="Georgia" w:hAnsi="Georgia" w:cs="Arial"/>
          <w:sz w:val="22"/>
          <w:szCs w:val="22"/>
        </w:rPr>
        <w:t>ddition</w:t>
      </w:r>
      <w:r w:rsidRPr="00501092">
        <w:rPr>
          <w:rFonts w:ascii="Georgia" w:hAnsi="Georgia" w:cs="Arial"/>
          <w:spacing w:val="-1"/>
          <w:sz w:val="22"/>
          <w:szCs w:val="22"/>
        </w:rPr>
        <w:t>a</w:t>
      </w:r>
      <w:r w:rsidRPr="00501092">
        <w:rPr>
          <w:rFonts w:ascii="Georgia" w:hAnsi="Georgia" w:cs="Arial"/>
          <w:sz w:val="22"/>
          <w:szCs w:val="22"/>
        </w:rPr>
        <w:t>l topi</w:t>
      </w:r>
      <w:r w:rsidRPr="00501092">
        <w:rPr>
          <w:rFonts w:ascii="Georgia" w:hAnsi="Georgia" w:cs="Arial"/>
          <w:spacing w:val="-1"/>
          <w:sz w:val="22"/>
          <w:szCs w:val="22"/>
        </w:rPr>
        <w:t>c</w:t>
      </w:r>
      <w:r w:rsidRPr="00501092">
        <w:rPr>
          <w:rFonts w:ascii="Georgia" w:hAnsi="Georgia" w:cs="Arial"/>
          <w:sz w:val="22"/>
          <w:szCs w:val="22"/>
        </w:rPr>
        <w:t xml:space="preserve">s </w:t>
      </w:r>
      <w:r w:rsidRPr="00501092">
        <w:rPr>
          <w:rFonts w:ascii="Georgia" w:hAnsi="Georgia" w:cs="Arial"/>
          <w:spacing w:val="-1"/>
          <w:sz w:val="22"/>
          <w:szCs w:val="22"/>
        </w:rPr>
        <w:t>a</w:t>
      </w:r>
      <w:r w:rsidRPr="00501092">
        <w:rPr>
          <w:rFonts w:ascii="Georgia" w:hAnsi="Georgia" w:cs="Arial"/>
          <w:sz w:val="22"/>
          <w:szCs w:val="22"/>
        </w:rPr>
        <w:t xml:space="preserve">s </w:t>
      </w:r>
      <w:r w:rsidRPr="00501092">
        <w:rPr>
          <w:rFonts w:ascii="Georgia" w:hAnsi="Georgia" w:cs="Arial"/>
          <w:spacing w:val="-1"/>
          <w:sz w:val="22"/>
          <w:szCs w:val="22"/>
        </w:rPr>
        <w:t>a</w:t>
      </w:r>
      <w:r w:rsidRPr="00501092">
        <w:rPr>
          <w:rFonts w:ascii="Georgia" w:hAnsi="Georgia" w:cs="Arial"/>
          <w:sz w:val="22"/>
          <w:szCs w:val="22"/>
        </w:rPr>
        <w:t>ssi</w:t>
      </w:r>
      <w:r w:rsidRPr="00501092">
        <w:rPr>
          <w:rFonts w:ascii="Georgia" w:hAnsi="Georgia" w:cs="Arial"/>
          <w:spacing w:val="-3"/>
          <w:sz w:val="22"/>
          <w:szCs w:val="22"/>
        </w:rPr>
        <w:t>g</w:t>
      </w:r>
      <w:r w:rsidRPr="00501092">
        <w:rPr>
          <w:rFonts w:ascii="Georgia" w:hAnsi="Georgia" w:cs="Arial"/>
          <w:sz w:val="22"/>
          <w:szCs w:val="22"/>
        </w:rPr>
        <w:t>n</w:t>
      </w:r>
      <w:r w:rsidRPr="00501092">
        <w:rPr>
          <w:rFonts w:ascii="Georgia" w:hAnsi="Georgia" w:cs="Arial"/>
          <w:spacing w:val="-1"/>
          <w:sz w:val="22"/>
          <w:szCs w:val="22"/>
        </w:rPr>
        <w:t>e</w:t>
      </w:r>
      <w:r w:rsidRPr="00501092">
        <w:rPr>
          <w:rFonts w:ascii="Georgia" w:hAnsi="Georgia" w:cs="Arial"/>
          <w:sz w:val="22"/>
          <w:szCs w:val="22"/>
        </w:rPr>
        <w:t>d by</w:t>
      </w:r>
      <w:r w:rsidRPr="00501092">
        <w:rPr>
          <w:rFonts w:ascii="Georgia" w:hAnsi="Georgia" w:cs="Arial"/>
          <w:spacing w:val="-8"/>
          <w:sz w:val="22"/>
          <w:szCs w:val="22"/>
        </w:rPr>
        <w:t xml:space="preserve"> </w:t>
      </w:r>
      <w:r w:rsidRPr="00501092">
        <w:rPr>
          <w:rFonts w:ascii="Georgia" w:hAnsi="Georgia" w:cs="Arial"/>
          <w:sz w:val="22"/>
          <w:szCs w:val="22"/>
        </w:rPr>
        <w:t>sup</w:t>
      </w:r>
      <w:r w:rsidRPr="00501092">
        <w:rPr>
          <w:rFonts w:ascii="Georgia" w:hAnsi="Georgia" w:cs="Arial"/>
          <w:spacing w:val="-1"/>
          <w:sz w:val="22"/>
          <w:szCs w:val="22"/>
        </w:rPr>
        <w:t>er</w:t>
      </w:r>
      <w:r w:rsidRPr="00501092">
        <w:rPr>
          <w:rFonts w:ascii="Georgia" w:hAnsi="Georgia" w:cs="Arial"/>
          <w:sz w:val="22"/>
          <w:szCs w:val="22"/>
        </w:rPr>
        <w:t>visor</w:t>
      </w:r>
    </w:p>
    <w:p w14:paraId="1AD2666A" w14:textId="77777777" w:rsidR="00BE746B" w:rsidRPr="00501092" w:rsidRDefault="00BE746B" w:rsidP="002C07C4">
      <w:pPr>
        <w:widowControl/>
        <w:spacing w:after="200" w:line="276" w:lineRule="auto"/>
        <w:rPr>
          <w:rFonts w:ascii="Georgia" w:hAnsi="Georgia"/>
          <w:sz w:val="22"/>
          <w:szCs w:val="22"/>
        </w:rPr>
      </w:pPr>
    </w:p>
    <w:p w14:paraId="183B3649" w14:textId="1E3B326F" w:rsidR="00A031FC" w:rsidRPr="00501092" w:rsidRDefault="00BE746B" w:rsidP="002C07C4">
      <w:pPr>
        <w:widowControl/>
        <w:spacing w:after="200" w:line="276" w:lineRule="auto"/>
        <w:rPr>
          <w:rFonts w:ascii="Georgia" w:eastAsiaTheme="majorEastAsia" w:hAnsi="Georgia" w:cs="Arial"/>
          <w:color w:val="365F91" w:themeColor="accent1" w:themeShade="BF"/>
          <w:sz w:val="24"/>
          <w:szCs w:val="28"/>
        </w:rPr>
      </w:pPr>
      <w:r w:rsidRPr="00501092">
        <w:rPr>
          <w:rFonts w:ascii="Georgia" w:hAnsi="Georgia"/>
          <w:sz w:val="22"/>
          <w:szCs w:val="22"/>
        </w:rPr>
        <w:t xml:space="preserve">-After the initial 2 meetings, you will be scheduled for a regular meeting time to discuss your clinical performance and the client on a weekly basis. </w:t>
      </w:r>
      <w:r w:rsidR="002C2E3B" w:rsidRPr="00501092">
        <w:rPr>
          <w:rFonts w:ascii="Georgia" w:hAnsi="Georgia" w:cs="Arial"/>
        </w:rPr>
        <w:br w:type="page"/>
      </w:r>
    </w:p>
    <w:p w14:paraId="1136A700" w14:textId="07350631" w:rsidR="00381900" w:rsidRPr="00501092" w:rsidRDefault="00357B85" w:rsidP="00381900">
      <w:pPr>
        <w:pStyle w:val="Heading2"/>
        <w:rPr>
          <w:rFonts w:ascii="Georgia" w:hAnsi="Georgia"/>
        </w:rPr>
      </w:pPr>
      <w:r w:rsidRPr="00CA0E80">
        <w:rPr>
          <w:rFonts w:ascii="Georgia" w:hAnsi="Georgia"/>
        </w:rPr>
        <w:lastRenderedPageBreak/>
        <w:t>Specific Evaluation Procedures</w:t>
      </w:r>
    </w:p>
    <w:p w14:paraId="041423B7" w14:textId="28A4D853" w:rsidR="00740EC8" w:rsidRPr="00501092" w:rsidRDefault="00381900" w:rsidP="00381900">
      <w:pPr>
        <w:rPr>
          <w:rFonts w:ascii="Georgia" w:hAnsi="Georgia" w:cs="Arial"/>
        </w:rPr>
      </w:pPr>
      <w:r w:rsidRPr="00501092">
        <w:rPr>
          <w:rFonts w:ascii="Georgia" w:hAnsi="Georgia" w:cs="Arial"/>
        </w:rPr>
        <w:t>If you have been assigned a diagnostic slot</w:t>
      </w:r>
      <w:r w:rsidR="00ED1276">
        <w:rPr>
          <w:rFonts w:ascii="Georgia" w:hAnsi="Georgia" w:cs="Arial"/>
        </w:rPr>
        <w:t xml:space="preserve">, </w:t>
      </w:r>
      <w:r w:rsidRPr="00501092">
        <w:rPr>
          <w:rFonts w:ascii="Georgia" w:hAnsi="Georgia" w:cs="Arial"/>
        </w:rPr>
        <w:t>the client is your responsibility.</w:t>
      </w:r>
      <w:r w:rsidR="00ED1276">
        <w:rPr>
          <w:rFonts w:ascii="Georgia" w:hAnsi="Georgia" w:cs="Arial"/>
        </w:rPr>
        <w:t xml:space="preserve"> </w:t>
      </w:r>
      <w:r w:rsidRPr="00501092">
        <w:rPr>
          <w:rFonts w:ascii="Georgia" w:hAnsi="Georgia" w:cs="Arial"/>
        </w:rPr>
        <w:t>It is your responsibility to determine when clients are scheduled and the presenting concern. Your diagnostic responsibilities include:</w:t>
      </w:r>
    </w:p>
    <w:p w14:paraId="6B198E39" w14:textId="2C5C88BD" w:rsidR="00381900" w:rsidRPr="00501092" w:rsidRDefault="00381900">
      <w:pPr>
        <w:pStyle w:val="ListParagraph"/>
        <w:widowControl/>
        <w:numPr>
          <w:ilvl w:val="0"/>
          <w:numId w:val="29"/>
        </w:numPr>
        <w:spacing w:after="0"/>
        <w:rPr>
          <w:rFonts w:ascii="Georgia" w:hAnsi="Georgia" w:cs="Arial"/>
          <w:b/>
        </w:rPr>
      </w:pPr>
      <w:r w:rsidRPr="00501092">
        <w:rPr>
          <w:rFonts w:ascii="Georgia" w:hAnsi="Georgia" w:cs="Arial"/>
          <w:b/>
        </w:rPr>
        <w:t>Scheduled evaluations</w:t>
      </w:r>
    </w:p>
    <w:p w14:paraId="4E720EB4" w14:textId="6BE9023B" w:rsidR="00381900" w:rsidRPr="00501092" w:rsidRDefault="00381900">
      <w:pPr>
        <w:pStyle w:val="ListParagraph"/>
        <w:numPr>
          <w:ilvl w:val="0"/>
          <w:numId w:val="50"/>
        </w:numPr>
        <w:rPr>
          <w:rFonts w:ascii="Georgia" w:hAnsi="Georgia" w:cs="Arial"/>
        </w:rPr>
      </w:pPr>
      <w:r w:rsidRPr="00501092">
        <w:rPr>
          <w:rFonts w:ascii="Georgia" w:hAnsi="Georgia" w:cs="Arial"/>
        </w:rPr>
        <w:t xml:space="preserve">Evaluations will be scheduled </w:t>
      </w:r>
      <w:r w:rsidR="003852DA">
        <w:rPr>
          <w:rFonts w:ascii="Georgia" w:hAnsi="Georgia" w:cs="Arial"/>
        </w:rPr>
        <w:t xml:space="preserve">up to </w:t>
      </w:r>
      <w:r w:rsidRPr="00501092">
        <w:rPr>
          <w:rFonts w:ascii="Georgia" w:hAnsi="Georgia" w:cs="Arial"/>
        </w:rPr>
        <w:t xml:space="preserve">one day in advance </w:t>
      </w:r>
      <w:proofErr w:type="gramStart"/>
      <w:r w:rsidRPr="00501092">
        <w:rPr>
          <w:rFonts w:ascii="Georgia" w:hAnsi="Georgia" w:cs="Arial"/>
        </w:rPr>
        <w:t>in order to</w:t>
      </w:r>
      <w:proofErr w:type="gramEnd"/>
      <w:r w:rsidRPr="00501092">
        <w:rPr>
          <w:rFonts w:ascii="Georgia" w:hAnsi="Georgia" w:cs="Arial"/>
        </w:rPr>
        <w:t xml:space="preserve"> give you time to consult with the supervisor and select an assessment tool.</w:t>
      </w:r>
    </w:p>
    <w:p w14:paraId="08AADBBF" w14:textId="34F40CDA" w:rsidR="00381900" w:rsidRPr="00501092" w:rsidRDefault="00381900">
      <w:pPr>
        <w:pStyle w:val="ListParagraph"/>
        <w:numPr>
          <w:ilvl w:val="0"/>
          <w:numId w:val="50"/>
        </w:numPr>
        <w:rPr>
          <w:rFonts w:ascii="Georgia" w:hAnsi="Georgia" w:cs="Arial"/>
        </w:rPr>
      </w:pPr>
      <w:r w:rsidRPr="00501092">
        <w:rPr>
          <w:rFonts w:ascii="Georgia" w:hAnsi="Georgia" w:cs="Arial"/>
        </w:rPr>
        <w:t>An evaluation may be scheduled on the day of your scheduled evaluation slot if a similar client (for which you have already prepared) has canceled. Any new client will be scheduled by 8:00 a.m. the day of the evaluation.</w:t>
      </w:r>
    </w:p>
    <w:p w14:paraId="119DD400" w14:textId="77777777" w:rsidR="00740EC8" w:rsidRPr="00501092" w:rsidRDefault="00740EC8" w:rsidP="00740EC8">
      <w:pPr>
        <w:pStyle w:val="ListParagraph"/>
        <w:ind w:left="1800"/>
        <w:rPr>
          <w:rFonts w:ascii="Georgia" w:hAnsi="Georgia" w:cs="Arial"/>
        </w:rPr>
      </w:pPr>
    </w:p>
    <w:p w14:paraId="72B8C6E0" w14:textId="4ECBB871" w:rsidR="00381900" w:rsidRPr="006425C0" w:rsidRDefault="00381900">
      <w:pPr>
        <w:pStyle w:val="ListParagraph"/>
        <w:widowControl/>
        <w:numPr>
          <w:ilvl w:val="0"/>
          <w:numId w:val="29"/>
        </w:numPr>
        <w:spacing w:after="0"/>
        <w:rPr>
          <w:rFonts w:ascii="Georgia" w:hAnsi="Georgia" w:cs="Arial"/>
          <w:b/>
        </w:rPr>
      </w:pPr>
      <w:r w:rsidRPr="006425C0">
        <w:rPr>
          <w:rFonts w:ascii="Georgia" w:hAnsi="Georgia" w:cs="Arial"/>
          <w:b/>
        </w:rPr>
        <w:t>Verifying evaluations</w:t>
      </w:r>
    </w:p>
    <w:p w14:paraId="35B27D41" w14:textId="6106A922" w:rsidR="00381900" w:rsidRPr="00501092" w:rsidRDefault="00381900">
      <w:pPr>
        <w:pStyle w:val="ListParagraph"/>
        <w:numPr>
          <w:ilvl w:val="0"/>
          <w:numId w:val="51"/>
        </w:numPr>
        <w:rPr>
          <w:rFonts w:ascii="Georgia" w:hAnsi="Georgia" w:cs="Arial"/>
        </w:rPr>
      </w:pPr>
      <w:r w:rsidRPr="00501092">
        <w:rPr>
          <w:rFonts w:ascii="Georgia" w:hAnsi="Georgia" w:cs="Arial"/>
        </w:rPr>
        <w:t>Consult Point and Click (PNC) on a regular basis to determine if you have an evaluation scheduled for the week. Be sure to consult PNC at 5:00 pm the evening before your scheduled diagnostic slot.</w:t>
      </w:r>
    </w:p>
    <w:p w14:paraId="1B7C0673" w14:textId="1E291182" w:rsidR="00381900" w:rsidRPr="00501092" w:rsidRDefault="00381900">
      <w:pPr>
        <w:pStyle w:val="ListParagraph"/>
        <w:numPr>
          <w:ilvl w:val="0"/>
          <w:numId w:val="51"/>
        </w:numPr>
        <w:rPr>
          <w:rFonts w:ascii="Georgia" w:hAnsi="Georgia" w:cs="Arial"/>
        </w:rPr>
      </w:pPr>
      <w:r w:rsidRPr="00501092">
        <w:rPr>
          <w:rFonts w:ascii="Georgia" w:hAnsi="Georgia" w:cs="Arial"/>
        </w:rPr>
        <w:t xml:space="preserve">Client information can be obtained from the client’s electronic file on PNC. Information will include client’s name, </w:t>
      </w:r>
      <w:proofErr w:type="gramStart"/>
      <w:r w:rsidRPr="00501092">
        <w:rPr>
          <w:rFonts w:ascii="Georgia" w:hAnsi="Georgia" w:cs="Arial"/>
        </w:rPr>
        <w:t>age</w:t>
      </w:r>
      <w:proofErr w:type="gramEnd"/>
      <w:r w:rsidRPr="00501092">
        <w:rPr>
          <w:rFonts w:ascii="Georgia" w:hAnsi="Georgia" w:cs="Arial"/>
        </w:rPr>
        <w:t xml:space="preserve"> and contact information. A brief description of the problem may also be included. However, it is your responsibility to contact the client to determine concerns and to remind them of the evaluation time.</w:t>
      </w:r>
      <w:r w:rsidRPr="00501092">
        <w:rPr>
          <w:rFonts w:ascii="Georgia" w:hAnsi="Georgia" w:cs="Arial"/>
        </w:rPr>
        <w:tab/>
      </w:r>
    </w:p>
    <w:p w14:paraId="0713A335" w14:textId="123A3DB6" w:rsidR="00381900" w:rsidRPr="00501092" w:rsidRDefault="00381900">
      <w:pPr>
        <w:pStyle w:val="ListParagraph"/>
        <w:numPr>
          <w:ilvl w:val="0"/>
          <w:numId w:val="51"/>
        </w:numPr>
        <w:rPr>
          <w:rFonts w:ascii="Georgia" w:hAnsi="Georgia" w:cs="Arial"/>
        </w:rPr>
      </w:pPr>
      <w:r w:rsidRPr="00501092">
        <w:rPr>
          <w:rFonts w:ascii="Georgia" w:hAnsi="Georgia" w:cs="Arial"/>
        </w:rPr>
        <w:t>Meet with your supervisor to discuss the evaluation protocol. If your client is scheduled after your regular supervisor meeting time, be sure to consult with your supervisor to outline diagnostic procedures.</w:t>
      </w:r>
      <w:r w:rsidR="00933F22">
        <w:rPr>
          <w:rFonts w:ascii="Georgia" w:hAnsi="Georgia" w:cs="Arial"/>
        </w:rPr>
        <w:t xml:space="preserve"> It is your responsibility to brainstorm assessment tools, agenda of the evaluation, and case history questions with your partner BEFORE your supervisor meeting. The purpose of the meeting is to discuss your preliminary plan and questions about the standardized tests. </w:t>
      </w:r>
    </w:p>
    <w:p w14:paraId="58C8E8F7" w14:textId="77777777" w:rsidR="00740EC8" w:rsidRPr="00501092" w:rsidRDefault="00740EC8" w:rsidP="00740EC8">
      <w:pPr>
        <w:pStyle w:val="ListParagraph"/>
        <w:ind w:left="1800"/>
        <w:rPr>
          <w:rFonts w:ascii="Georgia" w:hAnsi="Georgia" w:cs="Arial"/>
        </w:rPr>
      </w:pPr>
    </w:p>
    <w:p w14:paraId="1768EE17" w14:textId="4E6DCF9A" w:rsidR="00381900" w:rsidRPr="00501092" w:rsidRDefault="0052077B">
      <w:pPr>
        <w:widowControl/>
        <w:numPr>
          <w:ilvl w:val="0"/>
          <w:numId w:val="29"/>
        </w:numPr>
        <w:spacing w:after="0"/>
        <w:rPr>
          <w:rFonts w:ascii="Georgia" w:hAnsi="Georgia" w:cs="Arial"/>
          <w:b/>
        </w:rPr>
      </w:pPr>
      <w:r>
        <w:rPr>
          <w:rFonts w:ascii="Georgia" w:hAnsi="Georgia" w:cs="Arial"/>
          <w:b/>
        </w:rPr>
        <w:t>Communicating with Clients</w:t>
      </w:r>
    </w:p>
    <w:p w14:paraId="2F82B494" w14:textId="77777777" w:rsidR="00381900" w:rsidRPr="00501092" w:rsidRDefault="00381900">
      <w:pPr>
        <w:pStyle w:val="ListParagraph"/>
        <w:widowControl/>
        <w:numPr>
          <w:ilvl w:val="0"/>
          <w:numId w:val="52"/>
        </w:numPr>
        <w:spacing w:after="0"/>
        <w:rPr>
          <w:rFonts w:ascii="Georgia" w:hAnsi="Georgia" w:cs="Arial"/>
        </w:rPr>
      </w:pPr>
      <w:r w:rsidRPr="00501092">
        <w:rPr>
          <w:rFonts w:ascii="Georgia" w:hAnsi="Georgia" w:cs="Arial"/>
        </w:rPr>
        <w:t>Contact your client to confirm the appointment.</w:t>
      </w:r>
    </w:p>
    <w:p w14:paraId="3FAE427C" w14:textId="77777777" w:rsidR="00381900" w:rsidRPr="00501092" w:rsidRDefault="00381900">
      <w:pPr>
        <w:pStyle w:val="ListParagraph"/>
        <w:widowControl/>
        <w:numPr>
          <w:ilvl w:val="0"/>
          <w:numId w:val="52"/>
        </w:numPr>
        <w:spacing w:after="0"/>
        <w:rPr>
          <w:rFonts w:ascii="Georgia" w:hAnsi="Georgia" w:cs="Arial"/>
        </w:rPr>
      </w:pPr>
      <w:r w:rsidRPr="00501092">
        <w:rPr>
          <w:rFonts w:ascii="Georgia" w:hAnsi="Georgia" w:cs="Arial"/>
        </w:rPr>
        <w:t>When you contact your client, obtain any additional information you may need to prepare for the client.</w:t>
      </w:r>
    </w:p>
    <w:p w14:paraId="1B396DC2" w14:textId="011A1622" w:rsidR="00381900" w:rsidRPr="00501092" w:rsidRDefault="00381900">
      <w:pPr>
        <w:pStyle w:val="ListParagraph"/>
        <w:widowControl/>
        <w:numPr>
          <w:ilvl w:val="0"/>
          <w:numId w:val="52"/>
        </w:numPr>
        <w:spacing w:after="0"/>
        <w:rPr>
          <w:rFonts w:ascii="Georgia" w:hAnsi="Georgia" w:cs="Arial"/>
        </w:rPr>
      </w:pPr>
      <w:r w:rsidRPr="00501092">
        <w:rPr>
          <w:rFonts w:ascii="Georgia" w:hAnsi="Georgia" w:cs="Arial"/>
        </w:rPr>
        <w:t>If you are unable to reach the client after several attempts, leave a message for the client indicating the day and time of the evaluation. Also leave the clinic phone number</w:t>
      </w:r>
      <w:r w:rsidR="00902C3F" w:rsidRPr="00501092">
        <w:rPr>
          <w:rFonts w:ascii="Georgia" w:hAnsi="Georgia" w:cs="Arial"/>
        </w:rPr>
        <w:t xml:space="preserve"> (334-844-9600)</w:t>
      </w:r>
      <w:r w:rsidRPr="00501092">
        <w:rPr>
          <w:rFonts w:ascii="Georgia" w:hAnsi="Georgia" w:cs="Arial"/>
        </w:rPr>
        <w:t>.</w:t>
      </w:r>
      <w:r w:rsidR="00AB69DD">
        <w:rPr>
          <w:rFonts w:ascii="Georgia" w:hAnsi="Georgia" w:cs="Arial"/>
        </w:rPr>
        <w:t xml:space="preserve"> Make a note in the admin notes in PNC</w:t>
      </w:r>
      <w:r w:rsidR="00933F22">
        <w:rPr>
          <w:rFonts w:ascii="Georgia" w:hAnsi="Georgia" w:cs="Arial"/>
        </w:rPr>
        <w:t xml:space="preserve"> that you are attempting to confirm their appointment time</w:t>
      </w:r>
      <w:r w:rsidR="00AB69DD">
        <w:rPr>
          <w:rFonts w:ascii="Georgia" w:hAnsi="Georgia" w:cs="Arial"/>
        </w:rPr>
        <w:t>.</w:t>
      </w:r>
    </w:p>
    <w:p w14:paraId="489560FF" w14:textId="5FBEF0B7" w:rsidR="00381900" w:rsidRPr="00501092" w:rsidRDefault="00381900">
      <w:pPr>
        <w:pStyle w:val="ListParagraph"/>
        <w:widowControl/>
        <w:numPr>
          <w:ilvl w:val="0"/>
          <w:numId w:val="52"/>
        </w:numPr>
        <w:spacing w:after="0"/>
        <w:rPr>
          <w:rFonts w:ascii="Georgia" w:hAnsi="Georgia" w:cs="Arial"/>
          <w:b/>
        </w:rPr>
      </w:pPr>
      <w:r w:rsidRPr="00501092">
        <w:rPr>
          <w:rFonts w:ascii="Georgia" w:hAnsi="Georgia" w:cs="Arial"/>
        </w:rPr>
        <w:t xml:space="preserve">Schedule a hearing evaluation with your assigned audiologist via e-mail as soon as possible if the client requires a hearing screening. If your client has Medicaid, </w:t>
      </w:r>
      <w:r w:rsidR="00276A04">
        <w:rPr>
          <w:rFonts w:ascii="Georgia" w:hAnsi="Georgia" w:cs="Arial"/>
        </w:rPr>
        <w:t xml:space="preserve">a hearing screening must be completed. </w:t>
      </w:r>
      <w:r w:rsidRPr="00501092">
        <w:rPr>
          <w:rFonts w:ascii="Georgia" w:hAnsi="Georgia" w:cs="Arial"/>
        </w:rPr>
        <w:t xml:space="preserve"> Before scheduling a hearing screening, consult your supervisor to determine if you may screen the client using a portable audiometer. </w:t>
      </w:r>
      <w:r w:rsidRPr="0052077B">
        <w:rPr>
          <w:rFonts w:ascii="Georgia" w:hAnsi="Georgia" w:cs="Arial"/>
          <w:bCs/>
        </w:rPr>
        <w:t>Clients seen upon referral from the Disability Determination Service (DDS) do not require a hearing screening.</w:t>
      </w:r>
      <w:r w:rsidR="009D4B1F">
        <w:rPr>
          <w:rFonts w:ascii="Georgia" w:hAnsi="Georgia" w:cs="Arial"/>
          <w:bCs/>
        </w:rPr>
        <w:t xml:space="preserve"> Clients who are 3 years of age and older should be able to be tested by the portable audiometer unless there are extenuating circumstances. </w:t>
      </w:r>
    </w:p>
    <w:p w14:paraId="424A3C31" w14:textId="77777777" w:rsidR="00740EC8" w:rsidRPr="00501092" w:rsidRDefault="00740EC8" w:rsidP="00740EC8">
      <w:pPr>
        <w:pStyle w:val="ListParagraph"/>
        <w:widowControl/>
        <w:spacing w:after="0"/>
        <w:ind w:left="1800"/>
        <w:rPr>
          <w:rFonts w:ascii="Georgia" w:hAnsi="Georgia" w:cs="Arial"/>
          <w:b/>
        </w:rPr>
      </w:pPr>
    </w:p>
    <w:p w14:paraId="25B6FD37" w14:textId="77777777" w:rsidR="00381900" w:rsidRPr="00501092" w:rsidRDefault="00381900">
      <w:pPr>
        <w:widowControl/>
        <w:numPr>
          <w:ilvl w:val="0"/>
          <w:numId w:val="29"/>
        </w:numPr>
        <w:spacing w:after="0"/>
        <w:rPr>
          <w:rFonts w:ascii="Georgia" w:hAnsi="Georgia" w:cs="Arial"/>
          <w:b/>
        </w:rPr>
      </w:pPr>
      <w:r w:rsidRPr="00501092">
        <w:rPr>
          <w:rFonts w:ascii="Georgia" w:hAnsi="Georgia" w:cs="Arial"/>
          <w:b/>
        </w:rPr>
        <w:t>Follow-up Procedures</w:t>
      </w:r>
    </w:p>
    <w:p w14:paraId="6DA2626C" w14:textId="0CA50ACA" w:rsidR="00B906D1" w:rsidRDefault="00381900">
      <w:pPr>
        <w:widowControl/>
        <w:numPr>
          <w:ilvl w:val="0"/>
          <w:numId w:val="28"/>
        </w:numPr>
        <w:spacing w:after="0"/>
        <w:rPr>
          <w:rFonts w:ascii="Georgia" w:hAnsi="Georgia" w:cs="Arial"/>
        </w:rPr>
      </w:pPr>
      <w:r w:rsidRPr="00501092">
        <w:rPr>
          <w:rFonts w:ascii="Georgia" w:hAnsi="Georgia" w:cs="Arial"/>
        </w:rPr>
        <w:t xml:space="preserve">Email the Clinic Coordinator </w:t>
      </w:r>
      <w:r w:rsidR="000237B4" w:rsidRPr="00501092">
        <w:rPr>
          <w:rFonts w:ascii="Georgia" w:hAnsi="Georgia" w:cs="Arial"/>
        </w:rPr>
        <w:t>and GTA</w:t>
      </w:r>
      <w:r w:rsidRPr="00501092">
        <w:rPr>
          <w:rFonts w:ascii="Georgia" w:hAnsi="Georgia" w:cs="Arial"/>
        </w:rPr>
        <w:t xml:space="preserve"> immediately after the evaluation </w:t>
      </w:r>
      <w:r w:rsidR="00AB69DD">
        <w:rPr>
          <w:rFonts w:ascii="Georgia" w:hAnsi="Georgia" w:cs="Arial"/>
        </w:rPr>
        <w:t xml:space="preserve">to </w:t>
      </w:r>
      <w:r w:rsidR="00902C3F" w:rsidRPr="00501092">
        <w:rPr>
          <w:rFonts w:ascii="Georgia" w:hAnsi="Georgia" w:cs="Arial"/>
        </w:rPr>
        <w:t xml:space="preserve">communicate </w:t>
      </w:r>
      <w:r w:rsidR="00AB69DD">
        <w:rPr>
          <w:rFonts w:ascii="Georgia" w:hAnsi="Georgia" w:cs="Arial"/>
        </w:rPr>
        <w:t xml:space="preserve">the following: </w:t>
      </w:r>
      <w:r w:rsidRPr="00AB69DD">
        <w:rPr>
          <w:rFonts w:ascii="Georgia" w:hAnsi="Georgia" w:cs="Arial"/>
        </w:rPr>
        <w:t>day and time of evaluation, Supervisor</w:t>
      </w:r>
      <w:r w:rsidR="00902C3F" w:rsidRPr="00AB69DD">
        <w:rPr>
          <w:rFonts w:ascii="Georgia" w:hAnsi="Georgia" w:cs="Arial"/>
        </w:rPr>
        <w:t>’</w:t>
      </w:r>
      <w:r w:rsidRPr="00AB69DD">
        <w:rPr>
          <w:rFonts w:ascii="Georgia" w:hAnsi="Georgia" w:cs="Arial"/>
        </w:rPr>
        <w:t>s Name, Client</w:t>
      </w:r>
      <w:r w:rsidR="000237B4" w:rsidRPr="00AB69DD">
        <w:rPr>
          <w:rFonts w:ascii="Georgia" w:hAnsi="Georgia" w:cs="Arial"/>
        </w:rPr>
        <w:t>’</w:t>
      </w:r>
      <w:r w:rsidRPr="00AB69DD">
        <w:rPr>
          <w:rFonts w:ascii="Georgia" w:hAnsi="Georgia" w:cs="Arial"/>
        </w:rPr>
        <w:t xml:space="preserve">s desire for treatment, </w:t>
      </w:r>
      <w:r w:rsidR="00ED1276">
        <w:rPr>
          <w:rFonts w:ascii="Georgia" w:hAnsi="Georgia" w:cs="Arial"/>
        </w:rPr>
        <w:t>m</w:t>
      </w:r>
      <w:r w:rsidRPr="00ED1276">
        <w:rPr>
          <w:rFonts w:ascii="Georgia" w:hAnsi="Georgia" w:cs="Arial"/>
        </w:rPr>
        <w:t xml:space="preserve">ethod of </w:t>
      </w:r>
      <w:r w:rsidR="00ED1276">
        <w:rPr>
          <w:rFonts w:ascii="Georgia" w:hAnsi="Georgia" w:cs="Arial"/>
        </w:rPr>
        <w:t>p</w:t>
      </w:r>
      <w:r w:rsidRPr="00ED1276">
        <w:rPr>
          <w:rFonts w:ascii="Georgia" w:hAnsi="Georgia" w:cs="Arial"/>
        </w:rPr>
        <w:t>ayment</w:t>
      </w:r>
      <w:r w:rsidRPr="00AB69DD">
        <w:rPr>
          <w:rFonts w:ascii="Georgia" w:hAnsi="Georgia" w:cs="Arial"/>
        </w:rPr>
        <w:t xml:space="preserve">, KASA Disorders to be targeted in treatment, </w:t>
      </w:r>
      <w:r w:rsidR="0052077B">
        <w:rPr>
          <w:rFonts w:ascii="Georgia" w:hAnsi="Georgia" w:cs="Arial"/>
        </w:rPr>
        <w:t>d</w:t>
      </w:r>
      <w:r w:rsidRPr="00AB69DD">
        <w:rPr>
          <w:rFonts w:ascii="Georgia" w:hAnsi="Georgia" w:cs="Arial"/>
        </w:rPr>
        <w:t xml:space="preserve">ays and times client is available for treatment. </w:t>
      </w:r>
    </w:p>
    <w:p w14:paraId="6D7476F4" w14:textId="44528EC9" w:rsidR="0052077B" w:rsidRPr="00AB69DD" w:rsidRDefault="0052077B">
      <w:pPr>
        <w:widowControl/>
        <w:numPr>
          <w:ilvl w:val="0"/>
          <w:numId w:val="28"/>
        </w:numPr>
        <w:spacing w:after="0"/>
        <w:rPr>
          <w:rFonts w:ascii="Georgia" w:hAnsi="Georgia" w:cs="Arial"/>
        </w:rPr>
      </w:pPr>
      <w:r>
        <w:rPr>
          <w:rFonts w:ascii="Georgia" w:hAnsi="Georgia" w:cs="Arial"/>
        </w:rPr>
        <w:t xml:space="preserve">Each student on the eval team should score the tests and double check the scores. Once this has been done, email supervisor that the scores are ready to be checked. Email supervisor when draft of report is ready (within 48 business hours of evaluation). </w:t>
      </w:r>
    </w:p>
    <w:p w14:paraId="586D5C10" w14:textId="77777777" w:rsidR="009A30DC" w:rsidRPr="00501092" w:rsidRDefault="009A30DC">
      <w:pPr>
        <w:widowControl/>
        <w:spacing w:after="200" w:line="276" w:lineRule="auto"/>
        <w:rPr>
          <w:rFonts w:ascii="Georgia" w:eastAsiaTheme="majorEastAsia" w:hAnsi="Georgia" w:cstheme="majorBidi"/>
          <w:color w:val="365F91" w:themeColor="accent1" w:themeShade="BF"/>
          <w:sz w:val="24"/>
          <w:szCs w:val="26"/>
        </w:rPr>
      </w:pPr>
      <w:r w:rsidRPr="00501092">
        <w:rPr>
          <w:rFonts w:ascii="Georgia" w:hAnsi="Georgia"/>
        </w:rPr>
        <w:br w:type="page"/>
      </w:r>
    </w:p>
    <w:p w14:paraId="6926F285" w14:textId="7DF5C401" w:rsidR="003D03E4" w:rsidRPr="00501092" w:rsidRDefault="00C14832" w:rsidP="001B2E99">
      <w:pPr>
        <w:pStyle w:val="Heading2"/>
        <w:rPr>
          <w:rFonts w:ascii="Georgia" w:hAnsi="Georgia"/>
        </w:rPr>
      </w:pPr>
      <w:r w:rsidRPr="00501092">
        <w:rPr>
          <w:rFonts w:ascii="Georgia" w:hAnsi="Georgia"/>
        </w:rPr>
        <w:lastRenderedPageBreak/>
        <w:t>A</w:t>
      </w:r>
      <w:r w:rsidR="000449FA" w:rsidRPr="00501092">
        <w:rPr>
          <w:rFonts w:ascii="Georgia" w:hAnsi="Georgia"/>
        </w:rPr>
        <w:t xml:space="preserve">ssessment of Student Clinical Performance </w:t>
      </w:r>
    </w:p>
    <w:p w14:paraId="6AAED4B0" w14:textId="39B88ABE" w:rsidR="00060567" w:rsidRPr="00501092" w:rsidRDefault="00BD4DA2" w:rsidP="00BD4DA2">
      <w:pPr>
        <w:rPr>
          <w:rFonts w:ascii="Georgia" w:hAnsi="Georgia" w:cs="Arial"/>
        </w:rPr>
      </w:pPr>
      <w:r w:rsidRPr="00501092">
        <w:rPr>
          <w:rFonts w:ascii="Georgia" w:hAnsi="Georgia" w:cs="Arial"/>
        </w:rPr>
        <w:t>Evaluation of student’s clinical performance, for both diagnostics and treatment</w:t>
      </w:r>
      <w:r w:rsidR="00A27877" w:rsidRPr="00A27877">
        <w:rPr>
          <w:rFonts w:ascii="Georgia" w:hAnsi="Georgia" w:cs="Arial"/>
        </w:rPr>
        <w:t>,</w:t>
      </w:r>
      <w:r w:rsidR="00A27877">
        <w:rPr>
          <w:rFonts w:ascii="Georgia" w:hAnsi="Georgia" w:cs="Arial"/>
        </w:rPr>
        <w:t xml:space="preserve"> </w:t>
      </w:r>
      <w:r w:rsidRPr="00501092">
        <w:rPr>
          <w:rFonts w:ascii="Georgia" w:hAnsi="Georgia" w:cs="Arial"/>
        </w:rPr>
        <w:t xml:space="preserve">will be completed on </w:t>
      </w:r>
      <w:proofErr w:type="spellStart"/>
      <w:r w:rsidRPr="00501092">
        <w:rPr>
          <w:rFonts w:ascii="Georgia" w:hAnsi="Georgia" w:cs="Arial"/>
        </w:rPr>
        <w:t>Cali</w:t>
      </w:r>
      <w:r w:rsidR="001246F9">
        <w:rPr>
          <w:rFonts w:ascii="Georgia" w:hAnsi="Georgia" w:cs="Arial"/>
        </w:rPr>
        <w:t>ps</w:t>
      </w:r>
      <w:r w:rsidRPr="00501092">
        <w:rPr>
          <w:rFonts w:ascii="Georgia" w:hAnsi="Georgia" w:cs="Arial"/>
        </w:rPr>
        <w:t>o</w:t>
      </w:r>
      <w:proofErr w:type="spellEnd"/>
      <w:r w:rsidRPr="00501092">
        <w:rPr>
          <w:rFonts w:ascii="Georgia" w:hAnsi="Georgia" w:cs="Arial"/>
        </w:rPr>
        <w:t xml:space="preserve">. See </w:t>
      </w:r>
      <w:proofErr w:type="spellStart"/>
      <w:r w:rsidRPr="00501092">
        <w:rPr>
          <w:rFonts w:ascii="Georgia" w:hAnsi="Georgia" w:cs="Arial"/>
        </w:rPr>
        <w:t>Calip</w:t>
      </w:r>
      <w:r w:rsidR="001246F9">
        <w:rPr>
          <w:rFonts w:ascii="Georgia" w:hAnsi="Georgia" w:cs="Arial"/>
        </w:rPr>
        <w:t>s</w:t>
      </w:r>
      <w:r w:rsidRPr="00501092">
        <w:rPr>
          <w:rFonts w:ascii="Georgia" w:hAnsi="Georgia" w:cs="Arial"/>
        </w:rPr>
        <w:t>o</w:t>
      </w:r>
      <w:proofErr w:type="spellEnd"/>
      <w:r w:rsidRPr="00501092">
        <w:rPr>
          <w:rFonts w:ascii="Georgia" w:hAnsi="Georgia" w:cs="Arial"/>
        </w:rPr>
        <w:t xml:space="preserve"> for complete </w:t>
      </w:r>
      <w:r w:rsidRPr="00ED1276">
        <w:rPr>
          <w:rFonts w:ascii="Georgia" w:hAnsi="Georgia" w:cs="Arial"/>
        </w:rPr>
        <w:t xml:space="preserve">evaluation </w:t>
      </w:r>
      <w:r w:rsidR="00ED1276">
        <w:rPr>
          <w:rFonts w:ascii="Georgia" w:hAnsi="Georgia" w:cs="Arial"/>
        </w:rPr>
        <w:t>f</w:t>
      </w:r>
      <w:r w:rsidRPr="00ED1276">
        <w:rPr>
          <w:rFonts w:ascii="Georgia" w:hAnsi="Georgia" w:cs="Arial"/>
        </w:rPr>
        <w:t>orm</w:t>
      </w:r>
      <w:r w:rsidR="00060567" w:rsidRPr="00501092">
        <w:rPr>
          <w:rFonts w:ascii="Georgia" w:hAnsi="Georgia" w:cs="Arial"/>
        </w:rPr>
        <w:t xml:space="preserve">. </w:t>
      </w:r>
      <w:hyperlink r:id="rId21" w:history="1">
        <w:r w:rsidR="00060567" w:rsidRPr="00501092">
          <w:rPr>
            <w:rStyle w:val="Hyperlink"/>
            <w:rFonts w:ascii="Georgia" w:hAnsi="Georgia" w:cs="Arial"/>
          </w:rPr>
          <w:t>https://www.calipsoclient.com/auburn/account/login</w:t>
        </w:r>
      </w:hyperlink>
    </w:p>
    <w:p w14:paraId="14A12D4A" w14:textId="70111AE9" w:rsidR="00BD4DA2" w:rsidRPr="00A27877" w:rsidRDefault="00BD4DA2" w:rsidP="00BD4DA2">
      <w:pPr>
        <w:rPr>
          <w:rFonts w:ascii="Georgia" w:hAnsi="Georgia" w:cs="Arial"/>
          <w:color w:val="FF0000"/>
        </w:rPr>
      </w:pPr>
      <w:r w:rsidRPr="00501092">
        <w:rPr>
          <w:rFonts w:ascii="Georgia" w:hAnsi="Georgia" w:cs="Arial"/>
        </w:rPr>
        <w:t xml:space="preserve">The rating scale for clinical performance is below.  </w:t>
      </w:r>
    </w:p>
    <w:p w14:paraId="3DC85A5F" w14:textId="77777777" w:rsidR="00BD4DA2" w:rsidRPr="00501092" w:rsidRDefault="00BD4DA2" w:rsidP="00BD4DA2">
      <w:pPr>
        <w:rPr>
          <w:rFonts w:ascii="Georgia" w:hAnsi="Georgia" w:cs="Arial"/>
        </w:rPr>
      </w:pPr>
      <w:r w:rsidRPr="00501092">
        <w:rPr>
          <w:rFonts w:ascii="Georgia" w:hAnsi="Georgia" w:cs="Arial"/>
        </w:rPr>
        <w:t>Each item is scored on a scale of 1-5:</w:t>
      </w:r>
    </w:p>
    <w:p w14:paraId="4A3FC31B" w14:textId="77777777" w:rsidR="00BD4DA2" w:rsidRPr="00501092" w:rsidRDefault="00BD4DA2" w:rsidP="00BD4DA2">
      <w:pPr>
        <w:rPr>
          <w:rFonts w:ascii="Georgia" w:hAnsi="Georgia" w:cs="Arial"/>
        </w:rPr>
      </w:pPr>
      <w:r w:rsidRPr="00501092">
        <w:rPr>
          <w:rFonts w:ascii="Georgia" w:hAnsi="Georgia" w:cs="Arial"/>
        </w:rPr>
        <w:t xml:space="preserve">1 = </w:t>
      </w:r>
      <w:r w:rsidRPr="00501092">
        <w:rPr>
          <w:rFonts w:ascii="Georgia" w:hAnsi="Georgia" w:cs="Arial"/>
          <w:b/>
        </w:rPr>
        <w:t>Unacceptable performance</w:t>
      </w:r>
      <w:r w:rsidRPr="00501092">
        <w:rPr>
          <w:rFonts w:ascii="Georgia" w:hAnsi="Georgia" w:cs="Arial"/>
        </w:rPr>
        <w:t xml:space="preserve"> (specific direction from supervisor does not alter unsatisfactory performance)</w:t>
      </w:r>
    </w:p>
    <w:p w14:paraId="4EB85931" w14:textId="3F3CF29A" w:rsidR="00BD4DA2" w:rsidRPr="00501092" w:rsidRDefault="00BD4DA2" w:rsidP="00BD4DA2">
      <w:pPr>
        <w:rPr>
          <w:rFonts w:ascii="Georgia" w:hAnsi="Georgia" w:cs="Arial"/>
        </w:rPr>
      </w:pPr>
      <w:r w:rsidRPr="00501092">
        <w:rPr>
          <w:rFonts w:ascii="Georgia" w:hAnsi="Georgia" w:cs="Arial"/>
        </w:rPr>
        <w:t>2 = Needs improvement in performance/</w:t>
      </w:r>
      <w:r w:rsidRPr="00501092">
        <w:rPr>
          <w:rFonts w:ascii="Georgia" w:hAnsi="Georgia" w:cs="Arial"/>
          <w:b/>
        </w:rPr>
        <w:t>Maximum Support</w:t>
      </w:r>
      <w:r w:rsidRPr="00501092">
        <w:rPr>
          <w:rFonts w:ascii="Georgia" w:hAnsi="Georgia" w:cs="Arial"/>
        </w:rPr>
        <w:t xml:space="preserve"> (maximum amount of direction from supervisor to perform effectively; clinical skill beginning to emerge)</w:t>
      </w:r>
    </w:p>
    <w:p w14:paraId="40483258" w14:textId="77777777" w:rsidR="00BD4DA2" w:rsidRPr="00501092" w:rsidRDefault="00BD4DA2" w:rsidP="00BD4DA2">
      <w:pPr>
        <w:rPr>
          <w:rFonts w:ascii="Georgia" w:hAnsi="Georgia" w:cs="Arial"/>
        </w:rPr>
      </w:pPr>
      <w:r w:rsidRPr="00501092">
        <w:rPr>
          <w:rFonts w:ascii="Georgia" w:hAnsi="Georgia" w:cs="Arial"/>
        </w:rPr>
        <w:t>3 = Moderately acceptable performance/</w:t>
      </w:r>
      <w:r w:rsidRPr="00501092">
        <w:rPr>
          <w:rFonts w:ascii="Georgia" w:hAnsi="Georgia" w:cs="Arial"/>
          <w:b/>
        </w:rPr>
        <w:t>Moderate Support</w:t>
      </w:r>
      <w:r w:rsidRPr="00501092">
        <w:rPr>
          <w:rFonts w:ascii="Georgia" w:hAnsi="Georgia" w:cs="Arial"/>
        </w:rPr>
        <w:t xml:space="preserve"> (inconsistently demonstrates clinical behavior/skill)</w:t>
      </w:r>
    </w:p>
    <w:p w14:paraId="65EC2E38" w14:textId="77777777" w:rsidR="00BD4DA2" w:rsidRPr="00501092" w:rsidRDefault="00BD4DA2" w:rsidP="00BD4DA2">
      <w:pPr>
        <w:rPr>
          <w:rFonts w:ascii="Georgia" w:hAnsi="Georgia" w:cs="Arial"/>
        </w:rPr>
      </w:pPr>
      <w:r w:rsidRPr="00501092">
        <w:rPr>
          <w:rFonts w:ascii="Georgia" w:hAnsi="Georgia" w:cs="Arial"/>
        </w:rPr>
        <w:t>4 = Meets performance expectations/</w:t>
      </w:r>
      <w:r w:rsidRPr="00501092">
        <w:rPr>
          <w:rFonts w:ascii="Georgia" w:hAnsi="Georgia" w:cs="Arial"/>
          <w:b/>
        </w:rPr>
        <w:t>Minimal Support</w:t>
      </w:r>
      <w:r w:rsidRPr="00501092">
        <w:rPr>
          <w:rFonts w:ascii="Georgia" w:hAnsi="Georgia" w:cs="Arial"/>
        </w:rPr>
        <w:t xml:space="preserve"> (demonstrates minor technical problems which do not hinder therapeutic process)</w:t>
      </w:r>
    </w:p>
    <w:p w14:paraId="5516DF2D" w14:textId="77777777" w:rsidR="00BD4DA2" w:rsidRPr="00501092" w:rsidRDefault="00BD4DA2" w:rsidP="00BD4DA2">
      <w:pPr>
        <w:rPr>
          <w:rFonts w:ascii="Georgia" w:hAnsi="Georgia" w:cs="Arial"/>
        </w:rPr>
      </w:pPr>
      <w:r w:rsidRPr="00501092">
        <w:rPr>
          <w:rFonts w:ascii="Georgia" w:hAnsi="Georgia" w:cs="Arial"/>
        </w:rPr>
        <w:t>5 = Exceeds performance expectations/</w:t>
      </w:r>
      <w:r w:rsidRPr="00501092">
        <w:rPr>
          <w:rFonts w:ascii="Georgia" w:hAnsi="Georgia" w:cs="Arial"/>
          <w:b/>
        </w:rPr>
        <w:t>Independent</w:t>
      </w:r>
      <w:r w:rsidRPr="00501092">
        <w:rPr>
          <w:rFonts w:ascii="Georgia" w:hAnsi="Georgia" w:cs="Arial"/>
        </w:rPr>
        <w:t xml:space="preserve"> (adequately and effectively implements clinical skill/behavior)</w:t>
      </w:r>
    </w:p>
    <w:p w14:paraId="6F5F8F51" w14:textId="08FDE363" w:rsidR="00BD4DA2" w:rsidRPr="00501092" w:rsidRDefault="00BD4DA2" w:rsidP="00BD4DA2">
      <w:pPr>
        <w:rPr>
          <w:rFonts w:ascii="Georgia" w:hAnsi="Georgia" w:cs="Arial"/>
        </w:rPr>
      </w:pPr>
      <w:r w:rsidRPr="00501092">
        <w:rPr>
          <w:rFonts w:ascii="Georgia" w:hAnsi="Georgia" w:cs="Arial"/>
        </w:rPr>
        <w:t>N/A = Not applicable or not observed</w:t>
      </w:r>
    </w:p>
    <w:p w14:paraId="0F0914E6" w14:textId="77777777" w:rsidR="00BD4DA2" w:rsidRPr="00501092" w:rsidRDefault="00BD4DA2" w:rsidP="00BD4DA2">
      <w:pPr>
        <w:rPr>
          <w:rFonts w:ascii="Georgia" w:hAnsi="Georgia" w:cs="Arial"/>
        </w:rPr>
      </w:pPr>
    </w:p>
    <w:p w14:paraId="5E9A0A3B" w14:textId="77777777" w:rsidR="00BD4DA2" w:rsidRPr="00501092" w:rsidRDefault="00BD4DA2" w:rsidP="00BD4DA2">
      <w:pPr>
        <w:kinsoku w:val="0"/>
        <w:overflowPunct w:val="0"/>
        <w:autoSpaceDE w:val="0"/>
        <w:autoSpaceDN w:val="0"/>
        <w:adjustRightInd w:val="0"/>
        <w:rPr>
          <w:rFonts w:ascii="Georgia" w:hAnsi="Georgia" w:cs="Arial"/>
          <w:b/>
          <w:bCs/>
        </w:rPr>
      </w:pPr>
      <w:r w:rsidRPr="00501092">
        <w:rPr>
          <w:rFonts w:ascii="Georgia" w:hAnsi="Georgia" w:cs="Arial"/>
          <w:b/>
          <w:bCs/>
        </w:rPr>
        <w:t>Grades are assigned based on the following scale:</w:t>
      </w:r>
    </w:p>
    <w:p w14:paraId="56875EE3" w14:textId="5E936628" w:rsidR="00BD4DA2" w:rsidRPr="00501092" w:rsidRDefault="00BD4DA2" w:rsidP="00BD4DA2">
      <w:pPr>
        <w:kinsoku w:val="0"/>
        <w:overflowPunct w:val="0"/>
        <w:autoSpaceDE w:val="0"/>
        <w:autoSpaceDN w:val="0"/>
        <w:adjustRightInd w:val="0"/>
        <w:rPr>
          <w:rFonts w:ascii="Georgia" w:hAnsi="Georgia" w:cs="Arial"/>
          <w:b/>
          <w:bCs/>
        </w:rPr>
      </w:pPr>
      <w:r w:rsidRPr="00501092">
        <w:rPr>
          <w:rFonts w:ascii="Georgia" w:hAnsi="Georgia" w:cs="Arial"/>
          <w:b/>
          <w:bCs/>
        </w:rPr>
        <w:t xml:space="preserve">4:00 to </w:t>
      </w:r>
      <w:r w:rsidR="00A031FC" w:rsidRPr="00501092">
        <w:rPr>
          <w:rFonts w:ascii="Georgia" w:hAnsi="Georgia" w:cs="Arial"/>
          <w:b/>
          <w:bCs/>
        </w:rPr>
        <w:t>5:00 =</w:t>
      </w:r>
      <w:r w:rsidRPr="00501092">
        <w:rPr>
          <w:rFonts w:ascii="Georgia" w:hAnsi="Georgia" w:cs="Arial"/>
          <w:b/>
          <w:bCs/>
        </w:rPr>
        <w:t xml:space="preserve"> A</w:t>
      </w:r>
    </w:p>
    <w:p w14:paraId="2250020F" w14:textId="77777777" w:rsidR="00BD4DA2" w:rsidRPr="00501092" w:rsidRDefault="00BD4DA2" w:rsidP="00BD4DA2">
      <w:pPr>
        <w:kinsoku w:val="0"/>
        <w:overflowPunct w:val="0"/>
        <w:autoSpaceDE w:val="0"/>
        <w:autoSpaceDN w:val="0"/>
        <w:adjustRightInd w:val="0"/>
        <w:rPr>
          <w:rFonts w:ascii="Georgia" w:hAnsi="Georgia" w:cs="Arial"/>
          <w:b/>
          <w:bCs/>
        </w:rPr>
      </w:pPr>
      <w:r w:rsidRPr="00501092">
        <w:rPr>
          <w:rFonts w:ascii="Georgia" w:hAnsi="Georgia" w:cs="Arial"/>
          <w:b/>
          <w:bCs/>
        </w:rPr>
        <w:t>3.00 to 3.99 = B</w:t>
      </w:r>
    </w:p>
    <w:p w14:paraId="726BB9E3" w14:textId="6CAD696E" w:rsidR="00BD4DA2" w:rsidRPr="00501092" w:rsidRDefault="00BD4DA2" w:rsidP="00BD4DA2">
      <w:pPr>
        <w:kinsoku w:val="0"/>
        <w:overflowPunct w:val="0"/>
        <w:autoSpaceDE w:val="0"/>
        <w:autoSpaceDN w:val="0"/>
        <w:adjustRightInd w:val="0"/>
        <w:rPr>
          <w:rFonts w:ascii="Georgia" w:hAnsi="Georgia" w:cs="Arial"/>
          <w:b/>
          <w:bCs/>
        </w:rPr>
      </w:pPr>
      <w:r w:rsidRPr="00501092">
        <w:rPr>
          <w:rFonts w:ascii="Georgia" w:hAnsi="Georgia" w:cs="Arial"/>
          <w:b/>
          <w:bCs/>
        </w:rPr>
        <w:t xml:space="preserve">2.50 </w:t>
      </w:r>
      <w:r w:rsidR="00A031FC" w:rsidRPr="00501092">
        <w:rPr>
          <w:rFonts w:ascii="Georgia" w:hAnsi="Georgia" w:cs="Arial"/>
          <w:b/>
          <w:bCs/>
        </w:rPr>
        <w:t>to 2.99</w:t>
      </w:r>
      <w:r w:rsidRPr="00501092">
        <w:rPr>
          <w:rFonts w:ascii="Georgia" w:hAnsi="Georgia" w:cs="Arial"/>
          <w:b/>
          <w:bCs/>
        </w:rPr>
        <w:t xml:space="preserve"> = C</w:t>
      </w:r>
    </w:p>
    <w:p w14:paraId="29C71B66" w14:textId="668C5CD4" w:rsidR="00BD4DA2" w:rsidRPr="00501092" w:rsidRDefault="00BD4DA2" w:rsidP="00BD4DA2">
      <w:pPr>
        <w:kinsoku w:val="0"/>
        <w:overflowPunct w:val="0"/>
        <w:autoSpaceDE w:val="0"/>
        <w:autoSpaceDN w:val="0"/>
        <w:adjustRightInd w:val="0"/>
        <w:rPr>
          <w:rFonts w:ascii="Georgia" w:hAnsi="Georgia" w:cs="Arial"/>
          <w:b/>
          <w:bCs/>
        </w:rPr>
      </w:pPr>
      <w:r w:rsidRPr="00501092">
        <w:rPr>
          <w:rFonts w:ascii="Georgia" w:hAnsi="Georgia" w:cs="Arial"/>
          <w:b/>
          <w:bCs/>
        </w:rPr>
        <w:t xml:space="preserve">2.00 to 2.49 = </w:t>
      </w:r>
      <w:r w:rsidR="00054E96" w:rsidRPr="00501092">
        <w:rPr>
          <w:rFonts w:ascii="Georgia" w:hAnsi="Georgia" w:cs="Arial"/>
          <w:b/>
          <w:bCs/>
        </w:rPr>
        <w:t>D</w:t>
      </w:r>
    </w:p>
    <w:p w14:paraId="5672DB1D" w14:textId="77777777" w:rsidR="00BD4DA2" w:rsidRPr="00501092" w:rsidRDefault="00BD4DA2" w:rsidP="00BD4DA2">
      <w:pPr>
        <w:kinsoku w:val="0"/>
        <w:overflowPunct w:val="0"/>
        <w:autoSpaceDE w:val="0"/>
        <w:autoSpaceDN w:val="0"/>
        <w:adjustRightInd w:val="0"/>
        <w:rPr>
          <w:rFonts w:ascii="Georgia" w:hAnsi="Georgia" w:cs="Arial"/>
          <w:b/>
          <w:bCs/>
        </w:rPr>
      </w:pPr>
      <w:r w:rsidRPr="00501092">
        <w:rPr>
          <w:rFonts w:ascii="Georgia" w:hAnsi="Georgia" w:cs="Arial"/>
          <w:b/>
          <w:bCs/>
        </w:rPr>
        <w:t>1.00 to 1.99 = F</w:t>
      </w:r>
    </w:p>
    <w:p w14:paraId="35A3A526" w14:textId="661BF582" w:rsidR="00400A9B" w:rsidRPr="00501092" w:rsidRDefault="00BD4DA2" w:rsidP="00054E96">
      <w:pPr>
        <w:kinsoku w:val="0"/>
        <w:overflowPunct w:val="0"/>
        <w:autoSpaceDE w:val="0"/>
        <w:autoSpaceDN w:val="0"/>
        <w:adjustRightInd w:val="0"/>
        <w:rPr>
          <w:rFonts w:ascii="Georgia" w:hAnsi="Georgia" w:cs="Arial"/>
        </w:rPr>
      </w:pPr>
      <w:r w:rsidRPr="00501092">
        <w:rPr>
          <w:rFonts w:ascii="Georgia" w:hAnsi="Georgia" w:cs="Arial"/>
        </w:rPr>
        <w:t xml:space="preserve">Students must receive an average rating of 3.00 </w:t>
      </w:r>
      <w:proofErr w:type="gramStart"/>
      <w:r w:rsidRPr="00501092">
        <w:rPr>
          <w:rFonts w:ascii="Georgia" w:hAnsi="Georgia" w:cs="Arial"/>
        </w:rPr>
        <w:t>in order to</w:t>
      </w:r>
      <w:proofErr w:type="gramEnd"/>
      <w:r w:rsidRPr="00501092">
        <w:rPr>
          <w:rFonts w:ascii="Georgia" w:hAnsi="Georgia" w:cs="Arial"/>
        </w:rPr>
        <w:t xml:space="preserve"> pass clinic and advance to the next level.</w:t>
      </w:r>
    </w:p>
    <w:p w14:paraId="59A6637A" w14:textId="77777777" w:rsidR="00054E96" w:rsidRPr="00501092" w:rsidRDefault="00054E96" w:rsidP="00054E96">
      <w:pPr>
        <w:kinsoku w:val="0"/>
        <w:overflowPunct w:val="0"/>
        <w:autoSpaceDE w:val="0"/>
        <w:autoSpaceDN w:val="0"/>
        <w:adjustRightInd w:val="0"/>
        <w:rPr>
          <w:rStyle w:val="Emphasis"/>
          <w:rFonts w:ascii="Georgia" w:hAnsi="Georgia" w:cs="Arial"/>
          <w:b w:val="0"/>
          <w:bCs w:val="0"/>
        </w:rPr>
      </w:pPr>
    </w:p>
    <w:p w14:paraId="34D4A05A" w14:textId="697FFC4B" w:rsidR="00400A9B" w:rsidRPr="00501092" w:rsidRDefault="00543B55" w:rsidP="001B2E99">
      <w:pPr>
        <w:pStyle w:val="Heading3"/>
        <w:rPr>
          <w:rFonts w:ascii="Georgia" w:hAnsi="Georgia"/>
        </w:rPr>
      </w:pPr>
      <w:r w:rsidRPr="00501092">
        <w:rPr>
          <w:rFonts w:ascii="Georgia" w:hAnsi="Georgia"/>
        </w:rPr>
        <w:t>M</w:t>
      </w:r>
      <w:r w:rsidR="004206D0" w:rsidRPr="00501092">
        <w:rPr>
          <w:rFonts w:ascii="Georgia" w:hAnsi="Georgia"/>
        </w:rPr>
        <w:t xml:space="preserve">id-semester and </w:t>
      </w:r>
      <w:r w:rsidR="00CE35D8" w:rsidRPr="00501092">
        <w:rPr>
          <w:rFonts w:ascii="Georgia" w:hAnsi="Georgia"/>
        </w:rPr>
        <w:t>E</w:t>
      </w:r>
      <w:r w:rsidR="004206D0" w:rsidRPr="00501092">
        <w:rPr>
          <w:rFonts w:ascii="Georgia" w:hAnsi="Georgia"/>
        </w:rPr>
        <w:t xml:space="preserve">nd of </w:t>
      </w:r>
      <w:r w:rsidR="00CE35D8" w:rsidRPr="00501092">
        <w:rPr>
          <w:rFonts w:ascii="Georgia" w:hAnsi="Georgia"/>
        </w:rPr>
        <w:t>S</w:t>
      </w:r>
      <w:r w:rsidR="004206D0" w:rsidRPr="00501092">
        <w:rPr>
          <w:rFonts w:ascii="Georgia" w:hAnsi="Georgia"/>
        </w:rPr>
        <w:t xml:space="preserve">emester </w:t>
      </w:r>
      <w:r w:rsidR="00CE35D8" w:rsidRPr="00501092">
        <w:rPr>
          <w:rFonts w:ascii="Georgia" w:hAnsi="Georgia"/>
        </w:rPr>
        <w:t>M</w:t>
      </w:r>
      <w:r w:rsidR="004206D0" w:rsidRPr="00501092">
        <w:rPr>
          <w:rFonts w:ascii="Georgia" w:hAnsi="Georgia"/>
        </w:rPr>
        <w:t>eetings</w:t>
      </w:r>
    </w:p>
    <w:p w14:paraId="2801F1C1" w14:textId="7F3AA4DB" w:rsidR="003D03E4" w:rsidRPr="00501092" w:rsidRDefault="003D03E4" w:rsidP="00400A9B">
      <w:pPr>
        <w:widowControl/>
        <w:rPr>
          <w:rFonts w:ascii="Georgia" w:hAnsi="Georgia" w:cs="Arial"/>
          <w:bCs/>
        </w:rPr>
      </w:pPr>
      <w:r w:rsidRPr="00501092">
        <w:rPr>
          <w:rFonts w:ascii="Georgia" w:hAnsi="Georgia" w:cs="Arial"/>
          <w:bCs/>
        </w:rPr>
        <w:t xml:space="preserve">Although the evaluation of clinical skills is an ongoing process, </w:t>
      </w:r>
      <w:r w:rsidR="00737C39" w:rsidRPr="00501092">
        <w:rPr>
          <w:rFonts w:ascii="Georgia" w:hAnsi="Georgia" w:cs="Arial"/>
          <w:bCs/>
        </w:rPr>
        <w:t xml:space="preserve">your </w:t>
      </w:r>
      <w:r w:rsidRPr="00501092">
        <w:rPr>
          <w:rFonts w:ascii="Georgia" w:hAnsi="Georgia" w:cs="Arial"/>
          <w:bCs/>
        </w:rPr>
        <w:t xml:space="preserve">performance is more formally evaluated at mid-semester and at the final grading period. Each clinical </w:t>
      </w:r>
      <w:r w:rsidR="00F95B86">
        <w:rPr>
          <w:rFonts w:ascii="Georgia" w:hAnsi="Georgia" w:cs="Arial"/>
          <w:bCs/>
        </w:rPr>
        <w:t>supervisor</w:t>
      </w:r>
      <w:r w:rsidR="00EE3C7C" w:rsidRPr="00501092">
        <w:rPr>
          <w:rFonts w:ascii="Georgia" w:hAnsi="Georgia" w:cs="Arial"/>
          <w:bCs/>
        </w:rPr>
        <w:t xml:space="preserve"> who has supervised </w:t>
      </w:r>
      <w:r w:rsidR="005B2410" w:rsidRPr="00501092">
        <w:rPr>
          <w:rFonts w:ascii="Georgia" w:hAnsi="Georgia" w:cs="Arial"/>
          <w:bCs/>
        </w:rPr>
        <w:t>you</w:t>
      </w:r>
      <w:r w:rsidRPr="00501092">
        <w:rPr>
          <w:rFonts w:ascii="Georgia" w:hAnsi="Georgia" w:cs="Arial"/>
          <w:bCs/>
        </w:rPr>
        <w:t xml:space="preserve"> that semeste</w:t>
      </w:r>
      <w:r w:rsidRPr="00ED1276">
        <w:rPr>
          <w:rFonts w:ascii="Georgia" w:hAnsi="Georgia" w:cs="Arial"/>
          <w:bCs/>
        </w:rPr>
        <w:t>r</w:t>
      </w:r>
      <w:r w:rsidR="00A27877" w:rsidRPr="00ED1276">
        <w:rPr>
          <w:rFonts w:ascii="Georgia" w:hAnsi="Georgia" w:cs="Arial"/>
          <w:bCs/>
        </w:rPr>
        <w:t>,</w:t>
      </w:r>
      <w:r w:rsidR="00A27877">
        <w:rPr>
          <w:rFonts w:ascii="Georgia" w:hAnsi="Georgia" w:cs="Arial"/>
          <w:bCs/>
        </w:rPr>
        <w:t xml:space="preserve"> </w:t>
      </w:r>
      <w:r w:rsidR="00EE3C7C" w:rsidRPr="00501092">
        <w:rPr>
          <w:rFonts w:ascii="Georgia" w:hAnsi="Georgia" w:cs="Arial"/>
          <w:bCs/>
        </w:rPr>
        <w:t xml:space="preserve">will </w:t>
      </w:r>
      <w:r w:rsidR="00F95B86">
        <w:rPr>
          <w:rFonts w:ascii="Georgia" w:hAnsi="Georgia" w:cs="Arial"/>
          <w:bCs/>
        </w:rPr>
        <w:t>provide input for overall</w:t>
      </w:r>
      <w:r w:rsidR="00EE3C7C" w:rsidRPr="00501092">
        <w:rPr>
          <w:rFonts w:ascii="Georgia" w:hAnsi="Georgia" w:cs="Arial"/>
          <w:bCs/>
        </w:rPr>
        <w:t xml:space="preserve"> strengths and to develop goals for improvement.</w:t>
      </w:r>
      <w:r w:rsidRPr="00501092">
        <w:rPr>
          <w:rFonts w:ascii="Georgia" w:hAnsi="Georgia" w:cs="Arial"/>
          <w:bCs/>
        </w:rPr>
        <w:t xml:space="preserve"> </w:t>
      </w:r>
      <w:r w:rsidR="00EE3C7C" w:rsidRPr="00501092">
        <w:rPr>
          <w:rFonts w:ascii="Georgia" w:hAnsi="Georgia" w:cs="Arial"/>
          <w:bCs/>
        </w:rPr>
        <w:t xml:space="preserve">At the end of the semester, you will meet with your supervisor(s) to discuss progress </w:t>
      </w:r>
      <w:r w:rsidR="000454C5" w:rsidRPr="00501092">
        <w:rPr>
          <w:rFonts w:ascii="Georgia" w:hAnsi="Georgia" w:cs="Arial"/>
          <w:bCs/>
        </w:rPr>
        <w:t>made on</w:t>
      </w:r>
      <w:r w:rsidR="00EE3C7C" w:rsidRPr="00501092">
        <w:rPr>
          <w:rFonts w:ascii="Georgia" w:hAnsi="Georgia" w:cs="Arial"/>
          <w:bCs/>
        </w:rPr>
        <w:t xml:space="preserve"> goals identified at mid-semester and to discuss current strengths and areas of growth. Supervisors may also complete a Performance Evaluation” at mid-semester. At the end of the semester, your supervisors </w:t>
      </w:r>
      <w:r w:rsidRPr="00501092">
        <w:rPr>
          <w:rFonts w:ascii="Georgia" w:hAnsi="Georgia" w:cs="Arial"/>
          <w:bCs/>
        </w:rPr>
        <w:t>will complete a</w:t>
      </w:r>
      <w:r w:rsidR="00EE3C7C" w:rsidRPr="00501092">
        <w:rPr>
          <w:rFonts w:ascii="Georgia" w:hAnsi="Georgia" w:cs="Arial"/>
          <w:bCs/>
        </w:rPr>
        <w:t xml:space="preserve"> “Performance Evaluation</w:t>
      </w:r>
      <w:r w:rsidR="00902C3F" w:rsidRPr="00501092">
        <w:rPr>
          <w:rFonts w:ascii="Georgia" w:hAnsi="Georgia" w:cs="Arial"/>
          <w:bCs/>
        </w:rPr>
        <w:t>.</w:t>
      </w:r>
      <w:r w:rsidR="00EE3C7C" w:rsidRPr="00501092">
        <w:rPr>
          <w:rFonts w:ascii="Georgia" w:hAnsi="Georgia" w:cs="Arial"/>
          <w:bCs/>
        </w:rPr>
        <w:t xml:space="preserve">” </w:t>
      </w:r>
      <w:r w:rsidR="00737C39" w:rsidRPr="00501092">
        <w:rPr>
          <w:rFonts w:ascii="Georgia" w:hAnsi="Georgia" w:cs="Arial"/>
          <w:bCs/>
        </w:rPr>
        <w:t>Your</w:t>
      </w:r>
      <w:r w:rsidRPr="00501092">
        <w:rPr>
          <w:rFonts w:ascii="Georgia" w:hAnsi="Georgia" w:cs="Arial"/>
          <w:bCs/>
        </w:rPr>
        <w:t xml:space="preserve"> grades o</w:t>
      </w:r>
      <w:r w:rsidR="00EE3C7C" w:rsidRPr="00501092">
        <w:rPr>
          <w:rFonts w:ascii="Georgia" w:hAnsi="Georgia" w:cs="Arial"/>
          <w:bCs/>
        </w:rPr>
        <w:t>n the “</w:t>
      </w:r>
      <w:r w:rsidRPr="00501092">
        <w:rPr>
          <w:rFonts w:ascii="Georgia" w:hAnsi="Georgia" w:cs="Arial"/>
          <w:bCs/>
        </w:rPr>
        <w:t>Performance</w:t>
      </w:r>
      <w:r w:rsidR="00EE3C7C" w:rsidRPr="00501092">
        <w:rPr>
          <w:rFonts w:ascii="Georgia" w:hAnsi="Georgia" w:cs="Arial"/>
          <w:bCs/>
        </w:rPr>
        <w:t xml:space="preserve"> </w:t>
      </w:r>
      <w:r w:rsidR="000454C5" w:rsidRPr="00501092">
        <w:rPr>
          <w:rFonts w:ascii="Georgia" w:hAnsi="Georgia" w:cs="Arial"/>
          <w:bCs/>
        </w:rPr>
        <w:t>Evaluation”</w:t>
      </w:r>
      <w:r w:rsidRPr="00501092">
        <w:rPr>
          <w:rFonts w:ascii="Georgia" w:hAnsi="Georgia" w:cs="Arial"/>
          <w:bCs/>
        </w:rPr>
        <w:t xml:space="preserve"> forms c</w:t>
      </w:r>
      <w:r w:rsidR="00737C39" w:rsidRPr="00501092">
        <w:rPr>
          <w:rFonts w:ascii="Georgia" w:hAnsi="Georgia" w:cs="Arial"/>
          <w:bCs/>
        </w:rPr>
        <w:t xml:space="preserve">ompleted for that </w:t>
      </w:r>
      <w:proofErr w:type="gramStart"/>
      <w:r w:rsidR="00737C39" w:rsidRPr="00501092">
        <w:rPr>
          <w:rFonts w:ascii="Georgia" w:hAnsi="Georgia" w:cs="Arial"/>
          <w:bCs/>
        </w:rPr>
        <w:t>time period</w:t>
      </w:r>
      <w:proofErr w:type="gramEnd"/>
      <w:r w:rsidRPr="00501092">
        <w:rPr>
          <w:rFonts w:ascii="Georgia" w:hAnsi="Georgia" w:cs="Arial"/>
          <w:bCs/>
        </w:rPr>
        <w:t xml:space="preserve"> are </w:t>
      </w:r>
      <w:r w:rsidR="00276A04">
        <w:rPr>
          <w:rFonts w:ascii="Georgia" w:hAnsi="Georgia" w:cs="Arial"/>
          <w:bCs/>
        </w:rPr>
        <w:t>weighted for hours for the final grade</w:t>
      </w:r>
      <w:r w:rsidRPr="00501092">
        <w:rPr>
          <w:rFonts w:ascii="Georgia" w:hAnsi="Georgia" w:cs="Arial"/>
          <w:bCs/>
        </w:rPr>
        <w:t xml:space="preserve">. </w:t>
      </w:r>
    </w:p>
    <w:p w14:paraId="52AABC59" w14:textId="47E57388" w:rsidR="003D03E4" w:rsidRPr="00501092" w:rsidRDefault="00737C39" w:rsidP="00400A9B">
      <w:pPr>
        <w:widowControl/>
        <w:rPr>
          <w:rFonts w:ascii="Georgia" w:hAnsi="Georgia" w:cs="Arial"/>
          <w:bCs/>
        </w:rPr>
      </w:pPr>
      <w:r w:rsidRPr="00501092">
        <w:rPr>
          <w:rFonts w:ascii="Georgia" w:hAnsi="Georgia" w:cs="Arial"/>
          <w:bCs/>
        </w:rPr>
        <w:t>You</w:t>
      </w:r>
      <w:r w:rsidR="003D03E4" w:rsidRPr="00501092">
        <w:rPr>
          <w:rFonts w:ascii="Georgia" w:hAnsi="Georgia" w:cs="Arial"/>
          <w:bCs/>
        </w:rPr>
        <w:t xml:space="preserve"> may withdraw from this course (with a W on the transcript) by mid-semester, but withdrawal from this class will affect </w:t>
      </w:r>
      <w:r w:rsidRPr="00501092">
        <w:rPr>
          <w:rFonts w:ascii="Georgia" w:hAnsi="Georgia" w:cs="Arial"/>
          <w:bCs/>
        </w:rPr>
        <w:t>your</w:t>
      </w:r>
      <w:r w:rsidR="003D03E4" w:rsidRPr="00501092">
        <w:rPr>
          <w:rFonts w:ascii="Georgia" w:hAnsi="Georgia" w:cs="Arial"/>
          <w:bCs/>
        </w:rPr>
        <w:t xml:space="preserve"> progression throu</w:t>
      </w:r>
      <w:r w:rsidR="00EE3C7C" w:rsidRPr="00501092">
        <w:rPr>
          <w:rFonts w:ascii="Georgia" w:hAnsi="Georgia" w:cs="Arial"/>
          <w:bCs/>
        </w:rPr>
        <w:t>gh the SLP</w:t>
      </w:r>
      <w:r w:rsidRPr="00501092">
        <w:rPr>
          <w:rFonts w:ascii="Georgia" w:hAnsi="Georgia" w:cs="Arial"/>
          <w:bCs/>
        </w:rPr>
        <w:t xml:space="preserve"> program and</w:t>
      </w:r>
      <w:r w:rsidR="003D03E4" w:rsidRPr="00501092">
        <w:rPr>
          <w:rFonts w:ascii="Georgia" w:hAnsi="Georgia" w:cs="Arial"/>
          <w:bCs/>
        </w:rPr>
        <w:t xml:space="preserve"> delay </w:t>
      </w:r>
      <w:r w:rsidRPr="00501092">
        <w:rPr>
          <w:rFonts w:ascii="Georgia" w:hAnsi="Georgia" w:cs="Arial"/>
          <w:bCs/>
        </w:rPr>
        <w:t xml:space="preserve">your </w:t>
      </w:r>
      <w:r w:rsidR="003D03E4" w:rsidRPr="00501092">
        <w:rPr>
          <w:rFonts w:ascii="Georgia" w:hAnsi="Georgia" w:cs="Arial"/>
          <w:bCs/>
        </w:rPr>
        <w:t>graduation.</w:t>
      </w:r>
    </w:p>
    <w:p w14:paraId="54A81AF7" w14:textId="77777777" w:rsidR="002103AF" w:rsidRPr="00501092" w:rsidRDefault="002103AF" w:rsidP="00737C39">
      <w:pPr>
        <w:widowControl/>
        <w:rPr>
          <w:rFonts w:ascii="Georgia" w:hAnsi="Georgia" w:cs="Arial"/>
          <w:b/>
        </w:rPr>
      </w:pPr>
    </w:p>
    <w:p w14:paraId="6494F4AC" w14:textId="7DD9D196" w:rsidR="00737C39" w:rsidRPr="00501092" w:rsidRDefault="008C52CB" w:rsidP="00737C39">
      <w:pPr>
        <w:widowControl/>
        <w:rPr>
          <w:rFonts w:ascii="Georgia" w:hAnsi="Georgia" w:cs="Arial"/>
          <w:b/>
        </w:rPr>
      </w:pPr>
      <w:r w:rsidRPr="00501092">
        <w:rPr>
          <w:rFonts w:ascii="Georgia" w:hAnsi="Georgia" w:cs="Arial"/>
          <w:b/>
        </w:rPr>
        <w:t xml:space="preserve">See </w:t>
      </w:r>
      <w:r w:rsidR="007A7C21" w:rsidRPr="00501092">
        <w:rPr>
          <w:rFonts w:ascii="Georgia" w:hAnsi="Georgia" w:cs="Arial"/>
          <w:b/>
        </w:rPr>
        <w:t>Section 5</w:t>
      </w:r>
      <w:r w:rsidRPr="00501092">
        <w:rPr>
          <w:rFonts w:ascii="Georgia" w:hAnsi="Georgia" w:cs="Arial"/>
          <w:b/>
        </w:rPr>
        <w:t xml:space="preserve"> for </w:t>
      </w:r>
      <w:hyperlink w:anchor="_Section_5:_Student-At-Risk" w:history="1">
        <w:r w:rsidRPr="00501092">
          <w:rPr>
            <w:rStyle w:val="Hyperlink"/>
            <w:rFonts w:ascii="Georgia" w:hAnsi="Georgia" w:cs="Arial"/>
            <w:b/>
          </w:rPr>
          <w:t>Student-At-Risk Protocol</w:t>
        </w:r>
      </w:hyperlink>
      <w:r w:rsidRPr="00501092">
        <w:rPr>
          <w:rFonts w:ascii="Georgia" w:hAnsi="Georgia" w:cs="Arial"/>
          <w:b/>
        </w:rPr>
        <w:t>.</w:t>
      </w:r>
    </w:p>
    <w:p w14:paraId="0615F950" w14:textId="6F839770" w:rsidR="00D20AEF" w:rsidRPr="00501092" w:rsidRDefault="002C2E3B" w:rsidP="002C07C4">
      <w:pPr>
        <w:widowControl/>
        <w:spacing w:after="200" w:line="276" w:lineRule="auto"/>
        <w:rPr>
          <w:rFonts w:ascii="Georgia" w:eastAsiaTheme="majorEastAsia" w:hAnsi="Georgia" w:cstheme="majorBidi"/>
          <w:color w:val="365F91" w:themeColor="accent1" w:themeShade="BF"/>
          <w:sz w:val="24"/>
          <w:szCs w:val="26"/>
        </w:rPr>
      </w:pPr>
      <w:r w:rsidRPr="00501092">
        <w:rPr>
          <w:rFonts w:ascii="Georgia" w:hAnsi="Georgia"/>
        </w:rPr>
        <w:br w:type="page"/>
      </w:r>
    </w:p>
    <w:p w14:paraId="078A096A" w14:textId="61E75E18" w:rsidR="00EF3941" w:rsidRPr="00501092" w:rsidRDefault="00543B55" w:rsidP="009C506D">
      <w:pPr>
        <w:pStyle w:val="Heading2"/>
        <w:rPr>
          <w:rFonts w:ascii="Georgia" w:hAnsi="Georgia"/>
        </w:rPr>
      </w:pPr>
      <w:r w:rsidRPr="00501092">
        <w:rPr>
          <w:rFonts w:ascii="Georgia" w:hAnsi="Georgia"/>
        </w:rPr>
        <w:lastRenderedPageBreak/>
        <w:t>S</w:t>
      </w:r>
      <w:r w:rsidR="00EF3941" w:rsidRPr="00501092">
        <w:rPr>
          <w:rFonts w:ascii="Georgia" w:hAnsi="Georgia"/>
        </w:rPr>
        <w:t>tudent Evaluation of Supervision and Teaching</w:t>
      </w:r>
    </w:p>
    <w:p w14:paraId="1666B7FC" w14:textId="5EF79AB8" w:rsidR="00543B55" w:rsidRPr="00501092" w:rsidRDefault="00F62CCE" w:rsidP="00737C39">
      <w:pPr>
        <w:widowControl/>
        <w:rPr>
          <w:rFonts w:ascii="Georgia" w:hAnsi="Georgia" w:cs="Arial"/>
        </w:rPr>
      </w:pPr>
      <w:r w:rsidRPr="00501092">
        <w:rPr>
          <w:rFonts w:ascii="Georgia" w:hAnsi="Georgia" w:cs="Arial"/>
        </w:rPr>
        <w:t xml:space="preserve">Evaluation of clinical supervision is completed using </w:t>
      </w:r>
      <w:r w:rsidR="00441230" w:rsidRPr="00501092">
        <w:rPr>
          <w:rFonts w:ascii="Georgia" w:hAnsi="Georgia" w:cs="Arial"/>
        </w:rPr>
        <w:t>a Qualtrics survey</w:t>
      </w:r>
      <w:r w:rsidRPr="00501092">
        <w:rPr>
          <w:rFonts w:ascii="Georgia" w:hAnsi="Georgia" w:cs="Arial"/>
        </w:rPr>
        <w:t xml:space="preserve">. </w:t>
      </w:r>
      <w:r w:rsidR="00441230" w:rsidRPr="00501092">
        <w:rPr>
          <w:rFonts w:ascii="Georgia" w:hAnsi="Georgia" w:cs="Arial"/>
        </w:rPr>
        <w:t>This electronic survey will be emailed to by the department administrator. Y</w:t>
      </w:r>
      <w:r w:rsidR="00737C39" w:rsidRPr="00501092">
        <w:rPr>
          <w:rFonts w:ascii="Georgia" w:hAnsi="Georgia" w:cs="Arial"/>
        </w:rPr>
        <w:t xml:space="preserve">ou </w:t>
      </w:r>
      <w:r w:rsidR="00441230" w:rsidRPr="00501092">
        <w:rPr>
          <w:rFonts w:ascii="Georgia" w:hAnsi="Georgia" w:cs="Arial"/>
        </w:rPr>
        <w:t xml:space="preserve">should </w:t>
      </w:r>
      <w:r w:rsidR="00737C39" w:rsidRPr="00501092">
        <w:rPr>
          <w:rFonts w:ascii="Georgia" w:hAnsi="Georgia" w:cs="Arial"/>
        </w:rPr>
        <w:t xml:space="preserve">complete your evaluation without the presence of any instructor. </w:t>
      </w:r>
      <w:r w:rsidR="00441230" w:rsidRPr="00501092">
        <w:rPr>
          <w:rFonts w:ascii="Georgia" w:hAnsi="Georgia" w:cs="Arial"/>
        </w:rPr>
        <w:t xml:space="preserve">Your responses will </w:t>
      </w:r>
      <w:r w:rsidR="000449FA" w:rsidRPr="00501092">
        <w:rPr>
          <w:rFonts w:ascii="Georgia" w:hAnsi="Georgia" w:cs="Arial"/>
        </w:rPr>
        <w:t xml:space="preserve">be returned </w:t>
      </w:r>
      <w:r w:rsidR="00441230" w:rsidRPr="00501092">
        <w:rPr>
          <w:rFonts w:ascii="Georgia" w:hAnsi="Georgia" w:cs="Arial"/>
        </w:rPr>
        <w:t>to the department administrator</w:t>
      </w:r>
      <w:r w:rsidR="00737C39" w:rsidRPr="00501092">
        <w:rPr>
          <w:rFonts w:ascii="Georgia" w:hAnsi="Georgia" w:cs="Arial"/>
        </w:rPr>
        <w:t xml:space="preserve">, who prepares a </w:t>
      </w:r>
      <w:r w:rsidR="00441230" w:rsidRPr="00501092">
        <w:rPr>
          <w:rFonts w:ascii="Georgia" w:hAnsi="Georgia" w:cs="Arial"/>
        </w:rPr>
        <w:t xml:space="preserve">de-identified </w:t>
      </w:r>
      <w:r w:rsidR="00737C39" w:rsidRPr="00501092">
        <w:rPr>
          <w:rFonts w:ascii="Georgia" w:hAnsi="Georgia" w:cs="Arial"/>
        </w:rPr>
        <w:t xml:space="preserve">summary of </w:t>
      </w:r>
      <w:r w:rsidR="00090156" w:rsidRPr="00501092">
        <w:rPr>
          <w:rFonts w:ascii="Georgia" w:hAnsi="Georgia" w:cs="Arial"/>
        </w:rPr>
        <w:t>the responses</w:t>
      </w:r>
      <w:r w:rsidR="00441230" w:rsidRPr="00501092">
        <w:rPr>
          <w:rFonts w:ascii="Georgia" w:hAnsi="Georgia" w:cs="Arial"/>
        </w:rPr>
        <w:t xml:space="preserve"> and comments</w:t>
      </w:r>
      <w:r w:rsidR="00737C39" w:rsidRPr="00501092">
        <w:rPr>
          <w:rFonts w:ascii="Georgia" w:hAnsi="Georgia" w:cs="Arial"/>
        </w:rPr>
        <w:t xml:space="preserve"> for each faculty member. </w:t>
      </w:r>
    </w:p>
    <w:p w14:paraId="740F563C" w14:textId="2A8B069B" w:rsidR="00441230" w:rsidRPr="00501092" w:rsidRDefault="00441230" w:rsidP="00737C39">
      <w:pPr>
        <w:widowControl/>
        <w:rPr>
          <w:rFonts w:ascii="Georgia" w:hAnsi="Georgia" w:cs="Arial"/>
        </w:rPr>
      </w:pPr>
      <w:r w:rsidRPr="00501092">
        <w:rPr>
          <w:rFonts w:ascii="Georgia" w:hAnsi="Georgia" w:cs="Arial"/>
        </w:rPr>
        <w:t>Questions on this survey can be seen below:</w:t>
      </w:r>
    </w:p>
    <w:p w14:paraId="2DB1592A" w14:textId="77777777" w:rsidR="005C5DC0" w:rsidRPr="00FD782B" w:rsidRDefault="005C5DC0" w:rsidP="005C5DC0">
      <w:pPr>
        <w:spacing w:after="0"/>
        <w:rPr>
          <w:rFonts w:ascii="Georgia" w:hAnsi="Georgia" w:cs="Arial"/>
        </w:rPr>
      </w:pPr>
    </w:p>
    <w:p w14:paraId="2B611495" w14:textId="77777777" w:rsidR="00E40C77" w:rsidRPr="00FD782B" w:rsidRDefault="00E40C77" w:rsidP="00E40C77">
      <w:pPr>
        <w:widowControl/>
        <w:spacing w:after="0"/>
        <w:rPr>
          <w:rFonts w:ascii="Georgia" w:hAnsi="Georgia" w:cs="Calibri"/>
          <w:color w:val="000000"/>
        </w:rPr>
      </w:pPr>
      <w:r w:rsidRPr="00FD782B">
        <w:rPr>
          <w:rFonts w:ascii="Georgia" w:hAnsi="Georgia" w:cs="Calibri"/>
          <w:color w:val="000000"/>
        </w:rPr>
        <w:t>Please rate the following on a scale of 1 to 5 (excellent, very good, good, fair, poor) and provide examples or evidence for each rating. </w:t>
      </w:r>
    </w:p>
    <w:p w14:paraId="465F6741" w14:textId="77777777" w:rsidR="00E40C77" w:rsidRPr="00FD782B" w:rsidRDefault="00E40C77" w:rsidP="00E40C77">
      <w:pPr>
        <w:widowControl/>
        <w:spacing w:after="0"/>
        <w:rPr>
          <w:rFonts w:ascii="Georgia" w:hAnsi="Georgia" w:cs="Calibri"/>
          <w:color w:val="000000"/>
        </w:rPr>
      </w:pPr>
      <w:r w:rsidRPr="00FD782B">
        <w:rPr>
          <w:rFonts w:ascii="Georgia" w:hAnsi="Georgia" w:cs="Calibri"/>
          <w:color w:val="000000"/>
        </w:rPr>
        <w:t> </w:t>
      </w:r>
    </w:p>
    <w:p w14:paraId="5508FB42" w14:textId="77777777" w:rsidR="00E40C77" w:rsidRPr="00FD782B" w:rsidRDefault="00E40C77">
      <w:pPr>
        <w:widowControl/>
        <w:numPr>
          <w:ilvl w:val="0"/>
          <w:numId w:val="74"/>
        </w:numPr>
        <w:spacing w:after="0"/>
        <w:rPr>
          <w:rFonts w:ascii="Georgia" w:hAnsi="Georgia" w:cs="Calibri"/>
          <w:color w:val="000000"/>
        </w:rPr>
      </w:pPr>
      <w:r w:rsidRPr="00FD782B">
        <w:rPr>
          <w:rFonts w:ascii="Georgia" w:hAnsi="Georgia" w:cs="Calibri"/>
          <w:color w:val="000000"/>
        </w:rPr>
        <w:t>Overall clinical instruction </w:t>
      </w:r>
    </w:p>
    <w:p w14:paraId="549BFA3A" w14:textId="77777777" w:rsidR="00E40C77" w:rsidRPr="00FD782B" w:rsidRDefault="00E40C77">
      <w:pPr>
        <w:widowControl/>
        <w:numPr>
          <w:ilvl w:val="0"/>
          <w:numId w:val="74"/>
        </w:numPr>
        <w:spacing w:after="0"/>
        <w:rPr>
          <w:rFonts w:ascii="Georgia" w:hAnsi="Georgia" w:cs="Calibri"/>
          <w:color w:val="000000"/>
        </w:rPr>
      </w:pPr>
      <w:r w:rsidRPr="00FD782B">
        <w:rPr>
          <w:rFonts w:ascii="Georgia" w:hAnsi="Georgia" w:cs="Calibri"/>
          <w:color w:val="000000"/>
        </w:rPr>
        <w:t>Provision of consistent and timely verbal or written feedback </w:t>
      </w:r>
    </w:p>
    <w:p w14:paraId="7EDB6872" w14:textId="77777777" w:rsidR="00E40C77" w:rsidRPr="00FD782B" w:rsidRDefault="00E40C77">
      <w:pPr>
        <w:widowControl/>
        <w:numPr>
          <w:ilvl w:val="0"/>
          <w:numId w:val="74"/>
        </w:numPr>
        <w:spacing w:after="0"/>
        <w:rPr>
          <w:rFonts w:ascii="Georgia" w:hAnsi="Georgia" w:cs="Calibri"/>
          <w:color w:val="000000"/>
        </w:rPr>
      </w:pPr>
      <w:r w:rsidRPr="00FD782B">
        <w:rPr>
          <w:rFonts w:ascii="Georgia" w:hAnsi="Georgia" w:cs="Calibri"/>
          <w:color w:val="000000"/>
        </w:rPr>
        <w:t>Encouragement of critical thinking and problem-solving</w:t>
      </w:r>
    </w:p>
    <w:p w14:paraId="4242D466" w14:textId="77777777" w:rsidR="00E40C77" w:rsidRPr="00FD782B" w:rsidRDefault="00E40C77">
      <w:pPr>
        <w:widowControl/>
        <w:numPr>
          <w:ilvl w:val="0"/>
          <w:numId w:val="74"/>
        </w:numPr>
        <w:spacing w:after="0"/>
        <w:rPr>
          <w:rFonts w:ascii="Georgia" w:hAnsi="Georgia" w:cs="Calibri"/>
          <w:color w:val="000000"/>
        </w:rPr>
      </w:pPr>
      <w:r w:rsidRPr="00FD782B">
        <w:rPr>
          <w:rFonts w:ascii="Georgia" w:hAnsi="Georgia" w:cs="Calibri"/>
          <w:color w:val="000000"/>
        </w:rPr>
        <w:t>Support of clinical growth and understanding of clinical techniques and procedures</w:t>
      </w:r>
    </w:p>
    <w:p w14:paraId="18DB37FB" w14:textId="77777777" w:rsidR="00E40C77" w:rsidRPr="00501092" w:rsidRDefault="00E40C77" w:rsidP="00E40C77">
      <w:pPr>
        <w:widowControl/>
        <w:spacing w:after="0"/>
        <w:rPr>
          <w:rFonts w:ascii="Georgia" w:hAnsi="Georgia" w:cs="Calibri"/>
          <w:color w:val="000000"/>
          <w:sz w:val="24"/>
          <w:szCs w:val="24"/>
        </w:rPr>
      </w:pPr>
      <w:r w:rsidRPr="00501092">
        <w:rPr>
          <w:rFonts w:ascii="Georgia" w:hAnsi="Georgia" w:cs="Calibri"/>
          <w:color w:val="000000"/>
          <w:sz w:val="22"/>
          <w:szCs w:val="22"/>
        </w:rPr>
        <w:t> </w:t>
      </w:r>
    </w:p>
    <w:p w14:paraId="6948EA84" w14:textId="1591CACF" w:rsidR="00441230" w:rsidRPr="00501092" w:rsidRDefault="00441230" w:rsidP="00737C39">
      <w:pPr>
        <w:widowControl/>
        <w:rPr>
          <w:rFonts w:ascii="Georgia" w:hAnsi="Georgia" w:cs="Arial"/>
        </w:rPr>
      </w:pPr>
    </w:p>
    <w:p w14:paraId="23F750E6" w14:textId="74EA41A6" w:rsidR="009C506D" w:rsidRPr="009C506D" w:rsidRDefault="00DA0CC6" w:rsidP="009C506D">
      <w:pPr>
        <w:pStyle w:val="Heading3"/>
        <w:rPr>
          <w:rFonts w:ascii="Georgia" w:hAnsi="Georgia"/>
          <w:sz w:val="24"/>
        </w:rPr>
      </w:pPr>
      <w:r w:rsidRPr="009C506D">
        <w:rPr>
          <w:rFonts w:ascii="Georgia" w:hAnsi="Georgia"/>
          <w:sz w:val="24"/>
        </w:rPr>
        <w:t xml:space="preserve">Clinical Supervision Requirements </w:t>
      </w:r>
    </w:p>
    <w:p w14:paraId="233320D4" w14:textId="5E4FC41D" w:rsidR="00DA0CC6" w:rsidRPr="00501092" w:rsidRDefault="00DA0CC6" w:rsidP="000C5131">
      <w:pPr>
        <w:spacing w:after="0"/>
        <w:ind w:right="-20"/>
        <w:rPr>
          <w:rFonts w:ascii="Georgia" w:hAnsi="Georgia" w:cs="Arial"/>
        </w:rPr>
      </w:pPr>
      <w:r w:rsidRPr="00501092">
        <w:rPr>
          <w:rFonts w:ascii="Georgia" w:hAnsi="Georgia" w:cs="Arial"/>
        </w:rPr>
        <w:t xml:space="preserve">Clinical practicum hours must be supervised by individuals who hold a current CCC (Certificate of Clinical Competence) in the area in which the observation or practicum hours are being obtained.  A </w:t>
      </w:r>
      <w:r w:rsidRPr="00590181">
        <w:rPr>
          <w:rStyle w:val="Emphasis"/>
          <w:rFonts w:ascii="Georgia" w:hAnsi="Georgia"/>
          <w:b w:val="0"/>
          <w:bCs w:val="0"/>
        </w:rPr>
        <w:t xml:space="preserve">minimum </w:t>
      </w:r>
      <w:r w:rsidRPr="00501092">
        <w:rPr>
          <w:rFonts w:ascii="Georgia" w:hAnsi="Georgia" w:cs="Arial"/>
        </w:rPr>
        <w:t>of 25% of total contact time with each client must be observed directly by the clinical supervisor; however, more supervision will be provided depending on which Practicum rotation is being completed.</w:t>
      </w:r>
    </w:p>
    <w:p w14:paraId="7B7F2347" w14:textId="12F5F832" w:rsidR="00DA0CC6" w:rsidRPr="00501092" w:rsidRDefault="00DA0CC6" w:rsidP="000C5131">
      <w:pPr>
        <w:spacing w:after="0"/>
        <w:ind w:right="-20"/>
        <w:rPr>
          <w:rFonts w:ascii="Georgia" w:hAnsi="Georgia" w:cs="Arial"/>
        </w:rPr>
      </w:pPr>
      <w:r w:rsidRPr="00501092">
        <w:rPr>
          <w:rFonts w:ascii="Georgia" w:hAnsi="Georgia" w:cs="Arial"/>
        </w:rPr>
        <w:t>When seeing a Medicare or Medicaid client, CMS requires 100</w:t>
      </w:r>
      <w:r w:rsidR="00590181">
        <w:rPr>
          <w:rFonts w:ascii="Georgia" w:hAnsi="Georgia" w:cs="Arial"/>
        </w:rPr>
        <w:t>% supervision</w:t>
      </w:r>
      <w:r w:rsidRPr="00501092">
        <w:rPr>
          <w:rFonts w:ascii="Georgia" w:hAnsi="Georgia" w:cs="Arial"/>
        </w:rPr>
        <w:t>.</w:t>
      </w:r>
    </w:p>
    <w:p w14:paraId="783EB47D" w14:textId="5EA4B368" w:rsidR="00E31EE5" w:rsidRPr="00501092" w:rsidRDefault="00737C39" w:rsidP="002C07C4">
      <w:pPr>
        <w:widowControl/>
        <w:spacing w:after="0"/>
        <w:rPr>
          <w:rFonts w:ascii="Georgia" w:hAnsi="Georgia" w:cs="Arial"/>
          <w:b/>
        </w:rPr>
      </w:pPr>
      <w:r w:rsidRPr="00501092">
        <w:rPr>
          <w:rFonts w:ascii="Georgia" w:hAnsi="Georgia" w:cs="Arial"/>
          <w:b/>
        </w:rPr>
        <w:br w:type="page"/>
      </w:r>
    </w:p>
    <w:p w14:paraId="750D2486" w14:textId="77777777" w:rsidR="00B41F94" w:rsidRPr="00501092" w:rsidRDefault="00B41F94" w:rsidP="00B41F94">
      <w:pPr>
        <w:pStyle w:val="Heading1"/>
        <w:rPr>
          <w:rFonts w:ascii="Georgia" w:hAnsi="Georgia"/>
        </w:rPr>
      </w:pPr>
      <w:r w:rsidRPr="00501092">
        <w:rPr>
          <w:rFonts w:ascii="Georgia" w:hAnsi="Georgia"/>
        </w:rPr>
        <w:lastRenderedPageBreak/>
        <w:t>Section 3: Documentation of Clinical Practicum Hours</w:t>
      </w:r>
    </w:p>
    <w:p w14:paraId="143F1015" w14:textId="77777777" w:rsidR="00B41F94" w:rsidRPr="00501092" w:rsidRDefault="00B41F94" w:rsidP="00B41F94">
      <w:pPr>
        <w:pStyle w:val="Heading2"/>
        <w:rPr>
          <w:rFonts w:ascii="Georgia" w:hAnsi="Georgia"/>
          <w:sz w:val="32"/>
        </w:rPr>
      </w:pPr>
      <w:r w:rsidRPr="00501092">
        <w:rPr>
          <w:rFonts w:ascii="Georgia" w:hAnsi="Georgia"/>
        </w:rPr>
        <w:t>ASHA Clock Hours Requirements</w:t>
      </w:r>
    </w:p>
    <w:p w14:paraId="5258C294" w14:textId="6C336001" w:rsidR="00B41F94" w:rsidRPr="00501092" w:rsidRDefault="00B41F94" w:rsidP="00B41F94">
      <w:pPr>
        <w:rPr>
          <w:rFonts w:ascii="Georgia" w:hAnsi="Georgia"/>
        </w:rPr>
      </w:pPr>
      <w:r w:rsidRPr="00501092">
        <w:rPr>
          <w:rFonts w:ascii="Georgia" w:hAnsi="Georgia"/>
        </w:rPr>
        <w:t>According to the 2020 Standards and Implementation Procedures for the Certificate of Clinical Competence in Speech-Language Pathology, a</w:t>
      </w:r>
      <w:r w:rsidRPr="00501092">
        <w:rPr>
          <w:rFonts w:ascii="Georgia" w:hAnsi="Georgia" w:cs="Arial"/>
        </w:rPr>
        <w:t>pplicants for ASHA certification must complete a minimum of 400 hours of supervised clinical practicum sufficient in depth and breadth to achieve the knowledge and skills outcomes described in Standard V. Students shall participate in practicum only after they have had sufficient preparation to qualify for suc</w:t>
      </w:r>
      <w:r w:rsidR="00590181">
        <w:rPr>
          <w:rFonts w:ascii="Georgia" w:hAnsi="Georgia" w:cs="Arial"/>
        </w:rPr>
        <w:t xml:space="preserve">h experience. </w:t>
      </w:r>
    </w:p>
    <w:p w14:paraId="322D9683" w14:textId="77777777" w:rsidR="00B41F94" w:rsidRPr="00501092" w:rsidRDefault="00B41F94" w:rsidP="00B41F94">
      <w:pPr>
        <w:rPr>
          <w:rFonts w:ascii="Georgia" w:hAnsi="Georgia" w:cs="Arial"/>
        </w:rPr>
      </w:pPr>
      <w:r w:rsidRPr="00501092">
        <w:rPr>
          <w:rStyle w:val="Strong"/>
          <w:rFonts w:ascii="Georgia" w:hAnsi="Georgia" w:cs="Arial"/>
          <w:b w:val="0"/>
        </w:rPr>
        <w:t>Supervision must be sufficient to ensure the welfare of the patient and the student in accordance with the ASHA Code of Ethics</w:t>
      </w:r>
      <w:r w:rsidRPr="00501092">
        <w:rPr>
          <w:rFonts w:ascii="Georgia" w:hAnsi="Georgia" w:cs="Arial"/>
        </w:rPr>
        <w:t>. Students must obtain a variety of clinical practicum experiences in different work settings and with different populations so they can demonstrate skills across the scope of practice in speech-language pathology.</w:t>
      </w:r>
    </w:p>
    <w:p w14:paraId="19F3E4E7" w14:textId="77777777" w:rsidR="00B41F94" w:rsidRPr="00501092" w:rsidRDefault="00B41F94" w:rsidP="00B41F94">
      <w:pPr>
        <w:rPr>
          <w:rFonts w:ascii="Georgia" w:hAnsi="Georgia" w:cs="Arial"/>
        </w:rPr>
      </w:pPr>
      <w:r w:rsidRPr="00501092">
        <w:rPr>
          <w:rFonts w:ascii="Georgia" w:hAnsi="Georgia" w:cs="Arial"/>
        </w:rPr>
        <w:t xml:space="preserve">Supervision of clinical practicum must include direct observation, guidance, and feedback to permit the student to monitor, evaluate, and improve performance and to develop clinical competence. Supervision must be provided by individuals who hold the ASHA Certificate of Clinical Competence (CCC) in Speech-language Pathology, and State Licensure when applicable, and have 2 CEUs </w:t>
      </w:r>
      <w:proofErr w:type="gramStart"/>
      <w:r w:rsidRPr="00501092">
        <w:rPr>
          <w:rFonts w:ascii="Georgia" w:hAnsi="Georgia" w:cs="Arial"/>
        </w:rPr>
        <w:t>in the area of</w:t>
      </w:r>
      <w:proofErr w:type="gramEnd"/>
      <w:r w:rsidRPr="00501092">
        <w:rPr>
          <w:rFonts w:ascii="Georgia" w:hAnsi="Georgia" w:cs="Arial"/>
        </w:rPr>
        <w:t xml:space="preserve"> supervision.</w:t>
      </w:r>
    </w:p>
    <w:p w14:paraId="3CA12612" w14:textId="4B81535D" w:rsidR="00B41F94" w:rsidRPr="00501092" w:rsidRDefault="00B41F94" w:rsidP="00B41F94">
      <w:pPr>
        <w:rPr>
          <w:rFonts w:ascii="Georgia" w:hAnsi="Georgia" w:cs="Arial"/>
        </w:rPr>
      </w:pPr>
      <w:r w:rsidRPr="00501092">
        <w:rPr>
          <w:rFonts w:ascii="Georgia" w:hAnsi="Georgia" w:cs="Arial"/>
        </w:rPr>
        <w:t xml:space="preserve">The student must maintain documentation of time spent in supervised practicum, verified by the academic program in accordance with Standard V. Documentation of clinical clock hour experience records will be entered and maintained in </w:t>
      </w:r>
      <w:proofErr w:type="spellStart"/>
      <w:r w:rsidRPr="00501092">
        <w:rPr>
          <w:rFonts w:ascii="Georgia" w:hAnsi="Georgia" w:cs="Arial"/>
        </w:rPr>
        <w:t>Calipso</w:t>
      </w:r>
      <w:proofErr w:type="spellEnd"/>
      <w:r w:rsidRPr="00501092">
        <w:rPr>
          <w:rFonts w:ascii="Georgia" w:hAnsi="Georgia" w:cs="Arial"/>
        </w:rPr>
        <w:t xml:space="preserve"> (</w:t>
      </w:r>
      <w:r w:rsidRPr="00501092">
        <w:rPr>
          <w:rStyle w:val="Strong"/>
          <w:rFonts w:ascii="Georgia" w:eastAsia="Century Gothic" w:hAnsi="Georgia" w:cs="Arial"/>
          <w:b w:val="0"/>
          <w:lang w:val="en"/>
        </w:rPr>
        <w:t>Clinical Assessment of Learning Inventory of Performance Streamlined Office Operations),</w:t>
      </w:r>
      <w:r w:rsidRPr="00501092">
        <w:rPr>
          <w:rFonts w:ascii="Georgia" w:hAnsi="Georgia" w:cs="Arial"/>
        </w:rPr>
        <w:t xml:space="preserve"> a web-based application. Clock hours can be tracked, submitted, approved, and calculated within </w:t>
      </w:r>
      <w:proofErr w:type="spellStart"/>
      <w:r w:rsidRPr="00501092">
        <w:rPr>
          <w:rFonts w:ascii="Georgia" w:hAnsi="Georgia" w:cs="Arial"/>
        </w:rPr>
        <w:t>Calipso</w:t>
      </w:r>
      <w:proofErr w:type="spellEnd"/>
      <w:r w:rsidRPr="00501092">
        <w:rPr>
          <w:rFonts w:ascii="Georgia" w:hAnsi="Georgia" w:cs="Arial"/>
        </w:rPr>
        <w:t>. The following procedures will be followed:</w:t>
      </w:r>
    </w:p>
    <w:p w14:paraId="0D3E4434" w14:textId="77777777" w:rsidR="00B41F94" w:rsidRPr="00501092" w:rsidRDefault="00B41F94" w:rsidP="00B41F94">
      <w:pPr>
        <w:rPr>
          <w:rFonts w:ascii="Georgia" w:hAnsi="Georgia"/>
        </w:rPr>
      </w:pPr>
    </w:p>
    <w:p w14:paraId="28CB3331" w14:textId="77777777" w:rsidR="00B41F94" w:rsidRPr="00501092" w:rsidRDefault="00B41F94" w:rsidP="00B41F94">
      <w:pPr>
        <w:rPr>
          <w:rFonts w:ascii="Georgia" w:hAnsi="Georgia" w:cs="Arial"/>
          <w:u w:val="single"/>
        </w:rPr>
      </w:pPr>
      <w:r w:rsidRPr="00501092">
        <w:rPr>
          <w:rFonts w:ascii="Georgia" w:hAnsi="Georgia" w:cs="Arial"/>
          <w:u w:val="single"/>
        </w:rPr>
        <w:t>DOCUMENTATION</w:t>
      </w:r>
    </w:p>
    <w:p w14:paraId="0B39929C" w14:textId="77777777" w:rsidR="00F96008" w:rsidRDefault="00B41F94" w:rsidP="00F96008">
      <w:pPr>
        <w:spacing w:after="0"/>
        <w:ind w:left="720" w:hanging="720"/>
        <w:rPr>
          <w:rFonts w:ascii="Georgia" w:hAnsi="Georgia" w:cs="Arial"/>
        </w:rPr>
      </w:pPr>
      <w:r w:rsidRPr="00501092">
        <w:rPr>
          <w:rFonts w:ascii="Georgia" w:hAnsi="Georgia" w:cs="Arial"/>
        </w:rPr>
        <w:t>1.</w:t>
      </w:r>
      <w:r w:rsidR="00F96008">
        <w:rPr>
          <w:rFonts w:ascii="Georgia" w:hAnsi="Georgia" w:cs="Arial"/>
        </w:rPr>
        <w:t xml:space="preserve"> </w:t>
      </w:r>
      <w:r w:rsidRPr="00501092">
        <w:rPr>
          <w:rFonts w:ascii="Georgia" w:hAnsi="Georgia" w:cs="Arial"/>
        </w:rPr>
        <w:t>Each student is responsible for recording and maintain their diagnostic and evaluation hours.</w:t>
      </w:r>
      <w:r w:rsidR="00902C3F" w:rsidRPr="00501092">
        <w:rPr>
          <w:rFonts w:ascii="Georgia" w:hAnsi="Georgia" w:cs="Arial"/>
        </w:rPr>
        <w:t xml:space="preserve"> Hours</w:t>
      </w:r>
    </w:p>
    <w:p w14:paraId="30068A2F" w14:textId="77777777" w:rsidR="00F96008" w:rsidRDefault="00902C3F" w:rsidP="00F96008">
      <w:pPr>
        <w:spacing w:after="0"/>
        <w:ind w:left="720" w:hanging="720"/>
        <w:rPr>
          <w:rFonts w:ascii="Georgia" w:hAnsi="Georgia" w:cs="Arial"/>
        </w:rPr>
      </w:pPr>
      <w:r w:rsidRPr="00501092">
        <w:rPr>
          <w:rFonts w:ascii="Georgia" w:hAnsi="Georgia" w:cs="Arial"/>
        </w:rPr>
        <w:t xml:space="preserve">should be submitted </w:t>
      </w:r>
      <w:r w:rsidR="00B41F94" w:rsidRPr="00501092">
        <w:rPr>
          <w:rFonts w:ascii="Georgia" w:hAnsi="Georgia" w:cs="Arial"/>
        </w:rPr>
        <w:t xml:space="preserve">directly to </w:t>
      </w:r>
      <w:r w:rsidR="00F96008">
        <w:rPr>
          <w:rFonts w:ascii="Georgia" w:hAnsi="Georgia" w:cs="Arial"/>
        </w:rPr>
        <w:t>the</w:t>
      </w:r>
      <w:r w:rsidR="00B41F94" w:rsidRPr="00501092">
        <w:rPr>
          <w:rFonts w:ascii="Georgia" w:hAnsi="Georgia" w:cs="Arial"/>
        </w:rPr>
        <w:t xml:space="preserve"> Clinical Clock Hour Experience Record in </w:t>
      </w:r>
      <w:proofErr w:type="spellStart"/>
      <w:r w:rsidR="00B41F94" w:rsidRPr="00501092">
        <w:rPr>
          <w:rFonts w:ascii="Georgia" w:hAnsi="Georgia" w:cs="Arial"/>
        </w:rPr>
        <w:t>Calipso</w:t>
      </w:r>
      <w:proofErr w:type="spellEnd"/>
      <w:r w:rsidR="00B41F94" w:rsidRPr="00501092">
        <w:rPr>
          <w:rFonts w:ascii="Georgia" w:hAnsi="Georgia" w:cs="Arial"/>
        </w:rPr>
        <w:t>. The SLP clinical</w:t>
      </w:r>
    </w:p>
    <w:p w14:paraId="1CCA28E4" w14:textId="77777777" w:rsidR="00F96008" w:rsidRDefault="00B41F94" w:rsidP="00F96008">
      <w:pPr>
        <w:spacing w:after="0"/>
        <w:ind w:left="720" w:hanging="720"/>
        <w:rPr>
          <w:rFonts w:ascii="Georgia" w:hAnsi="Georgia" w:cs="Arial"/>
        </w:rPr>
      </w:pPr>
      <w:r w:rsidRPr="00501092">
        <w:rPr>
          <w:rFonts w:ascii="Georgia" w:hAnsi="Georgia" w:cs="Arial"/>
        </w:rPr>
        <w:t>instructors will approve the clinical practicum hours electronically.</w:t>
      </w:r>
      <w:r w:rsidR="00902C3F" w:rsidRPr="00501092">
        <w:rPr>
          <w:rFonts w:ascii="Georgia" w:hAnsi="Georgia" w:cs="Arial"/>
        </w:rPr>
        <w:t xml:space="preserve"> If off-campus, additional forms may</w:t>
      </w:r>
    </w:p>
    <w:p w14:paraId="08B70B7B" w14:textId="6129D480" w:rsidR="00B41F94" w:rsidRDefault="00902C3F" w:rsidP="00F96008">
      <w:pPr>
        <w:spacing w:after="0"/>
        <w:ind w:left="720" w:hanging="720"/>
        <w:rPr>
          <w:rFonts w:ascii="Georgia" w:hAnsi="Georgia" w:cs="Arial"/>
        </w:rPr>
      </w:pPr>
      <w:r w:rsidRPr="00501092">
        <w:rPr>
          <w:rFonts w:ascii="Georgia" w:hAnsi="Georgia" w:cs="Arial"/>
        </w:rPr>
        <w:t xml:space="preserve">be required. </w:t>
      </w:r>
    </w:p>
    <w:p w14:paraId="334C90DE" w14:textId="77777777" w:rsidR="00F96008" w:rsidRDefault="00F96008" w:rsidP="00F96008">
      <w:pPr>
        <w:spacing w:after="0"/>
        <w:ind w:left="720" w:hanging="720"/>
        <w:rPr>
          <w:rFonts w:ascii="Georgia" w:hAnsi="Georgia" w:cs="Arial"/>
        </w:rPr>
      </w:pPr>
    </w:p>
    <w:p w14:paraId="6CAAA70D" w14:textId="77777777" w:rsidR="00F96008" w:rsidRDefault="00F96008" w:rsidP="00F96008">
      <w:pPr>
        <w:spacing w:after="0"/>
        <w:ind w:left="720" w:hanging="720"/>
        <w:rPr>
          <w:rFonts w:ascii="Georgia" w:hAnsi="Georgia" w:cs="Arial"/>
        </w:rPr>
      </w:pPr>
      <w:r>
        <w:rPr>
          <w:rFonts w:ascii="Georgia" w:hAnsi="Georgia" w:cs="Arial"/>
        </w:rPr>
        <w:t>2. Students should maintain records of specific KASAs per supervisor to submit at the end of the</w:t>
      </w:r>
    </w:p>
    <w:p w14:paraId="14A6D740" w14:textId="65724AC0" w:rsidR="00F96008" w:rsidRDefault="00F96008" w:rsidP="00F96008">
      <w:pPr>
        <w:spacing w:after="0"/>
        <w:ind w:left="720" w:hanging="720"/>
        <w:rPr>
          <w:rFonts w:ascii="Georgia" w:hAnsi="Georgia" w:cs="Arial"/>
        </w:rPr>
      </w:pPr>
      <w:r>
        <w:rPr>
          <w:rFonts w:ascii="Georgia" w:hAnsi="Georgia" w:cs="Arial"/>
        </w:rPr>
        <w:t xml:space="preserve">semester. </w:t>
      </w:r>
    </w:p>
    <w:p w14:paraId="387F71FC" w14:textId="77777777" w:rsidR="00F96008" w:rsidRPr="00501092" w:rsidRDefault="00F96008" w:rsidP="00F96008">
      <w:pPr>
        <w:spacing w:after="0"/>
        <w:ind w:left="720" w:hanging="720"/>
        <w:rPr>
          <w:rFonts w:ascii="Georgia" w:hAnsi="Georgia" w:cs="Arial"/>
        </w:rPr>
      </w:pPr>
    </w:p>
    <w:p w14:paraId="252348C1" w14:textId="333351AC" w:rsidR="00F96008" w:rsidRPr="00F96008" w:rsidRDefault="00F96008" w:rsidP="00F96008">
      <w:pPr>
        <w:spacing w:after="0"/>
        <w:rPr>
          <w:rFonts w:ascii="Georgia" w:hAnsi="Georgia" w:cs="Arial"/>
        </w:rPr>
      </w:pPr>
      <w:r>
        <w:rPr>
          <w:rFonts w:ascii="Georgia" w:hAnsi="Georgia" w:cs="Arial"/>
        </w:rPr>
        <w:t xml:space="preserve">3. </w:t>
      </w:r>
      <w:r w:rsidR="00F10788" w:rsidRPr="00F96008">
        <w:rPr>
          <w:rFonts w:ascii="Georgia" w:hAnsi="Georgia" w:cs="Arial"/>
        </w:rPr>
        <w:t>Following graduation</w:t>
      </w:r>
      <w:r w:rsidR="00B41F94" w:rsidRPr="00F96008">
        <w:rPr>
          <w:rFonts w:ascii="Georgia" w:hAnsi="Georgia" w:cs="Arial"/>
        </w:rPr>
        <w:t xml:space="preserve">, a final record of hours obtained will generated by </w:t>
      </w:r>
      <w:proofErr w:type="spellStart"/>
      <w:r w:rsidR="00B41F94" w:rsidRPr="00F96008">
        <w:rPr>
          <w:rFonts w:ascii="Georgia" w:hAnsi="Georgia" w:cs="Arial"/>
        </w:rPr>
        <w:t>Calipso</w:t>
      </w:r>
      <w:proofErr w:type="spellEnd"/>
      <w:r w:rsidR="00B41F94" w:rsidRPr="00F96008">
        <w:rPr>
          <w:rFonts w:ascii="Georgia" w:hAnsi="Georgia" w:cs="Arial"/>
        </w:rPr>
        <w:t>. This will become part</w:t>
      </w:r>
    </w:p>
    <w:p w14:paraId="714019AA" w14:textId="3EB44762" w:rsidR="00B41F94" w:rsidRPr="00F96008" w:rsidRDefault="00B41F94" w:rsidP="00F96008">
      <w:pPr>
        <w:spacing w:after="0"/>
        <w:rPr>
          <w:rFonts w:ascii="Georgia" w:hAnsi="Georgia" w:cs="Arial"/>
        </w:rPr>
      </w:pPr>
      <w:r w:rsidRPr="00F96008">
        <w:rPr>
          <w:rFonts w:ascii="Georgia" w:hAnsi="Georgia" w:cs="Arial"/>
        </w:rPr>
        <w:t xml:space="preserve">of the students’ academic record. </w:t>
      </w:r>
    </w:p>
    <w:p w14:paraId="283117A5" w14:textId="3CCDA522" w:rsidR="00E31EE5" w:rsidRPr="00501092" w:rsidRDefault="00E31EE5" w:rsidP="009F22AB">
      <w:pPr>
        <w:rPr>
          <w:rFonts w:ascii="Georgia" w:hAnsi="Georgia"/>
        </w:rPr>
      </w:pPr>
    </w:p>
    <w:p w14:paraId="3844EA3C" w14:textId="1D840A39" w:rsidR="00E31EE5" w:rsidRPr="00501092" w:rsidRDefault="00E31EE5" w:rsidP="009F22AB">
      <w:pPr>
        <w:rPr>
          <w:rFonts w:ascii="Georgia" w:hAnsi="Georgia"/>
        </w:rPr>
      </w:pPr>
    </w:p>
    <w:p w14:paraId="6D88E414" w14:textId="0FCCDC40" w:rsidR="00E31EE5" w:rsidRPr="00501092" w:rsidRDefault="00E31EE5" w:rsidP="009F22AB">
      <w:pPr>
        <w:rPr>
          <w:rFonts w:ascii="Georgia" w:hAnsi="Georgia"/>
        </w:rPr>
      </w:pPr>
    </w:p>
    <w:p w14:paraId="412A3886" w14:textId="77777777" w:rsidR="00E31EE5" w:rsidRPr="00501092" w:rsidRDefault="00E31EE5" w:rsidP="009F22AB">
      <w:pPr>
        <w:rPr>
          <w:rFonts w:ascii="Georgia" w:hAnsi="Georgia"/>
        </w:rPr>
      </w:pPr>
    </w:p>
    <w:p w14:paraId="6908DF7E" w14:textId="77777777" w:rsidR="00E31EE5" w:rsidRPr="00501092" w:rsidRDefault="00E31EE5" w:rsidP="009F22AB">
      <w:pPr>
        <w:rPr>
          <w:rFonts w:ascii="Georgia" w:hAnsi="Georgia"/>
        </w:rPr>
      </w:pPr>
    </w:p>
    <w:p w14:paraId="7BAB25BC" w14:textId="25343367" w:rsidR="00D20AEF" w:rsidRPr="00501092" w:rsidRDefault="00510D8A" w:rsidP="007D68D2">
      <w:pPr>
        <w:pStyle w:val="Heading1"/>
        <w:rPr>
          <w:rFonts w:ascii="Georgia" w:hAnsi="Georgia" w:cs="Arial"/>
          <w:b/>
          <w:bCs/>
        </w:rPr>
      </w:pPr>
      <w:r w:rsidRPr="00501092">
        <w:rPr>
          <w:rFonts w:ascii="Georgia" w:hAnsi="Georgia" w:cs="Arial"/>
          <w:b/>
          <w:bCs/>
          <w:highlight w:val="yellow"/>
        </w:rPr>
        <w:br w:type="page"/>
      </w:r>
    </w:p>
    <w:p w14:paraId="748E7920" w14:textId="2982029E" w:rsidR="007037DA" w:rsidRPr="00501092" w:rsidRDefault="007D68D2" w:rsidP="007D68D2">
      <w:pPr>
        <w:pStyle w:val="Heading1"/>
        <w:rPr>
          <w:rFonts w:ascii="Georgia" w:hAnsi="Georgia"/>
        </w:rPr>
      </w:pPr>
      <w:r w:rsidRPr="00501092">
        <w:rPr>
          <w:rFonts w:ascii="Georgia" w:hAnsi="Georgia"/>
        </w:rPr>
        <w:lastRenderedPageBreak/>
        <w:t>Section 4: AUSHC Guidelines, Policies, and Procedures</w:t>
      </w:r>
    </w:p>
    <w:p w14:paraId="75D63C37" w14:textId="1888ACCE" w:rsidR="00F21C88" w:rsidRPr="00501092" w:rsidRDefault="00C74A50" w:rsidP="007037DA">
      <w:pPr>
        <w:pStyle w:val="Heading2"/>
        <w:rPr>
          <w:rFonts w:ascii="Georgia" w:hAnsi="Georgia"/>
        </w:rPr>
      </w:pPr>
      <w:r w:rsidRPr="00501092">
        <w:rPr>
          <w:rFonts w:ascii="Georgia" w:hAnsi="Georgia"/>
          <w:spacing w:val="-2"/>
        </w:rPr>
        <w:t>P</w:t>
      </w:r>
      <w:r w:rsidR="007037DA" w:rsidRPr="00501092">
        <w:rPr>
          <w:rFonts w:ascii="Georgia" w:hAnsi="Georgia"/>
          <w:spacing w:val="-2"/>
        </w:rPr>
        <w:t>rivacy and Confidentiality Policies</w:t>
      </w:r>
    </w:p>
    <w:p w14:paraId="717B72D8" w14:textId="601074A9" w:rsidR="007037DA" w:rsidRPr="00501092" w:rsidRDefault="007037DA" w:rsidP="007037DA">
      <w:pPr>
        <w:rPr>
          <w:rFonts w:ascii="Georgia" w:hAnsi="Georgia"/>
        </w:rPr>
      </w:pPr>
      <w:r w:rsidRPr="00501092">
        <w:rPr>
          <w:rStyle w:val="Heading3Char"/>
          <w:rFonts w:ascii="Georgia" w:hAnsi="Georgia"/>
        </w:rPr>
        <w:t>Patient Confidentiality</w:t>
      </w:r>
    </w:p>
    <w:p w14:paraId="35C783E8" w14:textId="73251AA0" w:rsidR="00F21C88" w:rsidRPr="00501092" w:rsidRDefault="007037DA" w:rsidP="007037DA">
      <w:pPr>
        <w:rPr>
          <w:rFonts w:ascii="Georgia" w:hAnsi="Georgia"/>
        </w:rPr>
      </w:pPr>
      <w:r w:rsidRPr="00501092">
        <w:rPr>
          <w:rFonts w:ascii="Georgia" w:hAnsi="Georgia"/>
        </w:rPr>
        <w:t>You</w:t>
      </w:r>
      <w:r w:rsidR="00F21C88" w:rsidRPr="00501092">
        <w:rPr>
          <w:rFonts w:ascii="Georgia" w:hAnsi="Georgia"/>
        </w:rPr>
        <w:t xml:space="preserve"> are bound to uphold ethical and legal obligations and guidelines regarding patient privacy and confidentiality. Students must always maintain professional boundaries within the school and in any assigned clinical experience. Students shall not communicate any information (via </w:t>
      </w:r>
      <w:proofErr w:type="gramStart"/>
      <w:r w:rsidR="00F21C88" w:rsidRPr="00501092">
        <w:rPr>
          <w:rFonts w:ascii="Georgia" w:hAnsi="Georgia"/>
        </w:rPr>
        <w:t>Social Media</w:t>
      </w:r>
      <w:proofErr w:type="gramEnd"/>
      <w:r w:rsidR="00F21C88" w:rsidRPr="00501092">
        <w:rPr>
          <w:rFonts w:ascii="Georgia" w:hAnsi="Georgia"/>
        </w:rPr>
        <w:t xml:space="preserve"> or otherwise) which </w:t>
      </w:r>
      <w:r w:rsidR="00A95912" w:rsidRPr="00501092">
        <w:rPr>
          <w:rFonts w:ascii="Georgia" w:hAnsi="Georgia"/>
        </w:rPr>
        <w:t xml:space="preserve">would </w:t>
      </w:r>
      <w:r w:rsidR="00F21C88" w:rsidRPr="00501092">
        <w:rPr>
          <w:rFonts w:ascii="Georgia" w:hAnsi="Georgia"/>
        </w:rPr>
        <w:t xml:space="preserve">violate a clinician’s ethical and legal obligations regarding patient privacy and confidentiality. </w:t>
      </w:r>
      <w:r w:rsidR="00F24999" w:rsidRPr="00501092">
        <w:rPr>
          <w:rFonts w:ascii="Georgia" w:hAnsi="Georgia"/>
        </w:rPr>
        <w:t>See Appendix for more details.</w:t>
      </w:r>
    </w:p>
    <w:p w14:paraId="757DB2D6" w14:textId="2EE9D797" w:rsidR="007037DA" w:rsidRPr="00501092" w:rsidRDefault="007037DA" w:rsidP="007037DA">
      <w:pPr>
        <w:rPr>
          <w:rFonts w:ascii="Georgia" w:hAnsi="Georgia"/>
        </w:rPr>
      </w:pPr>
      <w:r w:rsidRPr="00501092">
        <w:rPr>
          <w:rStyle w:val="Heading3Char"/>
          <w:rFonts w:ascii="Georgia" w:hAnsi="Georgia"/>
        </w:rPr>
        <w:t>Health Insurance Portability and Accountability Act</w:t>
      </w:r>
      <w:r w:rsidRPr="00501092">
        <w:rPr>
          <w:rFonts w:ascii="Georgia" w:hAnsi="Georgia"/>
        </w:rPr>
        <w:t xml:space="preserve"> (</w:t>
      </w:r>
      <w:r w:rsidRPr="00501092">
        <w:rPr>
          <w:rStyle w:val="Heading3Char"/>
          <w:rFonts w:ascii="Georgia" w:hAnsi="Georgia"/>
        </w:rPr>
        <w:t>HIPAA)</w:t>
      </w:r>
      <w:r w:rsidRPr="00501092">
        <w:rPr>
          <w:rFonts w:ascii="Georgia" w:hAnsi="Georgia"/>
        </w:rPr>
        <w:t xml:space="preserve"> </w:t>
      </w:r>
    </w:p>
    <w:p w14:paraId="606A12A4" w14:textId="73DE6315" w:rsidR="00F21C88" w:rsidRPr="00501092" w:rsidRDefault="007037DA" w:rsidP="007037DA">
      <w:pPr>
        <w:rPr>
          <w:rFonts w:ascii="Georgia" w:hAnsi="Georgia"/>
        </w:rPr>
      </w:pPr>
      <w:r w:rsidRPr="00501092">
        <w:rPr>
          <w:rFonts w:ascii="Georgia" w:hAnsi="Georgia"/>
        </w:rPr>
        <w:t>You</w:t>
      </w:r>
      <w:r w:rsidR="00F21C88" w:rsidRPr="00501092">
        <w:rPr>
          <w:rFonts w:ascii="Georgia" w:hAnsi="Georgia"/>
        </w:rPr>
        <w:t xml:space="preserve"> are required to </w:t>
      </w:r>
      <w:r w:rsidR="00902C3F" w:rsidRPr="00501092">
        <w:rPr>
          <w:rFonts w:ascii="Georgia" w:hAnsi="Georgia"/>
        </w:rPr>
        <w:t>complete</w:t>
      </w:r>
      <w:r w:rsidR="00F21C88" w:rsidRPr="00501092">
        <w:rPr>
          <w:rFonts w:ascii="Georgia" w:hAnsi="Georgia"/>
        </w:rPr>
        <w:t xml:space="preserve"> t</w:t>
      </w:r>
      <w:r w:rsidR="00A95912" w:rsidRPr="00501092">
        <w:rPr>
          <w:rFonts w:ascii="Georgia" w:hAnsi="Georgia"/>
        </w:rPr>
        <w:t>raining and abide by the health-</w:t>
      </w:r>
      <w:r w:rsidR="00F21C88" w:rsidRPr="00501092">
        <w:rPr>
          <w:rFonts w:ascii="Georgia" w:hAnsi="Georgia"/>
        </w:rPr>
        <w:t xml:space="preserve">information privacy requirements of the </w:t>
      </w:r>
      <w:r w:rsidRPr="00501092">
        <w:rPr>
          <w:rFonts w:ascii="Georgia" w:hAnsi="Georgia"/>
        </w:rPr>
        <w:t>HIPAA</w:t>
      </w:r>
      <w:r w:rsidR="00F21C88" w:rsidRPr="00501092">
        <w:rPr>
          <w:rFonts w:ascii="Georgia" w:hAnsi="Georgia"/>
        </w:rPr>
        <w:t xml:space="preserve">. Violations of the privacy requirements of HIPAA will be subject to disciplinary actions as identified by the level of the violation identified in the </w:t>
      </w:r>
      <w:r w:rsidRPr="00501092">
        <w:rPr>
          <w:rFonts w:ascii="Georgia" w:hAnsi="Georgia"/>
        </w:rPr>
        <w:t>department’s</w:t>
      </w:r>
      <w:r w:rsidR="00F21C88" w:rsidRPr="00501092">
        <w:rPr>
          <w:rFonts w:ascii="Georgia" w:hAnsi="Georgia"/>
        </w:rPr>
        <w:t xml:space="preserve"> HIPAA Disciplinary Action</w:t>
      </w:r>
      <w:r w:rsidRPr="00501092">
        <w:rPr>
          <w:rFonts w:ascii="Georgia" w:hAnsi="Georgia"/>
        </w:rPr>
        <w:t xml:space="preserve"> Committee using</w:t>
      </w:r>
      <w:r w:rsidR="00F21C88" w:rsidRPr="00501092">
        <w:rPr>
          <w:rFonts w:ascii="Georgia" w:hAnsi="Georgia"/>
        </w:rPr>
        <w:t xml:space="preserve"> Gui</w:t>
      </w:r>
      <w:r w:rsidRPr="00501092">
        <w:rPr>
          <w:rFonts w:ascii="Georgia" w:hAnsi="Georgia"/>
        </w:rPr>
        <w:t xml:space="preserve">deline for Violations of HIPAA, </w:t>
      </w:r>
      <w:r w:rsidR="00F21C88" w:rsidRPr="00501092">
        <w:rPr>
          <w:rFonts w:ascii="Georgia" w:hAnsi="Georgia"/>
        </w:rPr>
        <w:t>up to and including dismissal from the program.</w:t>
      </w:r>
    </w:p>
    <w:p w14:paraId="4E8A0B88" w14:textId="70C0FB44" w:rsidR="007037DA" w:rsidRPr="00501092" w:rsidRDefault="00F21C88" w:rsidP="007037DA">
      <w:pPr>
        <w:pStyle w:val="Heading3"/>
        <w:rPr>
          <w:rFonts w:ascii="Georgia" w:hAnsi="Georgia"/>
        </w:rPr>
      </w:pPr>
      <w:r w:rsidRPr="00501092">
        <w:rPr>
          <w:rFonts w:ascii="Georgia" w:hAnsi="Georgia"/>
        </w:rPr>
        <w:t xml:space="preserve">Clinical/Classroom Use </w:t>
      </w:r>
      <w:r w:rsidR="007037DA" w:rsidRPr="00501092">
        <w:rPr>
          <w:rFonts w:ascii="Georgia" w:hAnsi="Georgia"/>
        </w:rPr>
        <w:t>of Personal Electronic Devices</w:t>
      </w:r>
    </w:p>
    <w:p w14:paraId="7AF641AE" w14:textId="153855B2" w:rsidR="00F21C88" w:rsidRPr="00501092" w:rsidRDefault="00F21C88" w:rsidP="007037DA">
      <w:pPr>
        <w:rPr>
          <w:rFonts w:ascii="Georgia" w:hAnsi="Georgia"/>
        </w:rPr>
      </w:pPr>
      <w:r w:rsidRPr="00501092">
        <w:rPr>
          <w:rFonts w:ascii="Georgia" w:hAnsi="Georgia"/>
        </w:rPr>
        <w:t>The use of any personal electronic devices (including but not limited</w:t>
      </w:r>
      <w:r w:rsidR="000F6A56" w:rsidRPr="00501092">
        <w:rPr>
          <w:rFonts w:ascii="Georgia" w:hAnsi="Georgia"/>
        </w:rPr>
        <w:t xml:space="preserve"> to cell phones, tablets, audio recording devices,</w:t>
      </w:r>
      <w:r w:rsidRPr="00501092">
        <w:rPr>
          <w:rFonts w:ascii="Georgia" w:hAnsi="Georgia"/>
        </w:rPr>
        <w:t xml:space="preserve"> and laptop computers) during a clinical or externship experience shall be restricted to use as a health care resource, patient resource</w:t>
      </w:r>
      <w:r w:rsidR="000F6A56" w:rsidRPr="00501092">
        <w:rPr>
          <w:rFonts w:ascii="Georgia" w:hAnsi="Georgia"/>
        </w:rPr>
        <w:t>,</w:t>
      </w:r>
      <w:r w:rsidRPr="00501092">
        <w:rPr>
          <w:rFonts w:ascii="Georgia" w:hAnsi="Georgia"/>
        </w:rPr>
        <w:t xml:space="preserve"> and reference usage only. Any other uses of such personal electronic devices during a clinical or preceptorship experience without prior approval from the clinical instruc</w:t>
      </w:r>
      <w:r w:rsidR="00F24999" w:rsidRPr="00501092">
        <w:rPr>
          <w:rFonts w:ascii="Georgia" w:hAnsi="Georgia"/>
        </w:rPr>
        <w:t>tor, faculty or site supervisor</w:t>
      </w:r>
      <w:r w:rsidRPr="00501092">
        <w:rPr>
          <w:rFonts w:ascii="Georgia" w:hAnsi="Georgia"/>
        </w:rPr>
        <w:t xml:space="preserve"> is </w:t>
      </w:r>
      <w:r w:rsidR="000F6A56" w:rsidRPr="00501092">
        <w:rPr>
          <w:rFonts w:ascii="Georgia" w:hAnsi="Georgia"/>
        </w:rPr>
        <w:t xml:space="preserve">strictly </w:t>
      </w:r>
      <w:r w:rsidRPr="00501092">
        <w:rPr>
          <w:rFonts w:ascii="Georgia" w:hAnsi="Georgia"/>
        </w:rPr>
        <w:t>prohibited.</w:t>
      </w:r>
    </w:p>
    <w:p w14:paraId="10BD6E65" w14:textId="18438DC2" w:rsidR="00F21C88" w:rsidRPr="00501092" w:rsidRDefault="000449FA" w:rsidP="000F6A56">
      <w:pPr>
        <w:pStyle w:val="Heading3"/>
        <w:rPr>
          <w:rFonts w:ascii="Georgia" w:hAnsi="Georgia" w:cs="Times New Roman"/>
        </w:rPr>
      </w:pPr>
      <w:r w:rsidRPr="00501092">
        <w:rPr>
          <w:rFonts w:ascii="Georgia" w:hAnsi="Georgia"/>
        </w:rPr>
        <w:t>S</w:t>
      </w:r>
      <w:r w:rsidR="000F6A56" w:rsidRPr="00501092">
        <w:rPr>
          <w:rFonts w:ascii="Georgia" w:hAnsi="Georgia"/>
        </w:rPr>
        <w:t>ocial Media Guidelines</w:t>
      </w:r>
    </w:p>
    <w:p w14:paraId="366FEAA0" w14:textId="3AA332D9" w:rsidR="005C286A" w:rsidRPr="00501092" w:rsidRDefault="005C286A" w:rsidP="005C286A">
      <w:pPr>
        <w:rPr>
          <w:rFonts w:ascii="Georgia" w:hAnsi="Georgia" w:cs="Arial"/>
        </w:rPr>
      </w:pPr>
      <w:r w:rsidRPr="00501092">
        <w:rPr>
          <w:rFonts w:ascii="Georgia" w:hAnsi="Georgia" w:cs="Arial"/>
        </w:rPr>
        <w:t xml:space="preserve">“Social media” includes but is not limited to any online or electronic platform used for interactive, </w:t>
      </w:r>
      <w:proofErr w:type="gramStart"/>
      <w:r w:rsidRPr="00501092">
        <w:rPr>
          <w:rFonts w:ascii="Georgia" w:hAnsi="Georgia" w:cs="Arial"/>
        </w:rPr>
        <w:t>open</w:t>
      </w:r>
      <w:proofErr w:type="gramEnd"/>
      <w:r w:rsidRPr="00501092">
        <w:rPr>
          <w:rFonts w:ascii="Georgia" w:hAnsi="Georgia" w:cs="Arial"/>
        </w:rPr>
        <w:t xml:space="preserve"> or semi-open communication of any information by and between one end-user and other end-users (e.g., blogs, Instagram, Facebook, Twitter, Snapchat, YouTube, LinkedIn, Pinterest, email or text, etc.). Auburn University Department of </w:t>
      </w:r>
      <w:r w:rsidR="0010788A" w:rsidRPr="00501092">
        <w:rPr>
          <w:rFonts w:ascii="Georgia" w:hAnsi="Georgia" w:cs="Arial"/>
        </w:rPr>
        <w:t>Speech-Language and Hearing Sciences</w:t>
      </w:r>
      <w:r w:rsidRPr="00501092">
        <w:rPr>
          <w:rFonts w:ascii="Georgia" w:hAnsi="Georgia" w:cs="Arial"/>
        </w:rPr>
        <w:t xml:space="preserve"> (S</w:t>
      </w:r>
      <w:r w:rsidR="0010788A" w:rsidRPr="00501092">
        <w:rPr>
          <w:rFonts w:ascii="Georgia" w:hAnsi="Georgia" w:cs="Arial"/>
        </w:rPr>
        <w:t>LHS</w:t>
      </w:r>
      <w:r w:rsidRPr="00501092">
        <w:rPr>
          <w:rFonts w:ascii="Georgia" w:hAnsi="Georgia" w:cs="Arial"/>
        </w:rPr>
        <w:t xml:space="preserve">) students are responsible and accountable for </w:t>
      </w:r>
      <w:proofErr w:type="gramStart"/>
      <w:r w:rsidRPr="00501092">
        <w:rPr>
          <w:rFonts w:ascii="Georgia" w:hAnsi="Georgia" w:cs="Arial"/>
        </w:rPr>
        <w:t>any and all</w:t>
      </w:r>
      <w:proofErr w:type="gramEnd"/>
      <w:r w:rsidRPr="00501092">
        <w:rPr>
          <w:rFonts w:ascii="Georgia" w:hAnsi="Georgia" w:cs="Arial"/>
        </w:rPr>
        <w:t xml:space="preserve"> content (in any format) posted, transmitted, or communicated on, by or through any social media account associated with that </w:t>
      </w:r>
      <w:r w:rsidR="007D28B3" w:rsidRPr="00501092">
        <w:rPr>
          <w:rFonts w:ascii="Georgia" w:hAnsi="Georgia" w:cs="Arial"/>
        </w:rPr>
        <w:t>SLHS</w:t>
      </w:r>
      <w:r w:rsidRPr="00501092">
        <w:rPr>
          <w:rFonts w:ascii="Georgia" w:hAnsi="Georgia" w:cs="Arial"/>
        </w:rPr>
        <w:t xml:space="preserve"> student. There is the potential for misinterpretation of the relationship or the potential of sharing protected information via these social media sites. Relationships such as faculty-student, student-patient, supervisor-student, and staff-student merit close consideration of the implications and the nature of the social interaction as a student in the </w:t>
      </w:r>
      <w:r w:rsidR="0010788A" w:rsidRPr="00501092">
        <w:rPr>
          <w:rFonts w:ascii="Georgia" w:hAnsi="Georgia" w:cs="Arial"/>
        </w:rPr>
        <w:t>Speech-Language and Hearing Sciences</w:t>
      </w:r>
      <w:r w:rsidRPr="00501092">
        <w:rPr>
          <w:rFonts w:ascii="Georgia" w:hAnsi="Georgia" w:cs="Arial"/>
        </w:rPr>
        <w:t xml:space="preserve"> program. Students are reminded that they should have no expectation of privacy on social networking sites. Students must also be aware that posting certain information is illegal and may violate federal law protecting personal health information (HIPAA). Violation may expose you to criminal and civil liability. </w:t>
      </w:r>
    </w:p>
    <w:p w14:paraId="7E88C806" w14:textId="6CCD4552" w:rsidR="005C286A" w:rsidRPr="00501092" w:rsidRDefault="007D28B3" w:rsidP="005C286A">
      <w:pPr>
        <w:rPr>
          <w:rFonts w:ascii="Georgia" w:hAnsi="Georgia" w:cs="Arial"/>
        </w:rPr>
      </w:pPr>
      <w:r w:rsidRPr="00501092">
        <w:rPr>
          <w:rFonts w:ascii="Georgia" w:hAnsi="Georgia" w:cs="Arial"/>
        </w:rPr>
        <w:t>SLHS</w:t>
      </w:r>
      <w:r w:rsidR="005C286A" w:rsidRPr="00501092">
        <w:rPr>
          <w:rFonts w:ascii="Georgia" w:hAnsi="Georgia" w:cs="Arial"/>
        </w:rPr>
        <w:t xml:space="preserve"> students are </w:t>
      </w:r>
      <w:proofErr w:type="gramStart"/>
      <w:r w:rsidR="005C286A" w:rsidRPr="00501092">
        <w:rPr>
          <w:rFonts w:ascii="Georgia" w:hAnsi="Georgia" w:cs="Arial"/>
        </w:rPr>
        <w:t>expected at all times</w:t>
      </w:r>
      <w:proofErr w:type="gramEnd"/>
      <w:r w:rsidR="005C286A" w:rsidRPr="00501092">
        <w:rPr>
          <w:rFonts w:ascii="Georgia" w:hAnsi="Georgia" w:cs="Arial"/>
        </w:rPr>
        <w:t xml:space="preserve"> to behave in a manner consistent with the standards set forth in the ASHA Code of Ethics. In addition, </w:t>
      </w:r>
      <w:r w:rsidRPr="00501092">
        <w:rPr>
          <w:rFonts w:ascii="Georgia" w:hAnsi="Georgia" w:cs="Arial"/>
        </w:rPr>
        <w:t>SLHS</w:t>
      </w:r>
      <w:r w:rsidR="005C286A" w:rsidRPr="00501092">
        <w:rPr>
          <w:rFonts w:ascii="Georgia" w:hAnsi="Georgia" w:cs="Arial"/>
        </w:rPr>
        <w:t xml:space="preserve"> students who make communications which are disparaging or critical of Auburn University, Auburn University </w:t>
      </w:r>
      <w:r w:rsidRPr="00501092">
        <w:rPr>
          <w:rFonts w:ascii="Georgia" w:hAnsi="Georgia" w:cs="Arial"/>
        </w:rPr>
        <w:t>SLHS</w:t>
      </w:r>
      <w:r w:rsidR="005C286A" w:rsidRPr="00501092">
        <w:rPr>
          <w:rFonts w:ascii="Georgia" w:hAnsi="Georgia" w:cs="Arial"/>
        </w:rPr>
        <w:t xml:space="preserve"> students, </w:t>
      </w:r>
      <w:proofErr w:type="gramStart"/>
      <w:r w:rsidR="005C286A" w:rsidRPr="00501092">
        <w:rPr>
          <w:rFonts w:ascii="Georgia" w:hAnsi="Georgia" w:cs="Arial"/>
        </w:rPr>
        <w:t>faculty</w:t>
      </w:r>
      <w:proofErr w:type="gramEnd"/>
      <w:r w:rsidR="005C286A" w:rsidRPr="00501092">
        <w:rPr>
          <w:rFonts w:ascii="Georgia" w:hAnsi="Georgia" w:cs="Arial"/>
        </w:rPr>
        <w:t xml:space="preserve"> and staff, or any AU Speech and Hearing Clinic employee, or which are patently offensive to any reasonable person, shall be disciplined in accordance with applicable </w:t>
      </w:r>
      <w:r w:rsidRPr="00501092">
        <w:rPr>
          <w:rFonts w:ascii="Georgia" w:hAnsi="Georgia" w:cs="Arial"/>
        </w:rPr>
        <w:t>SLHS</w:t>
      </w:r>
      <w:r w:rsidR="005C286A" w:rsidRPr="00501092">
        <w:rPr>
          <w:rFonts w:ascii="Georgia" w:hAnsi="Georgia" w:cs="Arial"/>
        </w:rPr>
        <w:t xml:space="preserve"> and Auburn University guidelines</w:t>
      </w:r>
      <w:r w:rsidR="00FD36E8">
        <w:rPr>
          <w:rFonts w:ascii="Georgia" w:hAnsi="Georgia" w:cs="Arial"/>
        </w:rPr>
        <w:t>.</w:t>
      </w:r>
    </w:p>
    <w:p w14:paraId="0C5BF726" w14:textId="20028CA7" w:rsidR="005C286A" w:rsidRPr="00501092" w:rsidRDefault="005C286A" w:rsidP="00590181">
      <w:pPr>
        <w:spacing w:after="0"/>
        <w:rPr>
          <w:rFonts w:ascii="Georgia" w:hAnsi="Georgia" w:cs="Arial"/>
        </w:rPr>
      </w:pPr>
      <w:r w:rsidRPr="00501092">
        <w:rPr>
          <w:rFonts w:ascii="Georgia" w:hAnsi="Georgia" w:cs="Arial"/>
        </w:rPr>
        <w:t xml:space="preserve">Professional communication requires that all student communication be in accordance with the AU </w:t>
      </w:r>
      <w:r w:rsidR="007D28B3" w:rsidRPr="00501092">
        <w:rPr>
          <w:rFonts w:ascii="Georgia" w:hAnsi="Georgia" w:cs="Arial"/>
        </w:rPr>
        <w:t xml:space="preserve">SLHS </w:t>
      </w:r>
      <w:r w:rsidRPr="00501092">
        <w:rPr>
          <w:rFonts w:ascii="Georgia" w:hAnsi="Georgia" w:cs="Arial"/>
        </w:rPr>
        <w:t xml:space="preserve">guidelines, State of Alabama law, and Health Insurance Portability and Accountability (HIPAA) federal law. AU </w:t>
      </w:r>
      <w:r w:rsidR="007D28B3" w:rsidRPr="00501092">
        <w:rPr>
          <w:rFonts w:ascii="Georgia" w:hAnsi="Georgia" w:cs="Arial"/>
        </w:rPr>
        <w:t xml:space="preserve">SLHS </w:t>
      </w:r>
      <w:r w:rsidRPr="00501092">
        <w:rPr>
          <w:rFonts w:ascii="Georgia" w:hAnsi="Georgia" w:cs="Arial"/>
        </w:rPr>
        <w:t>students are bound to uphold ethical and legal obligations and guidelines regarding patient privacy and confidentiality. Students must always maintain professional boundaries within the Dep</w:t>
      </w:r>
      <w:r w:rsidR="00590181">
        <w:rPr>
          <w:rFonts w:ascii="Georgia" w:hAnsi="Georgia" w:cs="Arial"/>
        </w:rPr>
        <w:t>artment</w:t>
      </w:r>
      <w:r w:rsidRPr="00501092">
        <w:rPr>
          <w:rFonts w:ascii="Georgia" w:hAnsi="Georgia" w:cs="Arial"/>
        </w:rPr>
        <w:t xml:space="preserve"> and in any assigned clinical experience. Students shall not communicate any information (via social media or otherwise) which violates the ASHA Code of Ethics, State of Alabama law regarding patient privacy and federal HIPAA law.</w:t>
      </w:r>
      <w:r w:rsidR="00590181">
        <w:rPr>
          <w:rFonts w:ascii="Georgia" w:hAnsi="Georgia" w:cs="Arial"/>
        </w:rPr>
        <w:t xml:space="preserve"> </w:t>
      </w:r>
      <w:r w:rsidRPr="00501092">
        <w:rPr>
          <w:rFonts w:ascii="Georgia" w:hAnsi="Georgia" w:cs="Arial"/>
        </w:rPr>
        <w:t>The following is a list of examples of online behaviors that are considered violations of the social media guideline as they reflect unprofessional behavior and may constitute disciplinary action and/or dismissal from the program:</w:t>
      </w:r>
    </w:p>
    <w:p w14:paraId="3F251BB6" w14:textId="7BE8C81C" w:rsidR="005C286A" w:rsidRPr="00501092" w:rsidRDefault="005C286A">
      <w:pPr>
        <w:pStyle w:val="Default"/>
        <w:numPr>
          <w:ilvl w:val="0"/>
          <w:numId w:val="62"/>
        </w:numPr>
        <w:rPr>
          <w:rFonts w:ascii="Georgia" w:hAnsi="Georgia" w:cs="Arial"/>
          <w:color w:val="auto"/>
          <w:sz w:val="20"/>
          <w:szCs w:val="20"/>
        </w:rPr>
      </w:pPr>
      <w:r w:rsidRPr="00501092">
        <w:rPr>
          <w:rFonts w:ascii="Georgia" w:hAnsi="Georgia" w:cs="Arial"/>
          <w:color w:val="auto"/>
          <w:sz w:val="20"/>
          <w:szCs w:val="20"/>
        </w:rPr>
        <w:lastRenderedPageBreak/>
        <w:t xml:space="preserve">It is a HIPAA violation if you mention a patient with enough information that the person might be identified, even if you avoid personal health information (PHI). This includes posting of images. The consequences for violations are severe. </w:t>
      </w:r>
    </w:p>
    <w:p w14:paraId="0DA4E3B8" w14:textId="77777777" w:rsidR="005C286A" w:rsidRPr="00501092" w:rsidRDefault="005C286A" w:rsidP="005C286A">
      <w:pPr>
        <w:pStyle w:val="Default"/>
        <w:rPr>
          <w:rFonts w:ascii="Georgia" w:hAnsi="Georgia" w:cs="Arial"/>
          <w:color w:val="auto"/>
          <w:sz w:val="20"/>
          <w:szCs w:val="20"/>
        </w:rPr>
      </w:pPr>
    </w:p>
    <w:p w14:paraId="09C0D214" w14:textId="3DBCA68F" w:rsidR="005C286A" w:rsidRPr="00501092" w:rsidRDefault="005C286A">
      <w:pPr>
        <w:pStyle w:val="Default"/>
        <w:numPr>
          <w:ilvl w:val="0"/>
          <w:numId w:val="62"/>
        </w:numPr>
        <w:rPr>
          <w:rFonts w:ascii="Georgia" w:hAnsi="Georgia" w:cs="Arial"/>
          <w:color w:val="auto"/>
          <w:sz w:val="20"/>
          <w:szCs w:val="20"/>
        </w:rPr>
      </w:pPr>
      <w:r w:rsidRPr="00501092">
        <w:rPr>
          <w:rFonts w:ascii="Georgia" w:hAnsi="Georgia" w:cs="Arial"/>
          <w:color w:val="auto"/>
          <w:sz w:val="20"/>
          <w:szCs w:val="20"/>
        </w:rPr>
        <w:t xml:space="preserve">Posting on social media the names, negative comments, or criticisms of faculty, staff or any other clinical or university personnel. Making negative comments or criticisms about the facility or what is occurring in the </w:t>
      </w:r>
      <w:r w:rsidR="0010788A" w:rsidRPr="00501092">
        <w:rPr>
          <w:rFonts w:ascii="Georgia" w:hAnsi="Georgia" w:cs="Arial"/>
          <w:color w:val="auto"/>
          <w:sz w:val="20"/>
          <w:szCs w:val="20"/>
        </w:rPr>
        <w:t>Speech-Language and Hearing Sciences</w:t>
      </w:r>
      <w:r w:rsidRPr="00501092">
        <w:rPr>
          <w:rFonts w:ascii="Georgia" w:hAnsi="Georgia" w:cs="Arial"/>
          <w:color w:val="auto"/>
          <w:sz w:val="20"/>
          <w:szCs w:val="20"/>
        </w:rPr>
        <w:t xml:space="preserve"> Department, the Auburn University Speech &amp; Hearing Clinic, or any other clinical site (off campus or fieldwork) at any time. </w:t>
      </w:r>
    </w:p>
    <w:p w14:paraId="454800A3" w14:textId="77777777" w:rsidR="005C286A" w:rsidRPr="00501092" w:rsidRDefault="005C286A" w:rsidP="005C286A">
      <w:pPr>
        <w:pStyle w:val="Default"/>
        <w:rPr>
          <w:rFonts w:ascii="Georgia" w:hAnsi="Georgia" w:cs="Arial"/>
          <w:color w:val="auto"/>
          <w:sz w:val="20"/>
          <w:szCs w:val="20"/>
        </w:rPr>
      </w:pPr>
    </w:p>
    <w:p w14:paraId="764D4FF8" w14:textId="56E16412" w:rsidR="005C286A" w:rsidRPr="00501092" w:rsidRDefault="005C286A">
      <w:pPr>
        <w:pStyle w:val="Default"/>
        <w:numPr>
          <w:ilvl w:val="0"/>
          <w:numId w:val="62"/>
        </w:numPr>
        <w:rPr>
          <w:rFonts w:ascii="Georgia" w:hAnsi="Georgia" w:cs="Arial"/>
          <w:color w:val="auto"/>
          <w:sz w:val="20"/>
          <w:szCs w:val="20"/>
        </w:rPr>
      </w:pPr>
      <w:r w:rsidRPr="00501092">
        <w:rPr>
          <w:rFonts w:ascii="Georgia" w:hAnsi="Georgia" w:cs="Arial"/>
          <w:bCs/>
          <w:color w:val="auto"/>
          <w:sz w:val="20"/>
          <w:szCs w:val="20"/>
        </w:rPr>
        <w:t xml:space="preserve">Display of language or photographs that imply disrespect for any individual or group because of, but not limited to, age, race, gender, </w:t>
      </w:r>
      <w:proofErr w:type="gramStart"/>
      <w:r w:rsidRPr="00501092">
        <w:rPr>
          <w:rFonts w:ascii="Georgia" w:hAnsi="Georgia" w:cs="Arial"/>
          <w:bCs/>
          <w:color w:val="auto"/>
          <w:sz w:val="20"/>
          <w:szCs w:val="20"/>
        </w:rPr>
        <w:t>ethnicity</w:t>
      </w:r>
      <w:proofErr w:type="gramEnd"/>
      <w:r w:rsidRPr="00501092">
        <w:rPr>
          <w:rFonts w:ascii="Georgia" w:hAnsi="Georgia" w:cs="Arial"/>
          <w:bCs/>
          <w:color w:val="auto"/>
          <w:sz w:val="20"/>
          <w:szCs w:val="20"/>
        </w:rPr>
        <w:t xml:space="preserve"> or sexual orientation. Posting of potentially inflammatory or unflattering material on another individual’s website, e.g. on the “wall” of that individual’s Facebook site</w:t>
      </w:r>
      <w:r w:rsidRPr="00501092">
        <w:rPr>
          <w:rFonts w:ascii="Georgia" w:hAnsi="Georgia" w:cs="Arial"/>
          <w:b/>
          <w:bCs/>
          <w:color w:val="auto"/>
          <w:sz w:val="20"/>
          <w:szCs w:val="20"/>
        </w:rPr>
        <w:t xml:space="preserve">. </w:t>
      </w:r>
    </w:p>
    <w:p w14:paraId="0F01C65F" w14:textId="77777777" w:rsidR="005C286A" w:rsidRPr="00501092" w:rsidRDefault="005C286A" w:rsidP="005C286A">
      <w:pPr>
        <w:pStyle w:val="Default"/>
        <w:rPr>
          <w:rFonts w:ascii="Georgia" w:hAnsi="Georgia" w:cs="Arial"/>
          <w:color w:val="auto"/>
          <w:sz w:val="20"/>
          <w:szCs w:val="20"/>
        </w:rPr>
      </w:pPr>
    </w:p>
    <w:p w14:paraId="5223E5EE" w14:textId="0332B8F5" w:rsidR="005C286A" w:rsidRPr="00501092" w:rsidRDefault="005C286A">
      <w:pPr>
        <w:pStyle w:val="Default"/>
        <w:numPr>
          <w:ilvl w:val="0"/>
          <w:numId w:val="62"/>
        </w:numPr>
        <w:rPr>
          <w:rFonts w:ascii="Georgia" w:hAnsi="Georgia" w:cs="Arial"/>
          <w:color w:val="auto"/>
          <w:sz w:val="20"/>
          <w:szCs w:val="20"/>
        </w:rPr>
      </w:pPr>
      <w:r w:rsidRPr="00501092">
        <w:rPr>
          <w:rFonts w:ascii="Georgia" w:hAnsi="Georgia" w:cs="Arial"/>
          <w:bCs/>
          <w:color w:val="auto"/>
          <w:sz w:val="20"/>
          <w:szCs w:val="20"/>
        </w:rPr>
        <w:t xml:space="preserve">Writing defamatory or degrading remarks that target any faculty, </w:t>
      </w:r>
      <w:proofErr w:type="gramStart"/>
      <w:r w:rsidRPr="00501092">
        <w:rPr>
          <w:rFonts w:ascii="Georgia" w:hAnsi="Georgia" w:cs="Arial"/>
          <w:bCs/>
          <w:color w:val="auto"/>
          <w:sz w:val="20"/>
          <w:szCs w:val="20"/>
        </w:rPr>
        <w:t>staff</w:t>
      </w:r>
      <w:proofErr w:type="gramEnd"/>
      <w:r w:rsidRPr="00501092">
        <w:rPr>
          <w:rFonts w:ascii="Georgia" w:hAnsi="Georgia" w:cs="Arial"/>
          <w:bCs/>
          <w:color w:val="auto"/>
          <w:sz w:val="20"/>
          <w:szCs w:val="20"/>
        </w:rPr>
        <w:t xml:space="preserve"> or student members of the Auburn University community. Remarks may be a violation of the code of ethics and professional behaviors guideline and may result in disciplinary action.</w:t>
      </w:r>
      <w:r w:rsidRPr="00501092">
        <w:rPr>
          <w:rFonts w:ascii="Georgia" w:hAnsi="Georgia" w:cs="Arial"/>
          <w:b/>
          <w:bCs/>
          <w:color w:val="auto"/>
          <w:sz w:val="20"/>
          <w:szCs w:val="20"/>
        </w:rPr>
        <w:t xml:space="preserve"> </w:t>
      </w:r>
    </w:p>
    <w:p w14:paraId="4638B6E0" w14:textId="77777777" w:rsidR="005C286A" w:rsidRPr="00501092" w:rsidRDefault="005C286A" w:rsidP="005C286A">
      <w:pPr>
        <w:pStyle w:val="Default"/>
        <w:rPr>
          <w:rFonts w:ascii="Georgia" w:hAnsi="Georgia" w:cs="Arial"/>
          <w:color w:val="auto"/>
          <w:sz w:val="20"/>
          <w:szCs w:val="20"/>
        </w:rPr>
      </w:pPr>
    </w:p>
    <w:p w14:paraId="08CC79EF" w14:textId="380F3F05" w:rsidR="005C286A" w:rsidRPr="00501092" w:rsidRDefault="005C286A">
      <w:pPr>
        <w:pStyle w:val="Default"/>
        <w:numPr>
          <w:ilvl w:val="0"/>
          <w:numId w:val="62"/>
        </w:numPr>
        <w:rPr>
          <w:rFonts w:ascii="Georgia" w:hAnsi="Georgia" w:cs="Arial"/>
          <w:color w:val="auto"/>
          <w:sz w:val="20"/>
          <w:szCs w:val="20"/>
        </w:rPr>
      </w:pPr>
      <w:r w:rsidRPr="00501092">
        <w:rPr>
          <w:rFonts w:ascii="Georgia" w:hAnsi="Georgia" w:cs="Arial"/>
          <w:color w:val="auto"/>
          <w:sz w:val="20"/>
          <w:szCs w:val="20"/>
        </w:rPr>
        <w:t xml:space="preserve">Asking your faculty, clinical instructors, clinical supervisors (on or off campus), or any university or clinical site employee to “friend” you on any social media while a student in the Auburn University </w:t>
      </w:r>
      <w:r w:rsidR="0010788A" w:rsidRPr="00501092">
        <w:rPr>
          <w:rFonts w:ascii="Georgia" w:hAnsi="Georgia" w:cs="Arial"/>
          <w:color w:val="auto"/>
          <w:sz w:val="20"/>
          <w:szCs w:val="20"/>
        </w:rPr>
        <w:t>Speech-Language and Hearing Sciences</w:t>
      </w:r>
      <w:r w:rsidRPr="00501092">
        <w:rPr>
          <w:rFonts w:ascii="Georgia" w:hAnsi="Georgia" w:cs="Arial"/>
          <w:color w:val="auto"/>
          <w:sz w:val="20"/>
          <w:szCs w:val="20"/>
        </w:rPr>
        <w:t xml:space="preserve"> Department. This request puts Auburn University employees and yourself in an awkward situation with personal information about each other. </w:t>
      </w:r>
    </w:p>
    <w:p w14:paraId="276E6F09" w14:textId="77777777" w:rsidR="005C286A" w:rsidRPr="00501092" w:rsidRDefault="005C286A" w:rsidP="005C286A">
      <w:pPr>
        <w:pStyle w:val="Default"/>
        <w:rPr>
          <w:rFonts w:ascii="Georgia" w:hAnsi="Georgia" w:cs="Arial"/>
          <w:color w:val="auto"/>
          <w:sz w:val="20"/>
          <w:szCs w:val="20"/>
        </w:rPr>
      </w:pPr>
    </w:p>
    <w:p w14:paraId="52A6825C" w14:textId="559A82C6" w:rsidR="005C286A" w:rsidRPr="00501092" w:rsidRDefault="005C286A">
      <w:pPr>
        <w:pStyle w:val="Default"/>
        <w:numPr>
          <w:ilvl w:val="0"/>
          <w:numId w:val="62"/>
        </w:numPr>
        <w:rPr>
          <w:rFonts w:ascii="Georgia" w:hAnsi="Georgia" w:cs="Arial"/>
          <w:color w:val="auto"/>
          <w:sz w:val="20"/>
          <w:szCs w:val="20"/>
        </w:rPr>
      </w:pPr>
      <w:r w:rsidRPr="00501092">
        <w:rPr>
          <w:rFonts w:ascii="Georgia" w:hAnsi="Georgia" w:cs="Arial"/>
          <w:color w:val="auto"/>
          <w:sz w:val="20"/>
          <w:szCs w:val="20"/>
        </w:rPr>
        <w:t xml:space="preserve">It would be inappropriate to ask or accept social media requests from clients or client caregivers or family members </w:t>
      </w:r>
      <w:proofErr w:type="gramStart"/>
      <w:r w:rsidRPr="00501092">
        <w:rPr>
          <w:rFonts w:ascii="Georgia" w:hAnsi="Georgia" w:cs="Arial"/>
          <w:color w:val="auto"/>
          <w:sz w:val="20"/>
          <w:szCs w:val="20"/>
        </w:rPr>
        <w:t>as long as</w:t>
      </w:r>
      <w:proofErr w:type="gramEnd"/>
      <w:r w:rsidRPr="00501092">
        <w:rPr>
          <w:rFonts w:ascii="Georgia" w:hAnsi="Georgia" w:cs="Arial"/>
          <w:color w:val="auto"/>
          <w:sz w:val="20"/>
          <w:szCs w:val="20"/>
        </w:rPr>
        <w:t xml:space="preserve"> the client is receiving services at the AUSHC or while you enrolled in the </w:t>
      </w:r>
      <w:r w:rsidR="007D28B3" w:rsidRPr="00501092">
        <w:rPr>
          <w:rFonts w:ascii="Georgia" w:hAnsi="Georgia" w:cs="Arial"/>
          <w:color w:val="auto"/>
          <w:sz w:val="20"/>
          <w:szCs w:val="20"/>
        </w:rPr>
        <w:t xml:space="preserve">SLHS </w:t>
      </w:r>
      <w:r w:rsidRPr="00501092">
        <w:rPr>
          <w:rFonts w:ascii="Georgia" w:hAnsi="Georgia" w:cs="Arial"/>
          <w:color w:val="auto"/>
          <w:sz w:val="20"/>
          <w:szCs w:val="20"/>
        </w:rPr>
        <w:t xml:space="preserve">program. </w:t>
      </w:r>
    </w:p>
    <w:p w14:paraId="58E3F84F" w14:textId="77777777" w:rsidR="005C286A" w:rsidRPr="00501092" w:rsidRDefault="005C286A" w:rsidP="005C286A">
      <w:pPr>
        <w:pStyle w:val="Default"/>
        <w:rPr>
          <w:rFonts w:ascii="Georgia" w:hAnsi="Georgia" w:cs="Arial"/>
          <w:color w:val="auto"/>
          <w:sz w:val="20"/>
          <w:szCs w:val="20"/>
        </w:rPr>
      </w:pPr>
    </w:p>
    <w:p w14:paraId="3CB9D653" w14:textId="77777777" w:rsidR="005C286A" w:rsidRPr="00501092" w:rsidRDefault="005C286A" w:rsidP="005C286A">
      <w:pPr>
        <w:pStyle w:val="Default"/>
        <w:rPr>
          <w:rFonts w:ascii="Georgia" w:hAnsi="Georgia" w:cs="Arial"/>
          <w:color w:val="auto"/>
          <w:sz w:val="20"/>
          <w:szCs w:val="20"/>
        </w:rPr>
      </w:pPr>
      <w:r w:rsidRPr="00501092">
        <w:rPr>
          <w:rFonts w:ascii="Georgia" w:hAnsi="Georgia" w:cs="Arial"/>
          <w:color w:val="auto"/>
          <w:sz w:val="20"/>
          <w:szCs w:val="20"/>
        </w:rPr>
        <w:t xml:space="preserve">Individuals should make every effort to present themselves in a mature, responsible, and professional manner while using social media. Discourse should always be civil and respectful. </w:t>
      </w:r>
    </w:p>
    <w:p w14:paraId="40601002" w14:textId="77777777" w:rsidR="005C286A" w:rsidRPr="00501092" w:rsidRDefault="005C286A" w:rsidP="005C286A">
      <w:pPr>
        <w:pStyle w:val="Default"/>
        <w:rPr>
          <w:rFonts w:ascii="Georgia" w:hAnsi="Georgia" w:cs="Arial"/>
          <w:color w:val="auto"/>
          <w:sz w:val="20"/>
          <w:szCs w:val="20"/>
        </w:rPr>
      </w:pPr>
    </w:p>
    <w:p w14:paraId="4052FF1C" w14:textId="77777777" w:rsidR="005C286A" w:rsidRPr="00501092" w:rsidRDefault="005C286A" w:rsidP="005C286A">
      <w:pPr>
        <w:pStyle w:val="Default"/>
        <w:rPr>
          <w:rFonts w:ascii="Georgia" w:hAnsi="Georgia" w:cs="Arial"/>
          <w:color w:val="auto"/>
          <w:sz w:val="20"/>
          <w:szCs w:val="20"/>
        </w:rPr>
      </w:pPr>
      <w:r w:rsidRPr="00501092">
        <w:rPr>
          <w:rFonts w:ascii="Georgia" w:hAnsi="Georgia" w:cs="Arial"/>
          <w:color w:val="auto"/>
          <w:sz w:val="20"/>
          <w:szCs w:val="20"/>
        </w:rPr>
        <w:t>The following is a list of professional relationship behaviors that are considered either violation of the ASHA Code of Ethics or potentially introduce the possible of violating State of Alabama or federal HIPAA law for protection of PHI.</w:t>
      </w:r>
    </w:p>
    <w:p w14:paraId="4B119B9B" w14:textId="77777777" w:rsidR="005C286A" w:rsidRPr="00501092" w:rsidRDefault="005C286A" w:rsidP="005C286A">
      <w:pPr>
        <w:pStyle w:val="Default"/>
        <w:rPr>
          <w:rFonts w:ascii="Georgia" w:hAnsi="Georgia" w:cs="Arial"/>
          <w:color w:val="auto"/>
          <w:sz w:val="20"/>
          <w:szCs w:val="20"/>
        </w:rPr>
      </w:pPr>
    </w:p>
    <w:p w14:paraId="7D8B5941" w14:textId="62864882" w:rsidR="005C286A" w:rsidRPr="00501092" w:rsidRDefault="005C286A">
      <w:pPr>
        <w:pStyle w:val="Default"/>
        <w:numPr>
          <w:ilvl w:val="0"/>
          <w:numId w:val="63"/>
        </w:numPr>
        <w:rPr>
          <w:rFonts w:ascii="Georgia" w:hAnsi="Georgia" w:cs="Arial"/>
          <w:color w:val="auto"/>
          <w:sz w:val="20"/>
          <w:szCs w:val="20"/>
        </w:rPr>
      </w:pPr>
      <w:r w:rsidRPr="00501092">
        <w:rPr>
          <w:rFonts w:ascii="Georgia" w:hAnsi="Georgia" w:cs="Arial"/>
          <w:color w:val="auto"/>
          <w:sz w:val="20"/>
          <w:szCs w:val="20"/>
        </w:rPr>
        <w:t xml:space="preserve">It would be inappropriate to babysit or provide care for a client under your care. </w:t>
      </w:r>
    </w:p>
    <w:p w14:paraId="65EC0B8C" w14:textId="77777777" w:rsidR="005C286A" w:rsidRPr="00501092" w:rsidRDefault="005C286A" w:rsidP="005C286A">
      <w:pPr>
        <w:pStyle w:val="Default"/>
        <w:rPr>
          <w:rFonts w:ascii="Georgia" w:hAnsi="Georgia" w:cs="Arial"/>
          <w:color w:val="auto"/>
          <w:sz w:val="20"/>
          <w:szCs w:val="20"/>
        </w:rPr>
      </w:pPr>
    </w:p>
    <w:p w14:paraId="2B83DA4B" w14:textId="2E1942D4" w:rsidR="005C286A" w:rsidRPr="00501092" w:rsidRDefault="005C286A">
      <w:pPr>
        <w:pStyle w:val="Default"/>
        <w:numPr>
          <w:ilvl w:val="0"/>
          <w:numId w:val="63"/>
        </w:numPr>
        <w:rPr>
          <w:rFonts w:ascii="Georgia" w:hAnsi="Georgia" w:cs="Arial"/>
          <w:color w:val="auto"/>
          <w:sz w:val="20"/>
          <w:szCs w:val="20"/>
        </w:rPr>
      </w:pPr>
      <w:r w:rsidRPr="00501092">
        <w:rPr>
          <w:rFonts w:ascii="Georgia" w:hAnsi="Georgia" w:cs="Arial"/>
          <w:color w:val="auto"/>
          <w:sz w:val="20"/>
          <w:szCs w:val="20"/>
        </w:rPr>
        <w:t xml:space="preserve">Dating a client would violate the ASHA Code of Ethics. It would not be permissible to date a client or a caregiver/family member of a client of the AUSHC, off-site placement, or externship placement </w:t>
      </w:r>
      <w:proofErr w:type="gramStart"/>
      <w:r w:rsidRPr="00501092">
        <w:rPr>
          <w:rFonts w:ascii="Georgia" w:hAnsi="Georgia" w:cs="Arial"/>
          <w:color w:val="auto"/>
          <w:sz w:val="20"/>
          <w:szCs w:val="20"/>
        </w:rPr>
        <w:t>as long as</w:t>
      </w:r>
      <w:proofErr w:type="gramEnd"/>
      <w:r w:rsidRPr="00501092">
        <w:rPr>
          <w:rFonts w:ascii="Georgia" w:hAnsi="Georgia" w:cs="Arial"/>
          <w:color w:val="auto"/>
          <w:sz w:val="20"/>
          <w:szCs w:val="20"/>
        </w:rPr>
        <w:t xml:space="preserve"> you are enrolled in the program. </w:t>
      </w:r>
    </w:p>
    <w:p w14:paraId="7C5A4051" w14:textId="77777777" w:rsidR="005C286A" w:rsidRPr="00501092" w:rsidRDefault="005C286A" w:rsidP="005C286A">
      <w:pPr>
        <w:pStyle w:val="Default"/>
        <w:rPr>
          <w:rFonts w:ascii="Georgia" w:hAnsi="Georgia" w:cs="Arial"/>
          <w:color w:val="auto"/>
          <w:sz w:val="20"/>
          <w:szCs w:val="20"/>
        </w:rPr>
      </w:pPr>
    </w:p>
    <w:p w14:paraId="18BDB51A" w14:textId="540C529D" w:rsidR="00CF7C11" w:rsidRPr="00501092" w:rsidRDefault="005C286A">
      <w:pPr>
        <w:pStyle w:val="Default"/>
        <w:numPr>
          <w:ilvl w:val="0"/>
          <w:numId w:val="63"/>
        </w:numPr>
        <w:rPr>
          <w:rFonts w:ascii="Georgia" w:hAnsi="Georgia" w:cs="Arial"/>
          <w:color w:val="auto"/>
          <w:sz w:val="20"/>
          <w:szCs w:val="20"/>
        </w:rPr>
      </w:pPr>
      <w:r w:rsidRPr="00501092">
        <w:rPr>
          <w:rFonts w:ascii="Georgia" w:hAnsi="Georgia" w:cs="Arial"/>
          <w:color w:val="auto"/>
          <w:sz w:val="20"/>
          <w:szCs w:val="20"/>
        </w:rPr>
        <w:t xml:space="preserve">It is not appropriate to allow family or friends who are not currently students in the </w:t>
      </w:r>
      <w:r w:rsidR="007D28B3" w:rsidRPr="00501092">
        <w:rPr>
          <w:rFonts w:ascii="Georgia" w:hAnsi="Georgia" w:cs="Arial"/>
          <w:color w:val="auto"/>
          <w:sz w:val="20"/>
          <w:szCs w:val="20"/>
        </w:rPr>
        <w:t>SLHS</w:t>
      </w:r>
      <w:r w:rsidRPr="00501092">
        <w:rPr>
          <w:rFonts w:ascii="Georgia" w:hAnsi="Georgia" w:cs="Arial"/>
          <w:color w:val="auto"/>
          <w:sz w:val="20"/>
          <w:szCs w:val="20"/>
        </w:rPr>
        <w:t xml:space="preserve"> program to observe client care or documentation practices in the AUSHC or off-campus sites. For example, if a student clinician accesses the clinic computer lab to complete documentation after business hours, it would not be appropriate to have a friend or family member accompany them and potentially violate patient privacy.  </w:t>
      </w:r>
    </w:p>
    <w:p w14:paraId="70246455" w14:textId="23121715" w:rsidR="00CF7C11" w:rsidRPr="00501092" w:rsidRDefault="00CF7C11" w:rsidP="000F6A56">
      <w:pPr>
        <w:pStyle w:val="Heading2"/>
        <w:rPr>
          <w:rFonts w:ascii="Georgia" w:hAnsi="Georgia"/>
        </w:rPr>
      </w:pPr>
    </w:p>
    <w:p w14:paraId="080C4318" w14:textId="77777777" w:rsidR="00CF7C11" w:rsidRPr="00501092" w:rsidRDefault="00CF7C11" w:rsidP="00CF7C11">
      <w:pPr>
        <w:rPr>
          <w:rFonts w:ascii="Georgia" w:hAnsi="Georgia"/>
        </w:rPr>
      </w:pPr>
    </w:p>
    <w:p w14:paraId="33FCA294" w14:textId="77777777" w:rsidR="009A30DC" w:rsidRPr="00501092" w:rsidRDefault="009A30DC">
      <w:pPr>
        <w:widowControl/>
        <w:spacing w:after="200" w:line="276" w:lineRule="auto"/>
        <w:rPr>
          <w:rFonts w:ascii="Georgia" w:eastAsiaTheme="majorEastAsia" w:hAnsi="Georgia" w:cstheme="majorBidi"/>
          <w:color w:val="365F91" w:themeColor="accent1" w:themeShade="BF"/>
          <w:sz w:val="24"/>
          <w:szCs w:val="26"/>
        </w:rPr>
      </w:pPr>
      <w:r w:rsidRPr="00501092">
        <w:rPr>
          <w:rFonts w:ascii="Georgia" w:hAnsi="Georgia"/>
        </w:rPr>
        <w:br w:type="page"/>
      </w:r>
    </w:p>
    <w:p w14:paraId="5986B532" w14:textId="4A081AE5" w:rsidR="00F9098C" w:rsidRPr="00501092" w:rsidRDefault="009F0045" w:rsidP="000F6A56">
      <w:pPr>
        <w:pStyle w:val="Heading2"/>
        <w:rPr>
          <w:rFonts w:ascii="Georgia" w:hAnsi="Georgia"/>
        </w:rPr>
      </w:pPr>
      <w:r w:rsidRPr="00501092">
        <w:rPr>
          <w:rFonts w:ascii="Georgia" w:hAnsi="Georgia"/>
        </w:rPr>
        <w:lastRenderedPageBreak/>
        <w:t>I</w:t>
      </w:r>
      <w:r w:rsidR="000F6A56" w:rsidRPr="00501092">
        <w:rPr>
          <w:rFonts w:ascii="Georgia" w:hAnsi="Georgia"/>
        </w:rPr>
        <w:t xml:space="preserve">nfection Control Policies and Procedures </w:t>
      </w:r>
    </w:p>
    <w:p w14:paraId="3F14367A" w14:textId="07D4956A" w:rsidR="00F9098C" w:rsidRPr="00501092" w:rsidRDefault="00F9098C" w:rsidP="00A5756E">
      <w:pPr>
        <w:rPr>
          <w:rFonts w:ascii="Georgia" w:hAnsi="Georgia"/>
        </w:rPr>
      </w:pPr>
      <w:r w:rsidRPr="00501092">
        <w:rPr>
          <w:rFonts w:ascii="Georgia" w:hAnsi="Georgia"/>
        </w:rPr>
        <w:t>In the delivery of any health</w:t>
      </w:r>
      <w:r w:rsidR="000237B4" w:rsidRPr="00501092">
        <w:rPr>
          <w:rFonts w:ascii="Georgia" w:hAnsi="Georgia"/>
        </w:rPr>
        <w:t>-</w:t>
      </w:r>
      <w:r w:rsidRPr="00501092">
        <w:rPr>
          <w:rFonts w:ascii="Georgia" w:hAnsi="Georgia"/>
        </w:rPr>
        <w:t>related service, it is the health professional's responsibility to ensure the safety of all patients served. It is imperative that audiologists provide patients with diagnostic and treatment environments that are designed to minimize or eliminate the potential transmission of disease. Audiologists must be diligent in their efforts for controlling the spread of infectious disease within the context of the entire clinical</w:t>
      </w:r>
      <w:r w:rsidR="00A5756E" w:rsidRPr="00501092">
        <w:rPr>
          <w:rFonts w:ascii="Georgia" w:hAnsi="Georgia"/>
        </w:rPr>
        <w:t xml:space="preserve"> setting.</w:t>
      </w:r>
    </w:p>
    <w:p w14:paraId="3858DCF5" w14:textId="04E8CD29" w:rsidR="006D2504" w:rsidRPr="00501092" w:rsidRDefault="006D2504" w:rsidP="006D2504">
      <w:pPr>
        <w:rPr>
          <w:rFonts w:ascii="Georgia" w:hAnsi="Georgia" w:cs="Arial"/>
          <w:lang w:val="en"/>
        </w:rPr>
      </w:pPr>
      <w:r w:rsidRPr="00501092">
        <w:rPr>
          <w:rFonts w:ascii="Georgia" w:hAnsi="Georgia" w:cs="Arial"/>
          <w:lang w:val="en"/>
        </w:rPr>
        <w:t xml:space="preserve">Since the practice of speech-language pathology involves and requires a notable degree of patient contact, patients and clinicians are exposed to an environment in </w:t>
      </w:r>
      <w:r w:rsidR="009B2C75" w:rsidRPr="00501092">
        <w:rPr>
          <w:rFonts w:ascii="Georgia" w:hAnsi="Georgia" w:cs="Arial"/>
          <w:lang w:val="en"/>
        </w:rPr>
        <w:t>which they</w:t>
      </w:r>
      <w:r w:rsidRPr="00501092">
        <w:rPr>
          <w:rFonts w:ascii="Georgia" w:hAnsi="Georgia" w:cs="Arial"/>
          <w:lang w:val="en"/>
        </w:rPr>
        <w:t xml:space="preserve"> may come into direct or indirect contact with multiple contaminated objects (e.g.: strobes; laryngeal mirrors; un-sanitized tables), chairs, tables, </w:t>
      </w:r>
      <w:proofErr w:type="gramStart"/>
      <w:r w:rsidRPr="00501092">
        <w:rPr>
          <w:rFonts w:ascii="Georgia" w:hAnsi="Georgia" w:cs="Arial"/>
          <w:lang w:val="en"/>
        </w:rPr>
        <w:t>toys</w:t>
      </w:r>
      <w:proofErr w:type="gramEnd"/>
      <w:r w:rsidRPr="00501092">
        <w:rPr>
          <w:rFonts w:ascii="Georgia" w:hAnsi="Georgia" w:cs="Arial"/>
          <w:lang w:val="en"/>
        </w:rPr>
        <w:t xml:space="preserve"> and materials, etc.) </w:t>
      </w:r>
    </w:p>
    <w:p w14:paraId="0B6CA75A" w14:textId="21D72389" w:rsidR="00F9098C" w:rsidRPr="00501092" w:rsidRDefault="00F9098C" w:rsidP="00A5756E">
      <w:pPr>
        <w:rPr>
          <w:rFonts w:ascii="Georgia" w:hAnsi="Georgia"/>
        </w:rPr>
      </w:pPr>
      <w:r w:rsidRPr="00501092">
        <w:rPr>
          <w:rFonts w:ascii="Georgia" w:hAnsi="Georgia"/>
        </w:rPr>
        <w:t xml:space="preserve">Contact transmission remains the most common means of cross-contamination and possible disease transmission (Kemp &amp; </w:t>
      </w:r>
      <w:proofErr w:type="spellStart"/>
      <w:r w:rsidRPr="00501092">
        <w:rPr>
          <w:rFonts w:ascii="Georgia" w:hAnsi="Georgia"/>
        </w:rPr>
        <w:t>Bankaitis</w:t>
      </w:r>
      <w:proofErr w:type="spellEnd"/>
      <w:r w:rsidRPr="00501092">
        <w:rPr>
          <w:rFonts w:ascii="Georgia" w:hAnsi="Georgia"/>
        </w:rPr>
        <w:t xml:space="preserve">, 2000). Contact transmission may occur when a clinician or the patient touches another individual or object. Removing a hearing aid from a patient's ear or accepting a hearing aid from a patient with bare hands are practices that may encourage inadvertent cross-infection via contact transmission. In the event transmission occurs, microbes naturally seek entry into the body by traditional routes including natural orifices (nose, eyes, and ears) or via the epithelial layer of the skin (Kemp, </w:t>
      </w:r>
      <w:proofErr w:type="spellStart"/>
      <w:r w:rsidRPr="00501092">
        <w:rPr>
          <w:rFonts w:ascii="Georgia" w:hAnsi="Georgia"/>
        </w:rPr>
        <w:t>Roeser</w:t>
      </w:r>
      <w:proofErr w:type="spellEnd"/>
      <w:r w:rsidRPr="00501092">
        <w:rPr>
          <w:rFonts w:ascii="Georgia" w:hAnsi="Georgia"/>
        </w:rPr>
        <w:t xml:space="preserve">, Pearson, &amp; </w:t>
      </w:r>
      <w:proofErr w:type="spellStart"/>
      <w:r w:rsidRPr="00501092">
        <w:rPr>
          <w:rFonts w:ascii="Georgia" w:hAnsi="Georgia"/>
        </w:rPr>
        <w:t>Ballachanda</w:t>
      </w:r>
      <w:proofErr w:type="spellEnd"/>
      <w:r w:rsidRPr="00501092">
        <w:rPr>
          <w:rFonts w:ascii="Georgia" w:hAnsi="Georgia"/>
        </w:rPr>
        <w:t>, 1996).</w:t>
      </w:r>
    </w:p>
    <w:p w14:paraId="068EC2C4" w14:textId="32E3E409" w:rsidR="00F9098C" w:rsidRPr="00501092" w:rsidRDefault="00F9098C" w:rsidP="00A5756E">
      <w:pPr>
        <w:rPr>
          <w:rFonts w:ascii="Georgia" w:hAnsi="Georgia"/>
        </w:rPr>
      </w:pPr>
      <w:r w:rsidRPr="00501092">
        <w:rPr>
          <w:rFonts w:ascii="Georgia" w:hAnsi="Georgia"/>
        </w:rPr>
        <w:t xml:space="preserve">The incidence of infectious diseases, such as </w:t>
      </w:r>
      <w:r w:rsidR="00A5756E" w:rsidRPr="00501092">
        <w:rPr>
          <w:rFonts w:ascii="Georgia" w:hAnsi="Georgia"/>
        </w:rPr>
        <w:t xml:space="preserve">coronavirus (COVID-19), </w:t>
      </w:r>
      <w:r w:rsidRPr="00501092">
        <w:rPr>
          <w:rFonts w:ascii="Georgia" w:hAnsi="Georgia"/>
        </w:rPr>
        <w:t xml:space="preserve">cytomegalovirus </w:t>
      </w:r>
      <w:r w:rsidR="00A5756E" w:rsidRPr="00501092">
        <w:rPr>
          <w:rFonts w:ascii="Georgia" w:hAnsi="Georgia"/>
        </w:rPr>
        <w:t>(CMV), hepatitis B</w:t>
      </w:r>
      <w:r w:rsidRPr="00501092">
        <w:rPr>
          <w:rFonts w:ascii="Georgia" w:hAnsi="Georgia"/>
        </w:rPr>
        <w:t xml:space="preserve">, herpes simplex, tuberculosis, influenza, and acquired immune deficiency syndrome (AIDS), are noteworthy. These diseases, in addition to other infections, are contagious </w:t>
      </w:r>
      <w:r w:rsidR="00A5756E" w:rsidRPr="00501092">
        <w:rPr>
          <w:rFonts w:ascii="Georgia" w:hAnsi="Georgia"/>
        </w:rPr>
        <w:t xml:space="preserve">and can be life-threatening. </w:t>
      </w:r>
      <w:proofErr w:type="gramStart"/>
      <w:r w:rsidRPr="00501092">
        <w:rPr>
          <w:rFonts w:ascii="Georgia" w:hAnsi="Georgia"/>
        </w:rPr>
        <w:t>In light of</w:t>
      </w:r>
      <w:proofErr w:type="gramEnd"/>
      <w:r w:rsidRPr="00501092">
        <w:rPr>
          <w:rFonts w:ascii="Georgia" w:hAnsi="Georgia"/>
        </w:rPr>
        <w:t xml:space="preserve"> the increased prevalence of infectious diseases and the expanded scopes of practice for </w:t>
      </w:r>
      <w:r w:rsidR="00E15B6D" w:rsidRPr="00501092">
        <w:rPr>
          <w:rFonts w:ascii="Georgia" w:hAnsi="Georgia"/>
        </w:rPr>
        <w:t>speech-language pathology</w:t>
      </w:r>
      <w:r w:rsidRPr="00501092">
        <w:rPr>
          <w:rFonts w:ascii="Georgia" w:hAnsi="Georgia"/>
        </w:rPr>
        <w:t>, infection control and prevention of disease transmission are important concerns for the practicing clinician.</w:t>
      </w:r>
    </w:p>
    <w:p w14:paraId="17AFE06E" w14:textId="0E70D015" w:rsidR="00F9098C" w:rsidRPr="00501092" w:rsidRDefault="00F9098C" w:rsidP="00A5756E">
      <w:pPr>
        <w:rPr>
          <w:rFonts w:ascii="Georgia" w:hAnsi="Georgia"/>
        </w:rPr>
      </w:pPr>
      <w:r w:rsidRPr="00501092">
        <w:rPr>
          <w:rFonts w:ascii="Georgia" w:hAnsi="Georgia"/>
        </w:rPr>
        <w:t>Transmission of disease can occur through body fluids and/or air. The three major pathways for disease transmission are: (1) patient to clinician, (2) clinician to patient, and (3) patient to patient (McMillan and Willette, 1988). Pathways for transmission of microorganisms include: (1) direct contact between individuals, (2) indirect contacts through instruments, environmental surfaces, and (3) airborne contamination, such as sneezing or coughing (</w:t>
      </w:r>
      <w:proofErr w:type="spellStart"/>
      <w:r w:rsidRPr="00501092">
        <w:rPr>
          <w:rFonts w:ascii="Georgia" w:hAnsi="Georgia"/>
        </w:rPr>
        <w:t>Ballachanda</w:t>
      </w:r>
      <w:proofErr w:type="spellEnd"/>
      <w:r w:rsidRPr="00501092">
        <w:rPr>
          <w:rFonts w:ascii="Georgia" w:hAnsi="Georgia"/>
        </w:rPr>
        <w:t xml:space="preserve"> et al., 1996).</w:t>
      </w:r>
    </w:p>
    <w:p w14:paraId="62AE3192" w14:textId="073E8780" w:rsidR="00F9098C" w:rsidRPr="00501092" w:rsidRDefault="00F9098C" w:rsidP="00A5756E">
      <w:pPr>
        <w:rPr>
          <w:rFonts w:ascii="Georgia" w:hAnsi="Georgia"/>
        </w:rPr>
      </w:pPr>
      <w:r w:rsidRPr="00501092">
        <w:rPr>
          <w:rFonts w:ascii="Georgia" w:hAnsi="Georgia"/>
        </w:rPr>
        <w:t xml:space="preserve">The Centers for Disease Control (CDC) have developed general infection control procedures to minimize the risk of patient acquisition of infection from transmission of an infectious agent from health-care workers to patients and from contact with contaminated devices, </w:t>
      </w:r>
      <w:proofErr w:type="gramStart"/>
      <w:r w:rsidRPr="00501092">
        <w:rPr>
          <w:rFonts w:ascii="Georgia" w:hAnsi="Georgia"/>
        </w:rPr>
        <w:t>objects</w:t>
      </w:r>
      <w:proofErr w:type="gramEnd"/>
      <w:r w:rsidRPr="00501092">
        <w:rPr>
          <w:rFonts w:ascii="Georgia" w:hAnsi="Georgia"/>
        </w:rPr>
        <w:t xml:space="preserve"> or surfaces.  These procedures also protect workers from</w:t>
      </w:r>
      <w:r w:rsidR="00A5756E" w:rsidRPr="00501092">
        <w:rPr>
          <w:rFonts w:ascii="Georgia" w:hAnsi="Georgia"/>
        </w:rPr>
        <w:t xml:space="preserve"> the risk of becoming infected.</w:t>
      </w:r>
    </w:p>
    <w:p w14:paraId="59837D75" w14:textId="724822C8" w:rsidR="00F9098C" w:rsidRPr="00501092" w:rsidRDefault="00F9098C" w:rsidP="00A5756E">
      <w:pPr>
        <w:rPr>
          <w:rFonts w:ascii="Georgia" w:hAnsi="Georgia"/>
        </w:rPr>
      </w:pPr>
      <w:r w:rsidRPr="00501092">
        <w:rPr>
          <w:rFonts w:ascii="Georgia" w:hAnsi="Georgia"/>
        </w:rPr>
        <w:t>The CDC recommend certain practices to prevent transmission of blood-borne pathogens. These precautions are methods of averting disease by preventing transfer of body fluids. Body fluids that may be contam</w:t>
      </w:r>
      <w:r w:rsidR="007971F9" w:rsidRPr="00501092">
        <w:rPr>
          <w:rFonts w:ascii="Georgia" w:hAnsi="Georgia"/>
        </w:rPr>
        <w:t xml:space="preserve">inated include blood and blood </w:t>
      </w:r>
      <w:r w:rsidRPr="00501092">
        <w:rPr>
          <w:rFonts w:ascii="Georgia" w:hAnsi="Georgia"/>
        </w:rPr>
        <w:t xml:space="preserve">products, semen, vaginal secretions, breast milk, cerebrospinal fluid, </w:t>
      </w:r>
      <w:r w:rsidR="002D5EB2" w:rsidRPr="00501092">
        <w:rPr>
          <w:rFonts w:ascii="Georgia" w:hAnsi="Georgia"/>
        </w:rPr>
        <w:t>synovial</w:t>
      </w:r>
      <w:r w:rsidRPr="00501092">
        <w:rPr>
          <w:rFonts w:ascii="Georgia" w:hAnsi="Georgia"/>
        </w:rPr>
        <w:t xml:space="preserve"> fluid, amniotic fluid, pleural fluid, pericardial fluid, peritoneal fluid, mucous (ear drainage), and sali</w:t>
      </w:r>
      <w:r w:rsidR="00A5756E" w:rsidRPr="00501092">
        <w:rPr>
          <w:rFonts w:ascii="Georgia" w:hAnsi="Georgia"/>
        </w:rPr>
        <w:t>va.</w:t>
      </w:r>
    </w:p>
    <w:p w14:paraId="09A2192E" w14:textId="77777777" w:rsidR="00F9098C" w:rsidRPr="00501092" w:rsidRDefault="00F9098C" w:rsidP="00A5756E">
      <w:pPr>
        <w:rPr>
          <w:rFonts w:ascii="Georgia" w:hAnsi="Georgia"/>
        </w:rPr>
      </w:pPr>
      <w:r w:rsidRPr="00501092">
        <w:rPr>
          <w:rFonts w:ascii="Georgia" w:hAnsi="Georgia"/>
        </w:rPr>
        <w:t>Standard precautions include using hand hygiene and isolation precautions; wearing personal protective equipment; and following appropriate procedures for needle and sharps safety and disposal, medical waste disposal, and sterilization of reusable equipment. Infection control programs can include routine preventive measures (handwashing, protective barriers, and immunizations) in addition to antimicrobial processes (cleaning, disinfection, and sterilization).</w:t>
      </w:r>
    </w:p>
    <w:p w14:paraId="410228DB" w14:textId="6F85426E" w:rsidR="00F9098C" w:rsidRPr="00501092" w:rsidRDefault="00F9098C" w:rsidP="00A5756E">
      <w:pPr>
        <w:pStyle w:val="Heading3"/>
        <w:rPr>
          <w:rFonts w:ascii="Georgia" w:hAnsi="Georgia"/>
        </w:rPr>
      </w:pPr>
      <w:r w:rsidRPr="00501092">
        <w:rPr>
          <w:rFonts w:ascii="Georgia" w:hAnsi="Georgia"/>
        </w:rPr>
        <w:t>Hand Washing</w:t>
      </w:r>
    </w:p>
    <w:p w14:paraId="3C48E1FC" w14:textId="4F74E493" w:rsidR="00F9098C" w:rsidRPr="00501092" w:rsidRDefault="00F9098C" w:rsidP="00F9098C">
      <w:pPr>
        <w:widowControl/>
        <w:rPr>
          <w:rFonts w:ascii="Georgia" w:hAnsi="Georgia" w:cs="Arial"/>
        </w:rPr>
      </w:pPr>
      <w:r w:rsidRPr="00501092">
        <w:rPr>
          <w:rFonts w:ascii="Georgia" w:hAnsi="Georgia" w:cs="Arial"/>
        </w:rPr>
        <w:t>Hand hygiene is the most effective way to prevent infection and is considered the first line of defense against germs. Hand hygiene is important for the safety of health care worke</w:t>
      </w:r>
      <w:r w:rsidR="00A5756E" w:rsidRPr="00501092">
        <w:rPr>
          <w:rFonts w:ascii="Georgia" w:hAnsi="Georgia" w:cs="Arial"/>
        </w:rPr>
        <w:t>rs and the patients they treat.</w:t>
      </w:r>
    </w:p>
    <w:p w14:paraId="7C7265D4" w14:textId="125A4CBD" w:rsidR="00D20AEF" w:rsidRPr="00501092" w:rsidRDefault="00F9098C" w:rsidP="00FF5D30">
      <w:pPr>
        <w:pStyle w:val="ListParagraph"/>
        <w:widowControl/>
        <w:numPr>
          <w:ilvl w:val="0"/>
          <w:numId w:val="2"/>
        </w:numPr>
        <w:rPr>
          <w:rFonts w:ascii="Georgia" w:hAnsi="Georgia" w:cs="Arial"/>
        </w:rPr>
      </w:pPr>
      <w:r w:rsidRPr="00501092">
        <w:rPr>
          <w:rFonts w:ascii="Georgia" w:hAnsi="Georgia" w:cs="Arial"/>
        </w:rPr>
        <w:t>Wash hands before and after each patient</w:t>
      </w:r>
      <w:r w:rsidR="00D444A3" w:rsidRPr="00501092">
        <w:rPr>
          <w:rFonts w:ascii="Georgia" w:hAnsi="Georgia" w:cs="Arial"/>
        </w:rPr>
        <w:t xml:space="preserve">. </w:t>
      </w:r>
    </w:p>
    <w:p w14:paraId="034D4C31" w14:textId="2CBD7939" w:rsidR="00F9098C" w:rsidRPr="00501092" w:rsidRDefault="00F9098C" w:rsidP="00FF5D30">
      <w:pPr>
        <w:pStyle w:val="ListParagraph"/>
        <w:widowControl/>
        <w:numPr>
          <w:ilvl w:val="0"/>
          <w:numId w:val="2"/>
        </w:numPr>
        <w:rPr>
          <w:rFonts w:ascii="Georgia" w:hAnsi="Georgia" w:cs="Arial"/>
        </w:rPr>
      </w:pPr>
      <w:r w:rsidRPr="00501092">
        <w:rPr>
          <w:rFonts w:ascii="Georgia" w:hAnsi="Georgia" w:cs="Arial"/>
        </w:rPr>
        <w:t>Wash hands immediately if there is potential contamination with blood or body fluids containing visible blood</w:t>
      </w:r>
      <w:r w:rsidR="00D444A3" w:rsidRPr="00501092">
        <w:rPr>
          <w:rFonts w:ascii="Georgia" w:hAnsi="Georgia" w:cs="Arial"/>
        </w:rPr>
        <w:t>.</w:t>
      </w:r>
    </w:p>
    <w:p w14:paraId="4770A03C" w14:textId="0B6249C5" w:rsidR="00F9098C" w:rsidRPr="00501092" w:rsidRDefault="00F9098C" w:rsidP="00FF5D30">
      <w:pPr>
        <w:pStyle w:val="ListParagraph"/>
        <w:widowControl/>
        <w:numPr>
          <w:ilvl w:val="0"/>
          <w:numId w:val="2"/>
        </w:numPr>
        <w:rPr>
          <w:rFonts w:ascii="Georgia" w:hAnsi="Georgia" w:cs="Arial"/>
        </w:rPr>
      </w:pPr>
      <w:r w:rsidRPr="00501092">
        <w:rPr>
          <w:rFonts w:ascii="Georgia" w:hAnsi="Georgia" w:cs="Arial"/>
        </w:rPr>
        <w:lastRenderedPageBreak/>
        <w:t>Wash hands after performing procedures, such as cerumen management, earmold impressions, and handling probe tips.</w:t>
      </w:r>
    </w:p>
    <w:p w14:paraId="3ED835A1" w14:textId="694B1C5B" w:rsidR="00F9098C" w:rsidRPr="00501092" w:rsidRDefault="00F9098C" w:rsidP="00FF5D30">
      <w:pPr>
        <w:pStyle w:val="ListParagraph"/>
        <w:widowControl/>
        <w:numPr>
          <w:ilvl w:val="0"/>
          <w:numId w:val="2"/>
        </w:numPr>
        <w:rPr>
          <w:rFonts w:ascii="Georgia" w:hAnsi="Georgia" w:cs="Arial"/>
        </w:rPr>
      </w:pPr>
      <w:r w:rsidRPr="00501092">
        <w:rPr>
          <w:rFonts w:ascii="Georgia" w:hAnsi="Georgia" w:cs="Arial"/>
        </w:rPr>
        <w:t>Wash hands after removing gloves</w:t>
      </w:r>
      <w:r w:rsidR="00D444A3" w:rsidRPr="00501092">
        <w:rPr>
          <w:rFonts w:ascii="Georgia" w:hAnsi="Georgia" w:cs="Arial"/>
        </w:rPr>
        <w:t xml:space="preserve">. </w:t>
      </w:r>
    </w:p>
    <w:p w14:paraId="6F637B27" w14:textId="6E33348C" w:rsidR="00F9098C" w:rsidRPr="00501092" w:rsidRDefault="00F9098C" w:rsidP="00F9098C">
      <w:pPr>
        <w:widowControl/>
        <w:rPr>
          <w:rFonts w:ascii="Georgia" w:hAnsi="Georgia" w:cs="Arial"/>
        </w:rPr>
      </w:pPr>
      <w:r w:rsidRPr="00501092">
        <w:rPr>
          <w:rFonts w:ascii="Georgia" w:hAnsi="Georgia" w:cs="Arial"/>
        </w:rPr>
        <w:t>The prescribed hand-w</w:t>
      </w:r>
      <w:r w:rsidR="00A5756E" w:rsidRPr="00501092">
        <w:rPr>
          <w:rFonts w:ascii="Georgia" w:hAnsi="Georgia" w:cs="Arial"/>
        </w:rPr>
        <w:t>ashing procedure is as follows:</w:t>
      </w:r>
    </w:p>
    <w:p w14:paraId="567875EA" w14:textId="77777777" w:rsidR="00F9098C" w:rsidRPr="00501092" w:rsidRDefault="00F9098C" w:rsidP="00FF5D30">
      <w:pPr>
        <w:pStyle w:val="ListParagraph"/>
        <w:widowControl/>
        <w:numPr>
          <w:ilvl w:val="0"/>
          <w:numId w:val="3"/>
        </w:numPr>
        <w:rPr>
          <w:rFonts w:ascii="Georgia" w:hAnsi="Georgia" w:cs="Arial"/>
        </w:rPr>
      </w:pPr>
      <w:r w:rsidRPr="00501092">
        <w:rPr>
          <w:rFonts w:ascii="Georgia" w:hAnsi="Georgia" w:cs="Arial"/>
        </w:rPr>
        <w:t>Moisten hands completely with water and scrub vigorously with a liquid antibacterial soap.</w:t>
      </w:r>
    </w:p>
    <w:p w14:paraId="66506E64" w14:textId="69DAA32F" w:rsidR="00F9098C" w:rsidRPr="00501092" w:rsidRDefault="00F9098C" w:rsidP="00FF5D30">
      <w:pPr>
        <w:pStyle w:val="ListParagraph"/>
        <w:widowControl/>
        <w:numPr>
          <w:ilvl w:val="0"/>
          <w:numId w:val="3"/>
        </w:numPr>
        <w:rPr>
          <w:rFonts w:ascii="Georgia" w:hAnsi="Georgia" w:cs="Arial"/>
        </w:rPr>
      </w:pPr>
      <w:r w:rsidRPr="00501092">
        <w:rPr>
          <w:rFonts w:ascii="Georgia" w:hAnsi="Georgia" w:cs="Arial"/>
        </w:rPr>
        <w:t>Lather hands and wrists</w:t>
      </w:r>
      <w:r w:rsidR="00D444A3" w:rsidRPr="00501092">
        <w:rPr>
          <w:rFonts w:ascii="Georgia" w:hAnsi="Georgia" w:cs="Arial"/>
        </w:rPr>
        <w:t xml:space="preserve">. </w:t>
      </w:r>
    </w:p>
    <w:p w14:paraId="41F493A8" w14:textId="77777777" w:rsidR="008D4C4A" w:rsidRDefault="00F9098C" w:rsidP="00FF5D30">
      <w:pPr>
        <w:pStyle w:val="ListParagraph"/>
        <w:widowControl/>
        <w:numPr>
          <w:ilvl w:val="0"/>
          <w:numId w:val="3"/>
        </w:numPr>
        <w:rPr>
          <w:rFonts w:ascii="Georgia" w:hAnsi="Georgia" w:cs="Arial"/>
        </w:rPr>
      </w:pPr>
      <w:r w:rsidRPr="00501092">
        <w:rPr>
          <w:rFonts w:ascii="Georgia" w:hAnsi="Georgia" w:cs="Arial"/>
        </w:rPr>
        <w:t xml:space="preserve">Rub vigorously, interlacing fingers.  </w:t>
      </w:r>
    </w:p>
    <w:p w14:paraId="36A7F11C" w14:textId="401D5FE4" w:rsidR="00F9098C" w:rsidRPr="00501092" w:rsidRDefault="00F9098C" w:rsidP="00FF5D30">
      <w:pPr>
        <w:pStyle w:val="ListParagraph"/>
        <w:widowControl/>
        <w:numPr>
          <w:ilvl w:val="0"/>
          <w:numId w:val="3"/>
        </w:numPr>
        <w:rPr>
          <w:rFonts w:ascii="Georgia" w:hAnsi="Georgia" w:cs="Arial"/>
        </w:rPr>
      </w:pPr>
      <w:r w:rsidRPr="00501092">
        <w:rPr>
          <w:rFonts w:ascii="Georgia" w:hAnsi="Georgia" w:cs="Arial"/>
        </w:rPr>
        <w:t>Rinse thoroughly</w:t>
      </w:r>
      <w:r w:rsidR="008D4C4A">
        <w:rPr>
          <w:rFonts w:ascii="Georgia" w:hAnsi="Georgia" w:cs="Arial"/>
        </w:rPr>
        <w:t xml:space="preserve"> and dry hands with a paper towel. </w:t>
      </w:r>
    </w:p>
    <w:p w14:paraId="705B9DCD" w14:textId="77777777" w:rsidR="00D444A3" w:rsidRPr="00501092" w:rsidRDefault="00F9098C" w:rsidP="00FF5D30">
      <w:pPr>
        <w:pStyle w:val="ListParagraph"/>
        <w:widowControl/>
        <w:numPr>
          <w:ilvl w:val="0"/>
          <w:numId w:val="3"/>
        </w:numPr>
        <w:rPr>
          <w:rFonts w:ascii="Georgia" w:hAnsi="Georgia" w:cs="Arial"/>
        </w:rPr>
      </w:pPr>
      <w:r w:rsidRPr="00501092">
        <w:rPr>
          <w:rFonts w:ascii="Georgia" w:hAnsi="Georgia" w:cs="Arial"/>
        </w:rPr>
        <w:t>Use paper towel to turn off the water.</w:t>
      </w:r>
    </w:p>
    <w:p w14:paraId="289DFFF2" w14:textId="63EC03D3" w:rsidR="00F9098C" w:rsidRPr="00501092" w:rsidRDefault="00F9098C" w:rsidP="00FF5D30">
      <w:pPr>
        <w:pStyle w:val="ListParagraph"/>
        <w:widowControl/>
        <w:numPr>
          <w:ilvl w:val="0"/>
          <w:numId w:val="3"/>
        </w:numPr>
        <w:rPr>
          <w:rFonts w:ascii="Georgia" w:hAnsi="Georgia" w:cs="Arial"/>
        </w:rPr>
      </w:pPr>
      <w:r w:rsidRPr="00501092">
        <w:rPr>
          <w:rFonts w:ascii="Georgia" w:hAnsi="Georgia" w:cs="Arial"/>
        </w:rPr>
        <w:t>If soap and water are not available, hand disinfectant can be used.</w:t>
      </w:r>
    </w:p>
    <w:p w14:paraId="5070A9AD" w14:textId="6A99F9FE" w:rsidR="00F9098C" w:rsidRPr="00501092" w:rsidRDefault="00F9098C" w:rsidP="00A5756E">
      <w:pPr>
        <w:pStyle w:val="Heading3"/>
        <w:rPr>
          <w:rFonts w:ascii="Georgia" w:hAnsi="Georgia"/>
        </w:rPr>
      </w:pPr>
      <w:r w:rsidRPr="00501092">
        <w:rPr>
          <w:rFonts w:ascii="Georgia" w:hAnsi="Georgia"/>
        </w:rPr>
        <w:t xml:space="preserve">Protective </w:t>
      </w:r>
      <w:r w:rsidR="00D444A3" w:rsidRPr="00501092">
        <w:rPr>
          <w:rFonts w:ascii="Georgia" w:hAnsi="Georgia"/>
        </w:rPr>
        <w:t>B</w:t>
      </w:r>
      <w:r w:rsidRPr="00501092">
        <w:rPr>
          <w:rFonts w:ascii="Georgia" w:hAnsi="Georgia"/>
        </w:rPr>
        <w:t>arriers</w:t>
      </w:r>
    </w:p>
    <w:p w14:paraId="4F7210C4" w14:textId="2995E92A" w:rsidR="00091E9C" w:rsidRPr="00EA6779" w:rsidRDefault="00F9098C" w:rsidP="00C617FC">
      <w:pPr>
        <w:widowControl/>
        <w:rPr>
          <w:rFonts w:ascii="Georgia" w:hAnsi="Georgia" w:cs="Arial"/>
        </w:rPr>
      </w:pPr>
      <w:r w:rsidRPr="00501092">
        <w:rPr>
          <w:rFonts w:ascii="Georgia" w:hAnsi="Georgia" w:cs="Arial"/>
        </w:rPr>
        <w:t xml:space="preserve">Personal protective </w:t>
      </w:r>
      <w:r w:rsidR="002D5EB2" w:rsidRPr="00501092">
        <w:rPr>
          <w:rFonts w:ascii="Georgia" w:hAnsi="Georgia" w:cs="Arial"/>
        </w:rPr>
        <w:t>equipment includes face</w:t>
      </w:r>
      <w:r w:rsidRPr="00501092">
        <w:rPr>
          <w:rFonts w:ascii="Georgia" w:hAnsi="Georgia" w:cs="Arial"/>
        </w:rPr>
        <w:t xml:space="preserve">masks, protective glasses, </w:t>
      </w:r>
      <w:r w:rsidR="00C617FC" w:rsidRPr="00501092">
        <w:rPr>
          <w:rFonts w:ascii="Georgia" w:hAnsi="Georgia" w:cs="Arial"/>
        </w:rPr>
        <w:t xml:space="preserve">gloves, gowns, </w:t>
      </w:r>
      <w:r w:rsidRPr="00501092">
        <w:rPr>
          <w:rFonts w:ascii="Georgia" w:hAnsi="Georgia" w:cs="Arial"/>
        </w:rPr>
        <w:t>and other equipment used to provide a barrier of safety between the heal</w:t>
      </w:r>
      <w:r w:rsidR="00A5756E" w:rsidRPr="00501092">
        <w:rPr>
          <w:rFonts w:ascii="Georgia" w:hAnsi="Georgia" w:cs="Arial"/>
        </w:rPr>
        <w:t>th care worker and the patient.</w:t>
      </w:r>
      <w:r w:rsidR="008D4C4A">
        <w:rPr>
          <w:rFonts w:ascii="Georgia" w:hAnsi="Georgia" w:cs="Arial"/>
        </w:rPr>
        <w:t xml:space="preserve"> </w:t>
      </w:r>
      <w:r w:rsidR="00EA6779" w:rsidRPr="00297264">
        <w:rPr>
          <w:rFonts w:ascii="Georgia" w:hAnsi="Georgia" w:cs="Arial"/>
        </w:rPr>
        <w:t xml:space="preserve">At any </w:t>
      </w:r>
      <w:r w:rsidR="00ED7523" w:rsidRPr="00297264">
        <w:rPr>
          <w:rFonts w:ascii="Georgia" w:hAnsi="Georgia" w:cs="Arial"/>
        </w:rPr>
        <w:t>time,</w:t>
      </w:r>
      <w:r w:rsidR="00EA6779" w:rsidRPr="00297264">
        <w:rPr>
          <w:rFonts w:ascii="Georgia" w:hAnsi="Georgia" w:cs="Arial"/>
        </w:rPr>
        <w:t xml:space="preserve"> </w:t>
      </w:r>
      <w:r w:rsidR="008D4C4A">
        <w:rPr>
          <w:rFonts w:ascii="Georgia" w:hAnsi="Georgia" w:cs="Arial"/>
        </w:rPr>
        <w:t>PPE</w:t>
      </w:r>
      <w:r w:rsidR="00EA6779" w:rsidRPr="00297264">
        <w:rPr>
          <w:rFonts w:ascii="Georgia" w:hAnsi="Georgia" w:cs="Arial"/>
        </w:rPr>
        <w:t xml:space="preserve"> may be required </w:t>
      </w:r>
      <w:r w:rsidR="00091E9C" w:rsidRPr="00297264">
        <w:rPr>
          <w:rFonts w:ascii="Georgia" w:hAnsi="Georgia" w:cs="Arial"/>
        </w:rPr>
        <w:t xml:space="preserve">by the </w:t>
      </w:r>
      <w:r w:rsidR="00297264">
        <w:rPr>
          <w:rFonts w:ascii="Georgia" w:hAnsi="Georgia" w:cs="Arial"/>
        </w:rPr>
        <w:t>AUSHC</w:t>
      </w:r>
      <w:r w:rsidR="00EA6779" w:rsidRPr="00297264">
        <w:rPr>
          <w:rFonts w:ascii="Georgia" w:hAnsi="Georgia" w:cs="Arial"/>
        </w:rPr>
        <w:t xml:space="preserve"> due to </w:t>
      </w:r>
      <w:r w:rsidR="00297264">
        <w:rPr>
          <w:rFonts w:ascii="Georgia" w:hAnsi="Georgia" w:cs="Arial"/>
        </w:rPr>
        <w:t xml:space="preserve">CDC guidelines </w:t>
      </w:r>
      <w:r w:rsidR="00EA6779" w:rsidRPr="00297264">
        <w:rPr>
          <w:rFonts w:ascii="Georgia" w:hAnsi="Georgia" w:cs="Arial"/>
        </w:rPr>
        <w:t xml:space="preserve">or patient request. Students should be </w:t>
      </w:r>
      <w:proofErr w:type="gramStart"/>
      <w:r w:rsidR="00EA6779" w:rsidRPr="00297264">
        <w:rPr>
          <w:rFonts w:ascii="Georgia" w:hAnsi="Georgia" w:cs="Arial"/>
        </w:rPr>
        <w:t>prepared with their own mask at all times</w:t>
      </w:r>
      <w:proofErr w:type="gramEnd"/>
      <w:r w:rsidR="00EA6779" w:rsidRPr="00297264">
        <w:rPr>
          <w:rFonts w:ascii="Georgia" w:hAnsi="Georgia" w:cs="Arial"/>
        </w:rPr>
        <w:t xml:space="preserve">. </w:t>
      </w:r>
    </w:p>
    <w:p w14:paraId="2C61FF0D" w14:textId="51E70ADB" w:rsidR="00A41B4E" w:rsidRPr="00501092" w:rsidRDefault="00F9098C" w:rsidP="002D5EB2">
      <w:pPr>
        <w:widowControl/>
        <w:rPr>
          <w:rFonts w:ascii="Georgia" w:hAnsi="Georgia" w:cs="Arial"/>
        </w:rPr>
      </w:pPr>
      <w:r w:rsidRPr="00501092">
        <w:rPr>
          <w:rFonts w:ascii="Georgia" w:hAnsi="Georgia" w:cs="Arial"/>
        </w:rPr>
        <w:t xml:space="preserve">Gloves should be worn when there is </w:t>
      </w:r>
      <w:r w:rsidR="00C617FC" w:rsidRPr="00501092">
        <w:rPr>
          <w:rFonts w:ascii="Georgia" w:hAnsi="Georgia" w:cs="Arial"/>
        </w:rPr>
        <w:t xml:space="preserve">client </w:t>
      </w:r>
      <w:r w:rsidRPr="00501092">
        <w:rPr>
          <w:rFonts w:ascii="Georgia" w:hAnsi="Georgia" w:cs="Arial"/>
        </w:rPr>
        <w:t>contact</w:t>
      </w:r>
      <w:r w:rsidR="00134BBD" w:rsidRPr="00501092">
        <w:rPr>
          <w:rFonts w:ascii="Georgia" w:hAnsi="Georgia" w:cs="Arial"/>
        </w:rPr>
        <w:t xml:space="preserve"> </w:t>
      </w:r>
      <w:r w:rsidRPr="00501092">
        <w:rPr>
          <w:rFonts w:ascii="Georgia" w:hAnsi="Georgia" w:cs="Arial"/>
        </w:rPr>
        <w:t>or when hand</w:t>
      </w:r>
      <w:r w:rsidR="00F361F4" w:rsidRPr="00501092">
        <w:rPr>
          <w:rFonts w:ascii="Georgia" w:hAnsi="Georgia" w:cs="Arial"/>
        </w:rPr>
        <w:t>ling an item, such as laryngeal mirrors, tongue-depressors</w:t>
      </w:r>
      <w:r w:rsidR="00297264">
        <w:rPr>
          <w:rFonts w:ascii="Georgia" w:hAnsi="Georgia" w:cs="Arial"/>
        </w:rPr>
        <w:t xml:space="preserve">, </w:t>
      </w:r>
      <w:r w:rsidR="00F361F4" w:rsidRPr="00501092">
        <w:rPr>
          <w:rFonts w:ascii="Georgia" w:hAnsi="Georgia" w:cs="Arial"/>
        </w:rPr>
        <w:t xml:space="preserve">oral-motor feeding utensils </w:t>
      </w:r>
      <w:r w:rsidR="00134BBD" w:rsidRPr="00501092">
        <w:rPr>
          <w:rFonts w:ascii="Georgia" w:hAnsi="Georgia" w:cs="Arial"/>
        </w:rPr>
        <w:t xml:space="preserve">or other item than may be </w:t>
      </w:r>
      <w:r w:rsidRPr="00501092">
        <w:rPr>
          <w:rFonts w:ascii="Georgia" w:hAnsi="Georgia" w:cs="Arial"/>
        </w:rPr>
        <w:t xml:space="preserve">contaminated with </w:t>
      </w:r>
      <w:r w:rsidR="00F361F4" w:rsidRPr="00501092">
        <w:rPr>
          <w:rFonts w:ascii="Georgia" w:hAnsi="Georgia" w:cs="Arial"/>
        </w:rPr>
        <w:t xml:space="preserve">saliva, </w:t>
      </w:r>
      <w:proofErr w:type="gramStart"/>
      <w:r w:rsidRPr="00501092">
        <w:rPr>
          <w:rFonts w:ascii="Georgia" w:hAnsi="Georgia" w:cs="Arial"/>
        </w:rPr>
        <w:t>blood</w:t>
      </w:r>
      <w:proofErr w:type="gramEnd"/>
      <w:r w:rsidRPr="00501092">
        <w:rPr>
          <w:rFonts w:ascii="Georgia" w:hAnsi="Georgia" w:cs="Arial"/>
        </w:rPr>
        <w:t xml:space="preserve"> or body fluids.</w:t>
      </w:r>
      <w:r w:rsidR="002D5EB2" w:rsidRPr="00501092">
        <w:rPr>
          <w:rFonts w:ascii="Georgia" w:hAnsi="Georgia" w:cs="Arial"/>
          <w:spacing w:val="1"/>
        </w:rPr>
        <w:t xml:space="preserve"> </w:t>
      </w:r>
      <w:r w:rsidR="002D5EB2" w:rsidRPr="00501092">
        <w:rPr>
          <w:rFonts w:ascii="Georgia" w:hAnsi="Georgia" w:cs="Arial"/>
        </w:rPr>
        <w:t>G</w:t>
      </w:r>
      <w:r w:rsidR="002D5EB2" w:rsidRPr="00501092">
        <w:rPr>
          <w:rFonts w:ascii="Georgia" w:hAnsi="Georgia" w:cs="Arial"/>
          <w:spacing w:val="1"/>
        </w:rPr>
        <w:t>l</w:t>
      </w:r>
      <w:r w:rsidR="002D5EB2" w:rsidRPr="00501092">
        <w:rPr>
          <w:rFonts w:ascii="Georgia" w:hAnsi="Georgia" w:cs="Arial"/>
        </w:rPr>
        <w:t>ov</w:t>
      </w:r>
      <w:r w:rsidR="002D5EB2" w:rsidRPr="00501092">
        <w:rPr>
          <w:rFonts w:ascii="Georgia" w:hAnsi="Georgia" w:cs="Arial"/>
          <w:spacing w:val="-1"/>
        </w:rPr>
        <w:t>e</w:t>
      </w:r>
      <w:r w:rsidR="002D5EB2" w:rsidRPr="00501092">
        <w:rPr>
          <w:rFonts w:ascii="Georgia" w:hAnsi="Georgia" w:cs="Arial"/>
        </w:rPr>
        <w:t>s</w:t>
      </w:r>
      <w:r w:rsidR="002D5EB2" w:rsidRPr="00501092">
        <w:rPr>
          <w:rFonts w:ascii="Georgia" w:hAnsi="Georgia" w:cs="Arial"/>
          <w:spacing w:val="-7"/>
        </w:rPr>
        <w:t xml:space="preserve"> </w:t>
      </w:r>
      <w:r w:rsidR="002D5EB2" w:rsidRPr="00501092">
        <w:rPr>
          <w:rFonts w:ascii="Georgia" w:hAnsi="Georgia" w:cs="Arial"/>
          <w:spacing w:val="-1"/>
        </w:rPr>
        <w:t>ar</w:t>
      </w:r>
      <w:r w:rsidR="002D5EB2" w:rsidRPr="00501092">
        <w:rPr>
          <w:rFonts w:ascii="Georgia" w:hAnsi="Georgia" w:cs="Arial"/>
        </w:rPr>
        <w:t>e</w:t>
      </w:r>
      <w:r w:rsidR="002D5EB2" w:rsidRPr="00501092">
        <w:rPr>
          <w:rFonts w:ascii="Georgia" w:hAnsi="Georgia" w:cs="Arial"/>
          <w:spacing w:val="-4"/>
        </w:rPr>
        <w:t xml:space="preserve"> </w:t>
      </w:r>
      <w:r w:rsidR="002D5EB2" w:rsidRPr="00501092">
        <w:rPr>
          <w:rFonts w:ascii="Georgia" w:hAnsi="Georgia" w:cs="Arial"/>
          <w:spacing w:val="-1"/>
        </w:rPr>
        <w:t>a</w:t>
      </w:r>
      <w:r w:rsidR="002D5EB2" w:rsidRPr="00501092">
        <w:rPr>
          <w:rFonts w:ascii="Georgia" w:hAnsi="Georgia" w:cs="Arial"/>
          <w:spacing w:val="3"/>
        </w:rPr>
        <w:t>v</w:t>
      </w:r>
      <w:r w:rsidR="002D5EB2" w:rsidRPr="00501092">
        <w:rPr>
          <w:rFonts w:ascii="Georgia" w:hAnsi="Georgia" w:cs="Arial"/>
          <w:spacing w:val="-1"/>
        </w:rPr>
        <w:t>a</w:t>
      </w:r>
      <w:r w:rsidR="002D5EB2" w:rsidRPr="00501092">
        <w:rPr>
          <w:rFonts w:ascii="Georgia" w:hAnsi="Georgia" w:cs="Arial"/>
          <w:spacing w:val="1"/>
        </w:rPr>
        <w:t>il</w:t>
      </w:r>
      <w:r w:rsidR="002D5EB2" w:rsidRPr="00501092">
        <w:rPr>
          <w:rFonts w:ascii="Georgia" w:hAnsi="Georgia" w:cs="Arial"/>
          <w:spacing w:val="2"/>
        </w:rPr>
        <w:t>a</w:t>
      </w:r>
      <w:r w:rsidR="002D5EB2" w:rsidRPr="00501092">
        <w:rPr>
          <w:rFonts w:ascii="Georgia" w:hAnsi="Georgia" w:cs="Arial"/>
        </w:rPr>
        <w:t>b</w:t>
      </w:r>
      <w:r w:rsidR="002D5EB2" w:rsidRPr="00501092">
        <w:rPr>
          <w:rFonts w:ascii="Georgia" w:hAnsi="Georgia" w:cs="Arial"/>
          <w:spacing w:val="1"/>
        </w:rPr>
        <w:t>l</w:t>
      </w:r>
      <w:r w:rsidR="002D5EB2" w:rsidRPr="00501092">
        <w:rPr>
          <w:rFonts w:ascii="Georgia" w:hAnsi="Georgia" w:cs="Arial"/>
        </w:rPr>
        <w:t>e</w:t>
      </w:r>
      <w:r w:rsidR="002D5EB2" w:rsidRPr="00501092">
        <w:rPr>
          <w:rFonts w:ascii="Georgia" w:hAnsi="Georgia" w:cs="Arial"/>
          <w:spacing w:val="-10"/>
        </w:rPr>
        <w:t xml:space="preserve"> </w:t>
      </w:r>
      <w:r w:rsidR="002D5EB2" w:rsidRPr="00501092">
        <w:rPr>
          <w:rFonts w:ascii="Georgia" w:hAnsi="Georgia" w:cs="Arial"/>
          <w:spacing w:val="1"/>
        </w:rPr>
        <w:t>i</w:t>
      </w:r>
      <w:r w:rsidR="002D5EB2" w:rsidRPr="00501092">
        <w:rPr>
          <w:rFonts w:ascii="Georgia" w:hAnsi="Georgia" w:cs="Arial"/>
        </w:rPr>
        <w:t>n</w:t>
      </w:r>
      <w:r w:rsidR="002D5EB2" w:rsidRPr="00501092">
        <w:rPr>
          <w:rFonts w:ascii="Georgia" w:hAnsi="Georgia" w:cs="Arial"/>
          <w:spacing w:val="-2"/>
        </w:rPr>
        <w:t xml:space="preserve"> </w:t>
      </w:r>
      <w:r w:rsidR="002D5EB2" w:rsidRPr="00501092">
        <w:rPr>
          <w:rFonts w:ascii="Georgia" w:hAnsi="Georgia" w:cs="Arial"/>
          <w:spacing w:val="1"/>
        </w:rPr>
        <w:t>t</w:t>
      </w:r>
      <w:r w:rsidR="002D5EB2" w:rsidRPr="00501092">
        <w:rPr>
          <w:rFonts w:ascii="Georgia" w:hAnsi="Georgia" w:cs="Arial"/>
        </w:rPr>
        <w:t>he</w:t>
      </w:r>
      <w:r w:rsidR="00F361F4" w:rsidRPr="00501092">
        <w:rPr>
          <w:rFonts w:ascii="Georgia" w:hAnsi="Georgia" w:cs="Arial"/>
          <w:spacing w:val="-4"/>
        </w:rPr>
        <w:t xml:space="preserve"> sanitizing room (1175)</w:t>
      </w:r>
      <w:r w:rsidR="002D5EB2" w:rsidRPr="00501092">
        <w:rPr>
          <w:rFonts w:ascii="Georgia" w:hAnsi="Georgia" w:cs="Arial"/>
        </w:rPr>
        <w:t>.</w:t>
      </w:r>
    </w:p>
    <w:p w14:paraId="3C01E435" w14:textId="48DA1088" w:rsidR="008D4C4A" w:rsidRDefault="008D4C4A" w:rsidP="00FF5D30">
      <w:pPr>
        <w:pStyle w:val="ListParagraph"/>
        <w:widowControl/>
        <w:numPr>
          <w:ilvl w:val="0"/>
          <w:numId w:val="4"/>
        </w:numPr>
        <w:rPr>
          <w:rFonts w:ascii="Georgia" w:hAnsi="Georgia" w:cs="Arial"/>
        </w:rPr>
      </w:pPr>
      <w:r>
        <w:rPr>
          <w:rFonts w:ascii="Georgia" w:hAnsi="Georgia" w:cs="Arial"/>
        </w:rPr>
        <w:t xml:space="preserve">Do not touch papers, pens, or other materials while wearing gloves. Your gloved hand should only touch your client. </w:t>
      </w:r>
    </w:p>
    <w:p w14:paraId="0C71A493" w14:textId="475FA9CC" w:rsidR="00F9098C" w:rsidRPr="00501092" w:rsidRDefault="00F9098C" w:rsidP="00FF5D30">
      <w:pPr>
        <w:pStyle w:val="ListParagraph"/>
        <w:widowControl/>
        <w:numPr>
          <w:ilvl w:val="0"/>
          <w:numId w:val="4"/>
        </w:numPr>
        <w:rPr>
          <w:rFonts w:ascii="Georgia" w:hAnsi="Georgia" w:cs="Arial"/>
        </w:rPr>
      </w:pPr>
      <w:r w:rsidRPr="00501092">
        <w:rPr>
          <w:rFonts w:ascii="Georgia" w:hAnsi="Georgia" w:cs="Arial"/>
        </w:rPr>
        <w:t>Wash hands after removing gloves</w:t>
      </w:r>
      <w:r w:rsidR="00D444A3" w:rsidRPr="00501092">
        <w:rPr>
          <w:rFonts w:ascii="Georgia" w:hAnsi="Georgia" w:cs="Arial"/>
        </w:rPr>
        <w:t xml:space="preserve">. </w:t>
      </w:r>
    </w:p>
    <w:p w14:paraId="7EC35B63" w14:textId="187A6047" w:rsidR="00F9098C" w:rsidRPr="00501092" w:rsidRDefault="00F9098C" w:rsidP="00FF5D30">
      <w:pPr>
        <w:pStyle w:val="ListParagraph"/>
        <w:widowControl/>
        <w:numPr>
          <w:ilvl w:val="0"/>
          <w:numId w:val="4"/>
        </w:numPr>
        <w:rPr>
          <w:rFonts w:ascii="Georgia" w:hAnsi="Georgia" w:cs="Arial"/>
        </w:rPr>
      </w:pPr>
      <w:r w:rsidRPr="00501092">
        <w:rPr>
          <w:rFonts w:ascii="Georgia" w:hAnsi="Georgia" w:cs="Arial"/>
        </w:rPr>
        <w:t>Dispose of gloves in trash, unl</w:t>
      </w:r>
      <w:r w:rsidR="007D6156" w:rsidRPr="00501092">
        <w:rPr>
          <w:rFonts w:ascii="Georgia" w:hAnsi="Georgia" w:cs="Arial"/>
        </w:rPr>
        <w:t xml:space="preserve">ess contaminated with blood </w:t>
      </w:r>
      <w:r w:rsidRPr="00501092">
        <w:rPr>
          <w:rFonts w:ascii="Georgia" w:hAnsi="Georgia" w:cs="Arial"/>
        </w:rPr>
        <w:t xml:space="preserve">or </w:t>
      </w:r>
      <w:r w:rsidR="007D6156" w:rsidRPr="00501092">
        <w:rPr>
          <w:rFonts w:ascii="Georgia" w:hAnsi="Georgia" w:cs="Arial"/>
        </w:rPr>
        <w:t xml:space="preserve">other </w:t>
      </w:r>
      <w:r w:rsidRPr="00501092">
        <w:rPr>
          <w:rFonts w:ascii="Georgia" w:hAnsi="Georgia" w:cs="Arial"/>
        </w:rPr>
        <w:t>bod</w:t>
      </w:r>
      <w:r w:rsidR="007D6156" w:rsidRPr="00501092">
        <w:rPr>
          <w:rFonts w:ascii="Georgia" w:hAnsi="Georgia" w:cs="Arial"/>
        </w:rPr>
        <w:t>il</w:t>
      </w:r>
      <w:r w:rsidRPr="00501092">
        <w:rPr>
          <w:rFonts w:ascii="Georgia" w:hAnsi="Georgia" w:cs="Arial"/>
        </w:rPr>
        <w:t>y fluids</w:t>
      </w:r>
      <w:r w:rsidR="007D6156" w:rsidRPr="00501092">
        <w:rPr>
          <w:rFonts w:ascii="Georgia" w:hAnsi="Georgia" w:cs="Arial"/>
        </w:rPr>
        <w:t xml:space="preserve"> (e.g. vomit, urine, fecal matter)</w:t>
      </w:r>
      <w:r w:rsidR="00D444A3" w:rsidRPr="00501092">
        <w:rPr>
          <w:rFonts w:ascii="Georgia" w:hAnsi="Georgia" w:cs="Arial"/>
        </w:rPr>
        <w:t xml:space="preserve">. </w:t>
      </w:r>
    </w:p>
    <w:p w14:paraId="2795E9D1" w14:textId="64072AA5" w:rsidR="00F9098C" w:rsidRPr="00501092" w:rsidRDefault="00F9098C" w:rsidP="00FF5D30">
      <w:pPr>
        <w:pStyle w:val="ListParagraph"/>
        <w:widowControl/>
        <w:numPr>
          <w:ilvl w:val="0"/>
          <w:numId w:val="4"/>
        </w:numPr>
        <w:rPr>
          <w:rFonts w:ascii="Georgia" w:hAnsi="Georgia" w:cs="Arial"/>
        </w:rPr>
      </w:pPr>
      <w:r w:rsidRPr="00501092">
        <w:rPr>
          <w:rFonts w:ascii="Georgia" w:hAnsi="Georgia" w:cs="Arial"/>
        </w:rPr>
        <w:t>Gloves contaminated with blood should be placed in a small plastic bag and placed in</w:t>
      </w:r>
      <w:r w:rsidR="007A7AA8" w:rsidRPr="00501092">
        <w:rPr>
          <w:rFonts w:ascii="Georgia" w:hAnsi="Georgia" w:cs="Arial"/>
        </w:rPr>
        <w:t xml:space="preserve"> the biohazard container in </w:t>
      </w:r>
      <w:r w:rsidR="007A7AA8" w:rsidRPr="008D4C4A">
        <w:rPr>
          <w:rFonts w:ascii="Georgia" w:hAnsi="Georgia" w:cs="Arial"/>
        </w:rPr>
        <w:t>1175</w:t>
      </w:r>
      <w:r w:rsidR="00D444A3" w:rsidRPr="00501092">
        <w:rPr>
          <w:rFonts w:ascii="Georgia" w:hAnsi="Georgia" w:cs="Arial"/>
        </w:rPr>
        <w:t>.</w:t>
      </w:r>
    </w:p>
    <w:p w14:paraId="3D37AC5A" w14:textId="41D4E8BB" w:rsidR="00F9098C" w:rsidRPr="00501092" w:rsidRDefault="00F9098C" w:rsidP="00FF5D30">
      <w:pPr>
        <w:pStyle w:val="ListParagraph"/>
        <w:widowControl/>
        <w:numPr>
          <w:ilvl w:val="0"/>
          <w:numId w:val="4"/>
        </w:numPr>
        <w:rPr>
          <w:rFonts w:ascii="Georgia" w:hAnsi="Georgia" w:cs="Arial"/>
        </w:rPr>
      </w:pPr>
      <w:r w:rsidRPr="00501092">
        <w:rPr>
          <w:rFonts w:ascii="Georgia" w:hAnsi="Georgia" w:cs="Arial"/>
        </w:rPr>
        <w:t>Other materials containing significant amounts of blood</w:t>
      </w:r>
      <w:r w:rsidR="007D6156" w:rsidRPr="00501092">
        <w:rPr>
          <w:rFonts w:ascii="Georgia" w:hAnsi="Georgia" w:cs="Arial"/>
        </w:rPr>
        <w:t xml:space="preserve"> or other bloodily fluids</w:t>
      </w:r>
      <w:r w:rsidRPr="00501092">
        <w:rPr>
          <w:rFonts w:ascii="Georgia" w:hAnsi="Georgia" w:cs="Arial"/>
        </w:rPr>
        <w:t xml:space="preserve"> should be disposed of in impermeable bags labeled with biohazard s</w:t>
      </w:r>
      <w:r w:rsidR="007A7AA8" w:rsidRPr="00501092">
        <w:rPr>
          <w:rFonts w:ascii="Georgia" w:hAnsi="Georgia" w:cs="Arial"/>
        </w:rPr>
        <w:t>ymbol</w:t>
      </w:r>
      <w:r w:rsidRPr="00501092">
        <w:rPr>
          <w:rFonts w:ascii="Georgia" w:hAnsi="Georgia" w:cs="Arial"/>
        </w:rPr>
        <w:t>.</w:t>
      </w:r>
      <w:r w:rsidR="002D5EB2" w:rsidRPr="00501092">
        <w:rPr>
          <w:rFonts w:ascii="Georgia" w:hAnsi="Georgia" w:cs="Arial"/>
        </w:rPr>
        <w:t xml:space="preserve"> These bags are available in </w:t>
      </w:r>
      <w:r w:rsidR="007A7AA8" w:rsidRPr="00501092">
        <w:rPr>
          <w:rFonts w:ascii="Georgia" w:hAnsi="Georgia" w:cs="Arial"/>
        </w:rPr>
        <w:t xml:space="preserve">the hearing aid office </w:t>
      </w:r>
      <w:r w:rsidR="007A7AA8" w:rsidRPr="008D4C4A">
        <w:rPr>
          <w:rFonts w:ascii="Georgia" w:hAnsi="Georgia" w:cs="Arial"/>
        </w:rPr>
        <w:t>1181</w:t>
      </w:r>
      <w:r w:rsidR="002D5EB2" w:rsidRPr="00501092">
        <w:rPr>
          <w:rFonts w:ascii="Georgia" w:hAnsi="Georgia" w:cs="Arial"/>
        </w:rPr>
        <w:t xml:space="preserve"> </w:t>
      </w:r>
      <w:proofErr w:type="gramStart"/>
      <w:r w:rsidR="002D5EB2" w:rsidRPr="00501092">
        <w:rPr>
          <w:rFonts w:ascii="Georgia" w:hAnsi="Georgia" w:cs="Arial"/>
        </w:rPr>
        <w:t xml:space="preserve">and </w:t>
      </w:r>
      <w:r w:rsidR="007A7AA8" w:rsidRPr="00501092">
        <w:rPr>
          <w:rFonts w:ascii="Georgia" w:hAnsi="Georgia" w:cs="Arial"/>
        </w:rPr>
        <w:t>also</w:t>
      </w:r>
      <w:proofErr w:type="gramEnd"/>
      <w:r w:rsidR="007A7AA8" w:rsidRPr="00501092">
        <w:rPr>
          <w:rFonts w:ascii="Georgia" w:hAnsi="Georgia" w:cs="Arial"/>
        </w:rPr>
        <w:t xml:space="preserve"> </w:t>
      </w:r>
      <w:r w:rsidR="002D5EB2" w:rsidRPr="00501092">
        <w:rPr>
          <w:rFonts w:ascii="Georgia" w:hAnsi="Georgia" w:cs="Arial"/>
        </w:rPr>
        <w:t>should be disposed of in</w:t>
      </w:r>
      <w:r w:rsidR="007A7AA8" w:rsidRPr="00501092">
        <w:rPr>
          <w:rFonts w:ascii="Georgia" w:hAnsi="Georgia" w:cs="Arial"/>
        </w:rPr>
        <w:t xml:space="preserve"> the biohazard container in </w:t>
      </w:r>
      <w:r w:rsidR="007A7AA8" w:rsidRPr="008D4C4A">
        <w:rPr>
          <w:rFonts w:ascii="Georgia" w:hAnsi="Georgia" w:cs="Arial"/>
        </w:rPr>
        <w:t>1175</w:t>
      </w:r>
      <w:r w:rsidR="00506E32" w:rsidRPr="008D4C4A">
        <w:rPr>
          <w:rFonts w:ascii="Georgia" w:hAnsi="Georgia" w:cs="Arial"/>
        </w:rPr>
        <w:t>.</w:t>
      </w:r>
    </w:p>
    <w:p w14:paraId="1BDBBFBB" w14:textId="1E8448E4" w:rsidR="00F9098C" w:rsidRPr="00501092" w:rsidRDefault="00F9098C" w:rsidP="00FF5D30">
      <w:pPr>
        <w:pStyle w:val="ListParagraph"/>
        <w:widowControl/>
        <w:numPr>
          <w:ilvl w:val="0"/>
          <w:numId w:val="4"/>
        </w:numPr>
        <w:rPr>
          <w:rFonts w:ascii="Georgia" w:hAnsi="Georgia" w:cs="Arial"/>
        </w:rPr>
      </w:pPr>
      <w:r w:rsidRPr="00501092">
        <w:rPr>
          <w:rFonts w:ascii="Georgia" w:hAnsi="Georgia" w:cs="Arial"/>
        </w:rPr>
        <w:t>Change gloves after contact with each client</w:t>
      </w:r>
      <w:r w:rsidR="00D444A3" w:rsidRPr="00501092">
        <w:rPr>
          <w:rFonts w:ascii="Georgia" w:hAnsi="Georgia" w:cs="Arial"/>
        </w:rPr>
        <w:t>.</w:t>
      </w:r>
    </w:p>
    <w:p w14:paraId="102C2107" w14:textId="5F9627DE" w:rsidR="002D5EB2" w:rsidRPr="00501092" w:rsidRDefault="00F9098C" w:rsidP="00FF5D30">
      <w:pPr>
        <w:pStyle w:val="ListParagraph"/>
        <w:widowControl/>
        <w:numPr>
          <w:ilvl w:val="0"/>
          <w:numId w:val="4"/>
        </w:numPr>
        <w:rPr>
          <w:rFonts w:ascii="Georgia" w:hAnsi="Georgia" w:cs="Arial"/>
        </w:rPr>
      </w:pPr>
      <w:r w:rsidRPr="00501092">
        <w:rPr>
          <w:rFonts w:ascii="Georgia" w:hAnsi="Georgia" w:cs="Arial"/>
        </w:rPr>
        <w:t xml:space="preserve">Do not wash </w:t>
      </w:r>
      <w:r w:rsidR="007A7AA8" w:rsidRPr="00501092">
        <w:rPr>
          <w:rFonts w:ascii="Georgia" w:hAnsi="Georgia" w:cs="Arial"/>
        </w:rPr>
        <w:t xml:space="preserve">or </w:t>
      </w:r>
      <w:r w:rsidRPr="00501092">
        <w:rPr>
          <w:rFonts w:ascii="Georgia" w:hAnsi="Georgia" w:cs="Arial"/>
        </w:rPr>
        <w:t>reuse</w:t>
      </w:r>
      <w:r w:rsidR="007A7AA8" w:rsidRPr="00501092">
        <w:rPr>
          <w:rFonts w:ascii="Georgia" w:hAnsi="Georgia" w:cs="Arial"/>
        </w:rPr>
        <w:t xml:space="preserve"> gloves</w:t>
      </w:r>
      <w:r w:rsidR="00D444A3" w:rsidRPr="00501092">
        <w:rPr>
          <w:rFonts w:ascii="Georgia" w:hAnsi="Georgia" w:cs="Arial"/>
        </w:rPr>
        <w:t xml:space="preserve">. </w:t>
      </w:r>
    </w:p>
    <w:p w14:paraId="249031AA" w14:textId="2D3CB94F" w:rsidR="002D5EB2" w:rsidRPr="00501092" w:rsidRDefault="002D5EB2" w:rsidP="007A7AA8">
      <w:pPr>
        <w:widowControl/>
        <w:rPr>
          <w:rFonts w:ascii="Georgia" w:hAnsi="Georgia" w:cs="Arial"/>
        </w:rPr>
      </w:pPr>
      <w:r w:rsidRPr="00501092">
        <w:rPr>
          <w:rFonts w:ascii="Georgia" w:hAnsi="Georgia" w:cs="Arial"/>
          <w:spacing w:val="1"/>
        </w:rPr>
        <w:t>R</w:t>
      </w:r>
      <w:r w:rsidRPr="00501092">
        <w:rPr>
          <w:rFonts w:ascii="Georgia" w:hAnsi="Georgia" w:cs="Arial"/>
          <w:spacing w:val="-1"/>
        </w:rPr>
        <w:t>e</w:t>
      </w:r>
      <w:r w:rsidRPr="00501092">
        <w:rPr>
          <w:rFonts w:ascii="Georgia" w:hAnsi="Georgia" w:cs="Arial"/>
          <w:spacing w:val="1"/>
        </w:rPr>
        <w:t>m</w:t>
      </w:r>
      <w:r w:rsidRPr="00501092">
        <w:rPr>
          <w:rFonts w:ascii="Georgia" w:hAnsi="Georgia" w:cs="Arial"/>
        </w:rPr>
        <w:t>ov</w:t>
      </w:r>
      <w:r w:rsidRPr="00501092">
        <w:rPr>
          <w:rFonts w:ascii="Georgia" w:hAnsi="Georgia" w:cs="Arial"/>
          <w:spacing w:val="-1"/>
        </w:rPr>
        <w:t>a</w:t>
      </w:r>
      <w:r w:rsidRPr="00501092">
        <w:rPr>
          <w:rFonts w:ascii="Georgia" w:hAnsi="Georgia" w:cs="Arial"/>
        </w:rPr>
        <w:t>l</w:t>
      </w:r>
      <w:r w:rsidRPr="00501092">
        <w:rPr>
          <w:rFonts w:ascii="Georgia" w:hAnsi="Georgia" w:cs="Arial"/>
          <w:spacing w:val="-8"/>
        </w:rPr>
        <w:t xml:space="preserve"> </w:t>
      </w:r>
      <w:r w:rsidRPr="00501092">
        <w:rPr>
          <w:rFonts w:ascii="Georgia" w:hAnsi="Georgia" w:cs="Arial"/>
          <w:spacing w:val="-1"/>
        </w:rPr>
        <w:t>a</w:t>
      </w:r>
      <w:r w:rsidRPr="00501092">
        <w:rPr>
          <w:rFonts w:ascii="Georgia" w:hAnsi="Georgia" w:cs="Arial"/>
        </w:rPr>
        <w:t>nd</w:t>
      </w:r>
      <w:r w:rsidRPr="00501092">
        <w:rPr>
          <w:rFonts w:ascii="Georgia" w:hAnsi="Georgia" w:cs="Arial"/>
          <w:spacing w:val="-3"/>
        </w:rPr>
        <w:t xml:space="preserve"> </w:t>
      </w:r>
      <w:r w:rsidRPr="00501092">
        <w:rPr>
          <w:rFonts w:ascii="Georgia" w:hAnsi="Georgia" w:cs="Arial"/>
        </w:rPr>
        <w:t>d</w:t>
      </w:r>
      <w:r w:rsidRPr="00501092">
        <w:rPr>
          <w:rFonts w:ascii="Georgia" w:hAnsi="Georgia" w:cs="Arial"/>
          <w:spacing w:val="1"/>
        </w:rPr>
        <w:t>i</w:t>
      </w:r>
      <w:r w:rsidRPr="00501092">
        <w:rPr>
          <w:rFonts w:ascii="Georgia" w:hAnsi="Georgia" w:cs="Arial"/>
        </w:rPr>
        <w:t>spos</w:t>
      </w:r>
      <w:r w:rsidRPr="00501092">
        <w:rPr>
          <w:rFonts w:ascii="Georgia" w:hAnsi="Georgia" w:cs="Arial"/>
          <w:spacing w:val="-1"/>
        </w:rPr>
        <w:t>a</w:t>
      </w:r>
      <w:r w:rsidRPr="00501092">
        <w:rPr>
          <w:rFonts w:ascii="Georgia" w:hAnsi="Georgia" w:cs="Arial"/>
        </w:rPr>
        <w:t>l</w:t>
      </w:r>
      <w:r w:rsidRPr="00501092">
        <w:rPr>
          <w:rFonts w:ascii="Georgia" w:hAnsi="Georgia" w:cs="Arial"/>
          <w:spacing w:val="-7"/>
        </w:rPr>
        <w:t xml:space="preserve"> </w:t>
      </w:r>
      <w:r w:rsidRPr="00501092">
        <w:rPr>
          <w:rFonts w:ascii="Georgia" w:hAnsi="Georgia" w:cs="Arial"/>
        </w:rPr>
        <w:t xml:space="preserve">of </w:t>
      </w:r>
      <w:r w:rsidRPr="00501092">
        <w:rPr>
          <w:rFonts w:ascii="Georgia" w:hAnsi="Georgia" w:cs="Arial"/>
          <w:spacing w:val="-2"/>
        </w:rPr>
        <w:t>g</w:t>
      </w:r>
      <w:r w:rsidRPr="00501092">
        <w:rPr>
          <w:rFonts w:ascii="Georgia" w:hAnsi="Georgia" w:cs="Arial"/>
          <w:spacing w:val="1"/>
        </w:rPr>
        <w:t>l</w:t>
      </w:r>
      <w:r w:rsidRPr="00501092">
        <w:rPr>
          <w:rFonts w:ascii="Georgia" w:hAnsi="Georgia" w:cs="Arial"/>
        </w:rPr>
        <w:t>ov</w:t>
      </w:r>
      <w:r w:rsidRPr="00501092">
        <w:rPr>
          <w:rFonts w:ascii="Georgia" w:hAnsi="Georgia" w:cs="Arial"/>
          <w:spacing w:val="-1"/>
        </w:rPr>
        <w:t>e</w:t>
      </w:r>
      <w:r w:rsidRPr="00501092">
        <w:rPr>
          <w:rFonts w:ascii="Georgia" w:hAnsi="Georgia" w:cs="Arial"/>
        </w:rPr>
        <w:t>s</w:t>
      </w:r>
      <w:r w:rsidRPr="00501092">
        <w:rPr>
          <w:rFonts w:ascii="Georgia" w:hAnsi="Georgia" w:cs="Arial"/>
          <w:spacing w:val="-6"/>
        </w:rPr>
        <w:t xml:space="preserve"> </w:t>
      </w:r>
      <w:r w:rsidRPr="00501092">
        <w:rPr>
          <w:rFonts w:ascii="Georgia" w:hAnsi="Georgia" w:cs="Arial"/>
        </w:rPr>
        <w:t>shou</w:t>
      </w:r>
      <w:r w:rsidRPr="00501092">
        <w:rPr>
          <w:rFonts w:ascii="Georgia" w:hAnsi="Georgia" w:cs="Arial"/>
          <w:spacing w:val="1"/>
        </w:rPr>
        <w:t>l</w:t>
      </w:r>
      <w:r w:rsidRPr="00501092">
        <w:rPr>
          <w:rFonts w:ascii="Georgia" w:hAnsi="Georgia" w:cs="Arial"/>
        </w:rPr>
        <w:t>d</w:t>
      </w:r>
      <w:r w:rsidRPr="00501092">
        <w:rPr>
          <w:rFonts w:ascii="Georgia" w:hAnsi="Georgia" w:cs="Arial"/>
          <w:spacing w:val="-6"/>
        </w:rPr>
        <w:t xml:space="preserve"> </w:t>
      </w:r>
      <w:r w:rsidRPr="00501092">
        <w:rPr>
          <w:rFonts w:ascii="Georgia" w:hAnsi="Georgia" w:cs="Arial"/>
        </w:rPr>
        <w:t xml:space="preserve">be </w:t>
      </w:r>
      <w:r w:rsidRPr="00501092">
        <w:rPr>
          <w:rFonts w:ascii="Georgia" w:hAnsi="Georgia" w:cs="Arial"/>
          <w:spacing w:val="-1"/>
        </w:rPr>
        <w:t>a</w:t>
      </w:r>
      <w:r w:rsidRPr="00501092">
        <w:rPr>
          <w:rFonts w:ascii="Georgia" w:hAnsi="Georgia" w:cs="Arial"/>
        </w:rPr>
        <w:t xml:space="preserve">s </w:t>
      </w:r>
      <w:r w:rsidRPr="00501092">
        <w:rPr>
          <w:rFonts w:ascii="Georgia" w:hAnsi="Georgia" w:cs="Arial"/>
          <w:spacing w:val="-1"/>
        </w:rPr>
        <w:t>f</w:t>
      </w:r>
      <w:r w:rsidRPr="00501092">
        <w:rPr>
          <w:rFonts w:ascii="Georgia" w:hAnsi="Georgia" w:cs="Arial"/>
        </w:rPr>
        <w:t>o</w:t>
      </w:r>
      <w:r w:rsidRPr="00501092">
        <w:rPr>
          <w:rFonts w:ascii="Georgia" w:hAnsi="Georgia" w:cs="Arial"/>
          <w:spacing w:val="1"/>
        </w:rPr>
        <w:t>ll</w:t>
      </w:r>
      <w:r w:rsidR="007A7AA8" w:rsidRPr="00501092">
        <w:rPr>
          <w:rFonts w:ascii="Georgia" w:hAnsi="Georgia" w:cs="Arial"/>
        </w:rPr>
        <w:t>ows:</w:t>
      </w:r>
    </w:p>
    <w:p w14:paraId="41336D4D" w14:textId="77777777" w:rsidR="00620853" w:rsidRPr="00501092" w:rsidRDefault="002D5EB2">
      <w:pPr>
        <w:pStyle w:val="ListParagraph"/>
        <w:numPr>
          <w:ilvl w:val="0"/>
          <w:numId w:val="64"/>
        </w:numPr>
        <w:ind w:right="374"/>
        <w:rPr>
          <w:rFonts w:ascii="Georgia" w:hAnsi="Georgia" w:cs="Arial"/>
        </w:rPr>
      </w:pPr>
      <w:r w:rsidRPr="00501092">
        <w:rPr>
          <w:rFonts w:ascii="Georgia" w:hAnsi="Georgia" w:cs="Arial"/>
          <w:spacing w:val="1"/>
        </w:rPr>
        <w:t>R</w:t>
      </w:r>
      <w:r w:rsidRPr="00501092">
        <w:rPr>
          <w:rFonts w:ascii="Georgia" w:hAnsi="Georgia" w:cs="Arial"/>
          <w:spacing w:val="-1"/>
        </w:rPr>
        <w:t>e</w:t>
      </w:r>
      <w:r w:rsidRPr="00501092">
        <w:rPr>
          <w:rFonts w:ascii="Georgia" w:hAnsi="Georgia" w:cs="Arial"/>
          <w:spacing w:val="1"/>
        </w:rPr>
        <w:t>m</w:t>
      </w:r>
      <w:r w:rsidRPr="00501092">
        <w:rPr>
          <w:rFonts w:ascii="Georgia" w:hAnsi="Georgia" w:cs="Arial"/>
        </w:rPr>
        <w:t>ove</w:t>
      </w:r>
      <w:r w:rsidRPr="00501092">
        <w:rPr>
          <w:rFonts w:ascii="Georgia" w:hAnsi="Georgia" w:cs="Arial"/>
          <w:spacing w:val="-9"/>
        </w:rPr>
        <w:t xml:space="preserve"> </w:t>
      </w:r>
      <w:r w:rsidRPr="00501092">
        <w:rPr>
          <w:rFonts w:ascii="Georgia" w:hAnsi="Georgia" w:cs="Arial"/>
        </w:rPr>
        <w:t>one</w:t>
      </w:r>
      <w:r w:rsidRPr="00501092">
        <w:rPr>
          <w:rFonts w:ascii="Georgia" w:hAnsi="Georgia" w:cs="Arial"/>
          <w:spacing w:val="-1"/>
        </w:rPr>
        <w:t xml:space="preserve"> </w:t>
      </w:r>
      <w:r w:rsidRPr="00501092">
        <w:rPr>
          <w:rFonts w:ascii="Georgia" w:hAnsi="Georgia" w:cs="Arial"/>
          <w:spacing w:val="-2"/>
        </w:rPr>
        <w:t>g</w:t>
      </w:r>
      <w:r w:rsidRPr="00501092">
        <w:rPr>
          <w:rFonts w:ascii="Georgia" w:hAnsi="Georgia" w:cs="Arial"/>
          <w:spacing w:val="1"/>
        </w:rPr>
        <w:t>l</w:t>
      </w:r>
      <w:r w:rsidRPr="00501092">
        <w:rPr>
          <w:rFonts w:ascii="Georgia" w:hAnsi="Georgia" w:cs="Arial"/>
        </w:rPr>
        <w:t>ove</w:t>
      </w:r>
      <w:r w:rsidRPr="00501092">
        <w:rPr>
          <w:rFonts w:ascii="Georgia" w:hAnsi="Georgia" w:cs="Arial"/>
          <w:spacing w:val="-6"/>
        </w:rPr>
        <w:t xml:space="preserve"> </w:t>
      </w:r>
      <w:r w:rsidRPr="00501092">
        <w:rPr>
          <w:rFonts w:ascii="Georgia" w:hAnsi="Georgia" w:cs="Arial"/>
        </w:rPr>
        <w:t>so</w:t>
      </w:r>
      <w:r w:rsidRPr="00501092">
        <w:rPr>
          <w:rFonts w:ascii="Georgia" w:hAnsi="Georgia" w:cs="Arial"/>
          <w:spacing w:val="-2"/>
        </w:rPr>
        <w:t xml:space="preserve"> </w:t>
      </w:r>
      <w:r w:rsidRPr="00501092">
        <w:rPr>
          <w:rFonts w:ascii="Georgia" w:hAnsi="Georgia" w:cs="Arial"/>
          <w:spacing w:val="1"/>
        </w:rPr>
        <w:t>t</w:t>
      </w:r>
      <w:r w:rsidRPr="00501092">
        <w:rPr>
          <w:rFonts w:ascii="Georgia" w:hAnsi="Georgia" w:cs="Arial"/>
        </w:rPr>
        <w:t>h</w:t>
      </w:r>
      <w:r w:rsidRPr="00501092">
        <w:rPr>
          <w:rFonts w:ascii="Georgia" w:hAnsi="Georgia" w:cs="Arial"/>
          <w:spacing w:val="2"/>
        </w:rPr>
        <w:t>a</w:t>
      </w:r>
      <w:r w:rsidRPr="00501092">
        <w:rPr>
          <w:rFonts w:ascii="Georgia" w:hAnsi="Georgia" w:cs="Arial"/>
        </w:rPr>
        <w:t>t</w:t>
      </w:r>
      <w:r w:rsidRPr="00501092">
        <w:rPr>
          <w:rFonts w:ascii="Georgia" w:hAnsi="Georgia" w:cs="Arial"/>
          <w:spacing w:val="-3"/>
        </w:rPr>
        <w:t xml:space="preserve"> </w:t>
      </w:r>
      <w:r w:rsidRPr="00501092">
        <w:rPr>
          <w:rFonts w:ascii="Georgia" w:hAnsi="Georgia" w:cs="Arial"/>
          <w:spacing w:val="1"/>
        </w:rPr>
        <w:t>i</w:t>
      </w:r>
      <w:r w:rsidRPr="00501092">
        <w:rPr>
          <w:rFonts w:ascii="Georgia" w:hAnsi="Georgia" w:cs="Arial"/>
        </w:rPr>
        <w:t xml:space="preserve">t </w:t>
      </w:r>
      <w:r w:rsidRPr="00501092">
        <w:rPr>
          <w:rFonts w:ascii="Georgia" w:hAnsi="Georgia" w:cs="Arial"/>
          <w:spacing w:val="1"/>
        </w:rPr>
        <w:t>i</w:t>
      </w:r>
      <w:r w:rsidRPr="00501092">
        <w:rPr>
          <w:rFonts w:ascii="Georgia" w:hAnsi="Georgia" w:cs="Arial"/>
        </w:rPr>
        <w:t>s</w:t>
      </w:r>
      <w:r w:rsidRPr="00501092">
        <w:rPr>
          <w:rFonts w:ascii="Georgia" w:hAnsi="Georgia" w:cs="Arial"/>
          <w:spacing w:val="-2"/>
        </w:rPr>
        <w:t xml:space="preserve"> </w:t>
      </w:r>
      <w:r w:rsidRPr="00501092">
        <w:rPr>
          <w:rFonts w:ascii="Georgia" w:hAnsi="Georgia" w:cs="Arial"/>
          <w:spacing w:val="1"/>
        </w:rPr>
        <w:t>i</w:t>
      </w:r>
      <w:r w:rsidRPr="00501092">
        <w:rPr>
          <w:rFonts w:ascii="Georgia" w:hAnsi="Georgia" w:cs="Arial"/>
        </w:rPr>
        <w:t>ns</w:t>
      </w:r>
      <w:r w:rsidRPr="00501092">
        <w:rPr>
          <w:rFonts w:ascii="Georgia" w:hAnsi="Georgia" w:cs="Arial"/>
          <w:spacing w:val="1"/>
        </w:rPr>
        <w:t>i</w:t>
      </w:r>
      <w:r w:rsidRPr="00501092">
        <w:rPr>
          <w:rFonts w:ascii="Georgia" w:hAnsi="Georgia" w:cs="Arial"/>
        </w:rPr>
        <w:t>d</w:t>
      </w:r>
      <w:r w:rsidRPr="00501092">
        <w:rPr>
          <w:rFonts w:ascii="Georgia" w:hAnsi="Georgia" w:cs="Arial"/>
          <w:spacing w:val="-1"/>
        </w:rPr>
        <w:t>e-</w:t>
      </w:r>
      <w:r w:rsidRPr="00501092">
        <w:rPr>
          <w:rFonts w:ascii="Georgia" w:hAnsi="Georgia" w:cs="Arial"/>
        </w:rPr>
        <w:t>out</w:t>
      </w:r>
      <w:r w:rsidRPr="00501092">
        <w:rPr>
          <w:rFonts w:ascii="Georgia" w:hAnsi="Georgia" w:cs="Arial"/>
          <w:spacing w:val="-9"/>
        </w:rPr>
        <w:t xml:space="preserve"> </w:t>
      </w:r>
      <w:r w:rsidRPr="00501092">
        <w:rPr>
          <w:rFonts w:ascii="Georgia" w:hAnsi="Georgia" w:cs="Arial"/>
        </w:rPr>
        <w:t>wh</w:t>
      </w:r>
      <w:r w:rsidRPr="00501092">
        <w:rPr>
          <w:rFonts w:ascii="Georgia" w:hAnsi="Georgia" w:cs="Arial"/>
          <w:spacing w:val="-1"/>
        </w:rPr>
        <w:t>e</w:t>
      </w:r>
      <w:r w:rsidRPr="00501092">
        <w:rPr>
          <w:rFonts w:ascii="Georgia" w:hAnsi="Georgia" w:cs="Arial"/>
        </w:rPr>
        <w:t>n</w:t>
      </w:r>
      <w:r w:rsidRPr="00501092">
        <w:rPr>
          <w:rFonts w:ascii="Georgia" w:hAnsi="Georgia" w:cs="Arial"/>
          <w:spacing w:val="-5"/>
        </w:rPr>
        <w:t xml:space="preserve"> </w:t>
      </w:r>
      <w:r w:rsidRPr="00501092">
        <w:rPr>
          <w:rFonts w:ascii="Georgia" w:hAnsi="Georgia" w:cs="Arial"/>
          <w:spacing w:val="-1"/>
        </w:rPr>
        <w:t>re</w:t>
      </w:r>
      <w:r w:rsidRPr="00501092">
        <w:rPr>
          <w:rFonts w:ascii="Georgia" w:hAnsi="Georgia" w:cs="Arial"/>
          <w:spacing w:val="1"/>
        </w:rPr>
        <w:t>m</w:t>
      </w:r>
      <w:r w:rsidRPr="00501092">
        <w:rPr>
          <w:rFonts w:ascii="Georgia" w:hAnsi="Georgia" w:cs="Arial"/>
        </w:rPr>
        <w:t>ov</w:t>
      </w:r>
      <w:r w:rsidRPr="00501092">
        <w:rPr>
          <w:rFonts w:ascii="Georgia" w:hAnsi="Georgia" w:cs="Arial"/>
          <w:spacing w:val="-1"/>
        </w:rPr>
        <w:t>e</w:t>
      </w:r>
      <w:r w:rsidRPr="00501092">
        <w:rPr>
          <w:rFonts w:ascii="Georgia" w:hAnsi="Georgia" w:cs="Arial"/>
        </w:rPr>
        <w:t>d</w:t>
      </w:r>
      <w:r w:rsidRPr="00501092">
        <w:rPr>
          <w:rFonts w:ascii="Georgia" w:hAnsi="Georgia" w:cs="Arial"/>
          <w:spacing w:val="-8"/>
        </w:rPr>
        <w:t xml:space="preserve"> </w:t>
      </w:r>
      <w:r w:rsidRPr="00501092">
        <w:rPr>
          <w:rFonts w:ascii="Georgia" w:hAnsi="Georgia" w:cs="Arial"/>
        </w:rPr>
        <w:t>w</w:t>
      </w:r>
      <w:r w:rsidRPr="00501092">
        <w:rPr>
          <w:rFonts w:ascii="Georgia" w:hAnsi="Georgia" w:cs="Arial"/>
          <w:spacing w:val="1"/>
        </w:rPr>
        <w:t>it</w:t>
      </w:r>
      <w:r w:rsidRPr="00501092">
        <w:rPr>
          <w:rFonts w:ascii="Georgia" w:hAnsi="Georgia" w:cs="Arial"/>
        </w:rPr>
        <w:t>h</w:t>
      </w:r>
      <w:r w:rsidRPr="00501092">
        <w:rPr>
          <w:rFonts w:ascii="Georgia" w:hAnsi="Georgia" w:cs="Arial"/>
          <w:spacing w:val="-4"/>
        </w:rPr>
        <w:t xml:space="preserve"> </w:t>
      </w:r>
      <w:r w:rsidRPr="00501092">
        <w:rPr>
          <w:rFonts w:ascii="Georgia" w:hAnsi="Georgia" w:cs="Arial"/>
          <w:spacing w:val="-1"/>
        </w:rPr>
        <w:t>f</w:t>
      </w:r>
      <w:r w:rsidRPr="00501092">
        <w:rPr>
          <w:rFonts w:ascii="Georgia" w:hAnsi="Georgia" w:cs="Arial"/>
          <w:spacing w:val="1"/>
        </w:rPr>
        <w:t>i</w:t>
      </w:r>
      <w:r w:rsidRPr="00501092">
        <w:rPr>
          <w:rFonts w:ascii="Georgia" w:hAnsi="Georgia" w:cs="Arial"/>
        </w:rPr>
        <w:t>n</w:t>
      </w:r>
      <w:r w:rsidRPr="00501092">
        <w:rPr>
          <w:rFonts w:ascii="Georgia" w:hAnsi="Georgia" w:cs="Arial"/>
          <w:spacing w:val="-2"/>
        </w:rPr>
        <w:t>g</w:t>
      </w:r>
      <w:r w:rsidRPr="00501092">
        <w:rPr>
          <w:rFonts w:ascii="Georgia" w:hAnsi="Georgia" w:cs="Arial"/>
          <w:spacing w:val="2"/>
        </w:rPr>
        <w:t>e</w:t>
      </w:r>
      <w:r w:rsidRPr="00501092">
        <w:rPr>
          <w:rFonts w:ascii="Georgia" w:hAnsi="Georgia" w:cs="Arial"/>
          <w:spacing w:val="-1"/>
        </w:rPr>
        <w:t>r</w:t>
      </w:r>
      <w:r w:rsidRPr="00501092">
        <w:rPr>
          <w:rFonts w:ascii="Georgia" w:hAnsi="Georgia" w:cs="Arial"/>
          <w:spacing w:val="1"/>
        </w:rPr>
        <w:t>ti</w:t>
      </w:r>
      <w:r w:rsidRPr="00501092">
        <w:rPr>
          <w:rFonts w:ascii="Georgia" w:hAnsi="Georgia" w:cs="Arial"/>
        </w:rPr>
        <w:t>ps</w:t>
      </w:r>
      <w:r w:rsidRPr="00501092">
        <w:rPr>
          <w:rFonts w:ascii="Georgia" w:hAnsi="Georgia" w:cs="Arial"/>
          <w:spacing w:val="-9"/>
        </w:rPr>
        <w:t xml:space="preserve"> </w:t>
      </w:r>
      <w:r w:rsidRPr="00501092">
        <w:rPr>
          <w:rFonts w:ascii="Georgia" w:hAnsi="Georgia" w:cs="Arial"/>
          <w:spacing w:val="-1"/>
        </w:rPr>
        <w:t>f</w:t>
      </w:r>
      <w:r w:rsidRPr="00501092">
        <w:rPr>
          <w:rFonts w:ascii="Georgia" w:hAnsi="Georgia" w:cs="Arial"/>
          <w:spacing w:val="2"/>
        </w:rPr>
        <w:t>r</w:t>
      </w:r>
      <w:r w:rsidRPr="00501092">
        <w:rPr>
          <w:rFonts w:ascii="Georgia" w:hAnsi="Georgia" w:cs="Arial"/>
        </w:rPr>
        <w:t>om</w:t>
      </w:r>
      <w:r w:rsidRPr="00501092">
        <w:rPr>
          <w:rFonts w:ascii="Georgia" w:hAnsi="Georgia" w:cs="Arial"/>
          <w:spacing w:val="-4"/>
        </w:rPr>
        <w:t xml:space="preserve"> </w:t>
      </w:r>
      <w:r w:rsidRPr="00501092">
        <w:rPr>
          <w:rFonts w:ascii="Georgia" w:hAnsi="Georgia" w:cs="Arial"/>
          <w:spacing w:val="1"/>
        </w:rPr>
        <w:t>t</w:t>
      </w:r>
      <w:r w:rsidRPr="00501092">
        <w:rPr>
          <w:rFonts w:ascii="Georgia" w:hAnsi="Georgia" w:cs="Arial"/>
        </w:rPr>
        <w:t>he</w:t>
      </w:r>
      <w:r w:rsidRPr="00501092">
        <w:rPr>
          <w:rFonts w:ascii="Georgia" w:hAnsi="Georgia" w:cs="Arial"/>
          <w:spacing w:val="-4"/>
        </w:rPr>
        <w:t xml:space="preserve"> </w:t>
      </w:r>
      <w:r w:rsidRPr="00501092">
        <w:rPr>
          <w:rFonts w:ascii="Georgia" w:hAnsi="Georgia" w:cs="Arial"/>
        </w:rPr>
        <w:t>o</w:t>
      </w:r>
      <w:r w:rsidRPr="00501092">
        <w:rPr>
          <w:rFonts w:ascii="Georgia" w:hAnsi="Georgia" w:cs="Arial"/>
          <w:spacing w:val="1"/>
        </w:rPr>
        <w:t>t</w:t>
      </w:r>
      <w:r w:rsidRPr="00501092">
        <w:rPr>
          <w:rFonts w:ascii="Georgia" w:hAnsi="Georgia" w:cs="Arial"/>
        </w:rPr>
        <w:t>h</w:t>
      </w:r>
      <w:r w:rsidRPr="00501092">
        <w:rPr>
          <w:rFonts w:ascii="Georgia" w:hAnsi="Georgia" w:cs="Arial"/>
          <w:spacing w:val="-1"/>
        </w:rPr>
        <w:t>e</w:t>
      </w:r>
      <w:r w:rsidRPr="00501092">
        <w:rPr>
          <w:rFonts w:ascii="Georgia" w:hAnsi="Georgia" w:cs="Arial"/>
        </w:rPr>
        <w:t>r h</w:t>
      </w:r>
      <w:r w:rsidRPr="00501092">
        <w:rPr>
          <w:rFonts w:ascii="Georgia" w:hAnsi="Georgia" w:cs="Arial"/>
          <w:spacing w:val="-1"/>
        </w:rPr>
        <w:t>a</w:t>
      </w:r>
      <w:r w:rsidRPr="00501092">
        <w:rPr>
          <w:rFonts w:ascii="Georgia" w:hAnsi="Georgia" w:cs="Arial"/>
        </w:rPr>
        <w:t>nd.</w:t>
      </w:r>
    </w:p>
    <w:p w14:paraId="0DA0B401" w14:textId="77777777" w:rsidR="00620853" w:rsidRPr="00501092" w:rsidRDefault="002D5EB2">
      <w:pPr>
        <w:pStyle w:val="ListParagraph"/>
        <w:numPr>
          <w:ilvl w:val="0"/>
          <w:numId w:val="64"/>
        </w:numPr>
        <w:ind w:right="374"/>
        <w:rPr>
          <w:rFonts w:ascii="Georgia" w:hAnsi="Georgia" w:cs="Arial"/>
        </w:rPr>
      </w:pPr>
      <w:r w:rsidRPr="00501092">
        <w:rPr>
          <w:rFonts w:ascii="Georgia" w:hAnsi="Georgia" w:cs="Arial"/>
        </w:rPr>
        <w:t>Ho</w:t>
      </w:r>
      <w:r w:rsidRPr="00501092">
        <w:rPr>
          <w:rFonts w:ascii="Georgia" w:hAnsi="Georgia" w:cs="Arial"/>
          <w:spacing w:val="1"/>
        </w:rPr>
        <w:t>l</w:t>
      </w:r>
      <w:r w:rsidRPr="00501092">
        <w:rPr>
          <w:rFonts w:ascii="Georgia" w:hAnsi="Georgia" w:cs="Arial"/>
        </w:rPr>
        <w:t>d</w:t>
      </w:r>
      <w:r w:rsidRPr="00501092">
        <w:rPr>
          <w:rFonts w:ascii="Georgia" w:hAnsi="Georgia" w:cs="Arial"/>
          <w:spacing w:val="-5"/>
        </w:rPr>
        <w:t xml:space="preserve"> </w:t>
      </w:r>
      <w:r w:rsidRPr="00501092">
        <w:rPr>
          <w:rFonts w:ascii="Georgia" w:hAnsi="Georgia" w:cs="Arial"/>
          <w:spacing w:val="1"/>
        </w:rPr>
        <w:t>t</w:t>
      </w:r>
      <w:r w:rsidRPr="00501092">
        <w:rPr>
          <w:rFonts w:ascii="Georgia" w:hAnsi="Georgia" w:cs="Arial"/>
        </w:rPr>
        <w:t>he</w:t>
      </w:r>
      <w:r w:rsidRPr="00501092">
        <w:rPr>
          <w:rFonts w:ascii="Georgia" w:hAnsi="Georgia" w:cs="Arial"/>
          <w:spacing w:val="-4"/>
        </w:rPr>
        <w:t xml:space="preserve"> </w:t>
      </w:r>
      <w:r w:rsidRPr="00501092">
        <w:rPr>
          <w:rFonts w:ascii="Georgia" w:hAnsi="Georgia" w:cs="Arial"/>
          <w:spacing w:val="-1"/>
        </w:rPr>
        <w:t>re</w:t>
      </w:r>
      <w:r w:rsidRPr="00501092">
        <w:rPr>
          <w:rFonts w:ascii="Georgia" w:hAnsi="Georgia" w:cs="Arial"/>
          <w:spacing w:val="1"/>
        </w:rPr>
        <w:t>m</w:t>
      </w:r>
      <w:r w:rsidRPr="00501092">
        <w:rPr>
          <w:rFonts w:ascii="Georgia" w:hAnsi="Georgia" w:cs="Arial"/>
        </w:rPr>
        <w:t>ov</w:t>
      </w:r>
      <w:r w:rsidRPr="00501092">
        <w:rPr>
          <w:rFonts w:ascii="Georgia" w:hAnsi="Georgia" w:cs="Arial"/>
          <w:spacing w:val="-1"/>
        </w:rPr>
        <w:t>e</w:t>
      </w:r>
      <w:r w:rsidRPr="00501092">
        <w:rPr>
          <w:rFonts w:ascii="Georgia" w:hAnsi="Georgia" w:cs="Arial"/>
        </w:rPr>
        <w:t>d</w:t>
      </w:r>
      <w:r w:rsidRPr="00501092">
        <w:rPr>
          <w:rFonts w:ascii="Georgia" w:hAnsi="Georgia" w:cs="Arial"/>
          <w:spacing w:val="-5"/>
        </w:rPr>
        <w:t xml:space="preserve"> </w:t>
      </w:r>
      <w:r w:rsidRPr="00501092">
        <w:rPr>
          <w:rFonts w:ascii="Georgia" w:hAnsi="Georgia" w:cs="Arial"/>
          <w:spacing w:val="-2"/>
        </w:rPr>
        <w:t>g</w:t>
      </w:r>
      <w:r w:rsidRPr="00501092">
        <w:rPr>
          <w:rFonts w:ascii="Georgia" w:hAnsi="Georgia" w:cs="Arial"/>
          <w:spacing w:val="1"/>
        </w:rPr>
        <w:t>l</w:t>
      </w:r>
      <w:r w:rsidRPr="00501092">
        <w:rPr>
          <w:rFonts w:ascii="Georgia" w:hAnsi="Georgia" w:cs="Arial"/>
        </w:rPr>
        <w:t>ove</w:t>
      </w:r>
      <w:r w:rsidRPr="00501092">
        <w:rPr>
          <w:rFonts w:ascii="Georgia" w:hAnsi="Georgia" w:cs="Arial"/>
          <w:spacing w:val="-6"/>
        </w:rPr>
        <w:t xml:space="preserve"> </w:t>
      </w:r>
      <w:r w:rsidRPr="00501092">
        <w:rPr>
          <w:rFonts w:ascii="Georgia" w:hAnsi="Georgia" w:cs="Arial"/>
          <w:spacing w:val="3"/>
        </w:rPr>
        <w:t>t</w:t>
      </w:r>
      <w:r w:rsidRPr="00501092">
        <w:rPr>
          <w:rFonts w:ascii="Georgia" w:hAnsi="Georgia" w:cs="Arial"/>
        </w:rPr>
        <w:t>h</w:t>
      </w:r>
      <w:r w:rsidRPr="00501092">
        <w:rPr>
          <w:rFonts w:ascii="Georgia" w:hAnsi="Georgia" w:cs="Arial"/>
          <w:spacing w:val="-1"/>
        </w:rPr>
        <w:t>a</w:t>
      </w:r>
      <w:r w:rsidRPr="00501092">
        <w:rPr>
          <w:rFonts w:ascii="Georgia" w:hAnsi="Georgia" w:cs="Arial"/>
        </w:rPr>
        <w:t>t</w:t>
      </w:r>
      <w:r w:rsidRPr="00501092">
        <w:rPr>
          <w:rFonts w:ascii="Georgia" w:hAnsi="Georgia" w:cs="Arial"/>
          <w:spacing w:val="-3"/>
        </w:rPr>
        <w:t xml:space="preserve"> </w:t>
      </w:r>
      <w:r w:rsidRPr="00501092">
        <w:rPr>
          <w:rFonts w:ascii="Georgia" w:hAnsi="Georgia" w:cs="Arial"/>
          <w:spacing w:val="1"/>
        </w:rPr>
        <w:t>i</w:t>
      </w:r>
      <w:r w:rsidRPr="00501092">
        <w:rPr>
          <w:rFonts w:ascii="Georgia" w:hAnsi="Georgia" w:cs="Arial"/>
        </w:rPr>
        <w:t>s</w:t>
      </w:r>
      <w:r w:rsidRPr="00501092">
        <w:rPr>
          <w:rFonts w:ascii="Georgia" w:hAnsi="Georgia" w:cs="Arial"/>
          <w:spacing w:val="-2"/>
        </w:rPr>
        <w:t xml:space="preserve"> </w:t>
      </w:r>
      <w:r w:rsidRPr="00501092">
        <w:rPr>
          <w:rFonts w:ascii="Georgia" w:hAnsi="Georgia" w:cs="Arial"/>
          <w:spacing w:val="1"/>
        </w:rPr>
        <w:t>i</w:t>
      </w:r>
      <w:r w:rsidRPr="00501092">
        <w:rPr>
          <w:rFonts w:ascii="Georgia" w:hAnsi="Georgia" w:cs="Arial"/>
        </w:rPr>
        <w:t>ns</w:t>
      </w:r>
      <w:r w:rsidRPr="00501092">
        <w:rPr>
          <w:rFonts w:ascii="Georgia" w:hAnsi="Georgia" w:cs="Arial"/>
          <w:spacing w:val="1"/>
        </w:rPr>
        <w:t>i</w:t>
      </w:r>
      <w:r w:rsidRPr="00501092">
        <w:rPr>
          <w:rFonts w:ascii="Georgia" w:hAnsi="Georgia" w:cs="Arial"/>
        </w:rPr>
        <w:t>d</w:t>
      </w:r>
      <w:r w:rsidRPr="00501092">
        <w:rPr>
          <w:rFonts w:ascii="Georgia" w:hAnsi="Georgia" w:cs="Arial"/>
          <w:spacing w:val="-1"/>
        </w:rPr>
        <w:t>e-</w:t>
      </w:r>
      <w:r w:rsidRPr="00501092">
        <w:rPr>
          <w:rFonts w:ascii="Georgia" w:hAnsi="Georgia" w:cs="Arial"/>
        </w:rPr>
        <w:t>out</w:t>
      </w:r>
      <w:r w:rsidRPr="00501092">
        <w:rPr>
          <w:rFonts w:ascii="Georgia" w:hAnsi="Georgia" w:cs="Arial"/>
          <w:spacing w:val="-9"/>
        </w:rPr>
        <w:t xml:space="preserve"> </w:t>
      </w:r>
      <w:r w:rsidRPr="00501092">
        <w:rPr>
          <w:rFonts w:ascii="Georgia" w:hAnsi="Georgia" w:cs="Arial"/>
          <w:spacing w:val="1"/>
        </w:rPr>
        <w:t>i</w:t>
      </w:r>
      <w:r w:rsidRPr="00501092">
        <w:rPr>
          <w:rFonts w:ascii="Georgia" w:hAnsi="Georgia" w:cs="Arial"/>
        </w:rPr>
        <w:t>n</w:t>
      </w:r>
      <w:r w:rsidRPr="00501092">
        <w:rPr>
          <w:rFonts w:ascii="Georgia" w:hAnsi="Georgia" w:cs="Arial"/>
          <w:spacing w:val="-2"/>
        </w:rPr>
        <w:t xml:space="preserve"> </w:t>
      </w:r>
      <w:r w:rsidRPr="00501092">
        <w:rPr>
          <w:rFonts w:ascii="Georgia" w:hAnsi="Georgia" w:cs="Arial"/>
          <w:spacing w:val="1"/>
        </w:rPr>
        <w:t>t</w:t>
      </w:r>
      <w:r w:rsidRPr="00501092">
        <w:rPr>
          <w:rFonts w:ascii="Georgia" w:hAnsi="Georgia" w:cs="Arial"/>
        </w:rPr>
        <w:t>he</w:t>
      </w:r>
      <w:r w:rsidRPr="00501092">
        <w:rPr>
          <w:rFonts w:ascii="Georgia" w:hAnsi="Georgia" w:cs="Arial"/>
          <w:spacing w:val="-4"/>
        </w:rPr>
        <w:t xml:space="preserve"> </w:t>
      </w:r>
      <w:r w:rsidRPr="00501092">
        <w:rPr>
          <w:rFonts w:ascii="Georgia" w:hAnsi="Georgia" w:cs="Arial"/>
        </w:rPr>
        <w:t>non</w:t>
      </w:r>
      <w:r w:rsidRPr="00501092">
        <w:rPr>
          <w:rFonts w:ascii="Georgia" w:hAnsi="Georgia" w:cs="Arial"/>
          <w:spacing w:val="-1"/>
        </w:rPr>
        <w:t>-</w:t>
      </w:r>
      <w:r w:rsidRPr="00501092">
        <w:rPr>
          <w:rFonts w:ascii="Georgia" w:hAnsi="Georgia" w:cs="Arial"/>
          <w:spacing w:val="-2"/>
        </w:rPr>
        <w:t>g</w:t>
      </w:r>
      <w:r w:rsidRPr="00501092">
        <w:rPr>
          <w:rFonts w:ascii="Georgia" w:hAnsi="Georgia" w:cs="Arial"/>
          <w:spacing w:val="1"/>
        </w:rPr>
        <w:t>l</w:t>
      </w:r>
      <w:r w:rsidRPr="00501092">
        <w:rPr>
          <w:rFonts w:ascii="Georgia" w:hAnsi="Georgia" w:cs="Arial"/>
        </w:rPr>
        <w:t>ov</w:t>
      </w:r>
      <w:r w:rsidRPr="00501092">
        <w:rPr>
          <w:rFonts w:ascii="Georgia" w:hAnsi="Georgia" w:cs="Arial"/>
          <w:spacing w:val="-1"/>
        </w:rPr>
        <w:t>e</w:t>
      </w:r>
      <w:r w:rsidRPr="00501092">
        <w:rPr>
          <w:rFonts w:ascii="Georgia" w:hAnsi="Georgia" w:cs="Arial"/>
        </w:rPr>
        <w:t>d</w:t>
      </w:r>
      <w:r w:rsidRPr="00501092">
        <w:rPr>
          <w:rFonts w:ascii="Georgia" w:hAnsi="Georgia" w:cs="Arial"/>
          <w:spacing w:val="-8"/>
        </w:rPr>
        <w:t xml:space="preserve"> </w:t>
      </w:r>
      <w:r w:rsidRPr="00501092">
        <w:rPr>
          <w:rFonts w:ascii="Georgia" w:hAnsi="Georgia" w:cs="Arial"/>
        </w:rPr>
        <w:t>h</w:t>
      </w:r>
      <w:r w:rsidRPr="00501092">
        <w:rPr>
          <w:rFonts w:ascii="Georgia" w:hAnsi="Georgia" w:cs="Arial"/>
          <w:spacing w:val="-1"/>
        </w:rPr>
        <w:t>a</w:t>
      </w:r>
      <w:r w:rsidRPr="00501092">
        <w:rPr>
          <w:rFonts w:ascii="Georgia" w:hAnsi="Georgia" w:cs="Arial"/>
        </w:rPr>
        <w:t>nd</w:t>
      </w:r>
      <w:r w:rsidRPr="00501092">
        <w:rPr>
          <w:rFonts w:ascii="Georgia" w:hAnsi="Georgia" w:cs="Arial"/>
          <w:spacing w:val="-5"/>
        </w:rPr>
        <w:t xml:space="preserve"> </w:t>
      </w:r>
      <w:r w:rsidRPr="00501092">
        <w:rPr>
          <w:rFonts w:ascii="Georgia" w:hAnsi="Georgia" w:cs="Arial"/>
          <w:spacing w:val="-1"/>
        </w:rPr>
        <w:t>a</w:t>
      </w:r>
      <w:r w:rsidRPr="00501092">
        <w:rPr>
          <w:rFonts w:ascii="Georgia" w:hAnsi="Georgia" w:cs="Arial"/>
        </w:rPr>
        <w:t>nd</w:t>
      </w:r>
      <w:r w:rsidRPr="00501092">
        <w:rPr>
          <w:rFonts w:ascii="Georgia" w:hAnsi="Georgia" w:cs="Arial"/>
          <w:spacing w:val="-3"/>
        </w:rPr>
        <w:t xml:space="preserve"> </w:t>
      </w:r>
      <w:r w:rsidRPr="00501092">
        <w:rPr>
          <w:rFonts w:ascii="Georgia" w:hAnsi="Georgia" w:cs="Arial"/>
        </w:rPr>
        <w:t>u</w:t>
      </w:r>
      <w:r w:rsidRPr="00501092">
        <w:rPr>
          <w:rFonts w:ascii="Georgia" w:hAnsi="Georgia" w:cs="Arial"/>
          <w:spacing w:val="3"/>
        </w:rPr>
        <w:t>s</w:t>
      </w:r>
      <w:r w:rsidRPr="00501092">
        <w:rPr>
          <w:rFonts w:ascii="Georgia" w:hAnsi="Georgia" w:cs="Arial"/>
        </w:rPr>
        <w:t>e</w:t>
      </w:r>
      <w:r w:rsidRPr="00501092">
        <w:rPr>
          <w:rFonts w:ascii="Georgia" w:hAnsi="Georgia" w:cs="Arial"/>
          <w:spacing w:val="-4"/>
        </w:rPr>
        <w:t xml:space="preserve"> </w:t>
      </w:r>
      <w:r w:rsidRPr="00501092">
        <w:rPr>
          <w:rFonts w:ascii="Georgia" w:hAnsi="Georgia" w:cs="Arial"/>
          <w:spacing w:val="1"/>
        </w:rPr>
        <w:t>i</w:t>
      </w:r>
      <w:r w:rsidRPr="00501092">
        <w:rPr>
          <w:rFonts w:ascii="Georgia" w:hAnsi="Georgia" w:cs="Arial"/>
        </w:rPr>
        <w:t xml:space="preserve">t </w:t>
      </w:r>
      <w:r w:rsidRPr="00501092">
        <w:rPr>
          <w:rFonts w:ascii="Georgia" w:hAnsi="Georgia" w:cs="Arial"/>
          <w:spacing w:val="1"/>
        </w:rPr>
        <w:t>t</w:t>
      </w:r>
      <w:r w:rsidRPr="00501092">
        <w:rPr>
          <w:rFonts w:ascii="Georgia" w:hAnsi="Georgia" w:cs="Arial"/>
        </w:rPr>
        <w:t>o</w:t>
      </w:r>
      <w:r w:rsidRPr="00501092">
        <w:rPr>
          <w:rFonts w:ascii="Georgia" w:hAnsi="Georgia" w:cs="Arial"/>
          <w:spacing w:val="-2"/>
        </w:rPr>
        <w:t xml:space="preserve"> </w:t>
      </w:r>
      <w:r w:rsidRPr="00501092">
        <w:rPr>
          <w:rFonts w:ascii="Georgia" w:hAnsi="Georgia" w:cs="Arial"/>
          <w:spacing w:val="-1"/>
        </w:rPr>
        <w:t>re</w:t>
      </w:r>
      <w:r w:rsidRPr="00501092">
        <w:rPr>
          <w:rFonts w:ascii="Georgia" w:hAnsi="Georgia" w:cs="Arial"/>
          <w:spacing w:val="1"/>
        </w:rPr>
        <w:t>m</w:t>
      </w:r>
      <w:r w:rsidRPr="00501092">
        <w:rPr>
          <w:rFonts w:ascii="Georgia" w:hAnsi="Georgia" w:cs="Arial"/>
        </w:rPr>
        <w:t>ove</w:t>
      </w:r>
      <w:r w:rsidRPr="00501092">
        <w:rPr>
          <w:rFonts w:ascii="Georgia" w:hAnsi="Georgia" w:cs="Arial"/>
          <w:spacing w:val="-8"/>
        </w:rPr>
        <w:t xml:space="preserve"> </w:t>
      </w:r>
      <w:r w:rsidRPr="00501092">
        <w:rPr>
          <w:rFonts w:ascii="Georgia" w:hAnsi="Georgia" w:cs="Arial"/>
          <w:spacing w:val="1"/>
        </w:rPr>
        <w:t>t</w:t>
      </w:r>
      <w:r w:rsidRPr="00501092">
        <w:rPr>
          <w:rFonts w:ascii="Georgia" w:hAnsi="Georgia" w:cs="Arial"/>
        </w:rPr>
        <w:t xml:space="preserve">he </w:t>
      </w:r>
      <w:r w:rsidRPr="00501092">
        <w:rPr>
          <w:rFonts w:ascii="Georgia" w:hAnsi="Georgia" w:cs="Arial"/>
          <w:spacing w:val="-1"/>
        </w:rPr>
        <w:t>re</w:t>
      </w:r>
      <w:r w:rsidRPr="00501092">
        <w:rPr>
          <w:rFonts w:ascii="Georgia" w:hAnsi="Georgia" w:cs="Arial"/>
          <w:spacing w:val="1"/>
        </w:rPr>
        <w:t>m</w:t>
      </w:r>
      <w:r w:rsidRPr="00501092">
        <w:rPr>
          <w:rFonts w:ascii="Georgia" w:hAnsi="Georgia" w:cs="Arial"/>
          <w:spacing w:val="-1"/>
        </w:rPr>
        <w:t>a</w:t>
      </w:r>
      <w:r w:rsidRPr="00501092">
        <w:rPr>
          <w:rFonts w:ascii="Georgia" w:hAnsi="Georgia" w:cs="Arial"/>
          <w:spacing w:val="1"/>
        </w:rPr>
        <w:t>i</w:t>
      </w:r>
      <w:r w:rsidRPr="00501092">
        <w:rPr>
          <w:rFonts w:ascii="Georgia" w:hAnsi="Georgia" w:cs="Arial"/>
        </w:rPr>
        <w:t>n</w:t>
      </w:r>
      <w:r w:rsidRPr="00501092">
        <w:rPr>
          <w:rFonts w:ascii="Georgia" w:hAnsi="Georgia" w:cs="Arial"/>
          <w:spacing w:val="1"/>
        </w:rPr>
        <w:t>i</w:t>
      </w:r>
      <w:r w:rsidRPr="00501092">
        <w:rPr>
          <w:rFonts w:ascii="Georgia" w:hAnsi="Georgia" w:cs="Arial"/>
        </w:rPr>
        <w:t>ng</w:t>
      </w:r>
      <w:r w:rsidRPr="00501092">
        <w:rPr>
          <w:rFonts w:ascii="Georgia" w:hAnsi="Georgia" w:cs="Arial"/>
          <w:spacing w:val="-10"/>
        </w:rPr>
        <w:t xml:space="preserve"> </w:t>
      </w:r>
      <w:r w:rsidRPr="00501092">
        <w:rPr>
          <w:rFonts w:ascii="Georgia" w:hAnsi="Georgia" w:cs="Arial"/>
          <w:spacing w:val="-2"/>
        </w:rPr>
        <w:t>g</w:t>
      </w:r>
      <w:r w:rsidRPr="00501092">
        <w:rPr>
          <w:rFonts w:ascii="Georgia" w:hAnsi="Georgia" w:cs="Arial"/>
          <w:spacing w:val="1"/>
        </w:rPr>
        <w:t>l</w:t>
      </w:r>
      <w:r w:rsidRPr="00501092">
        <w:rPr>
          <w:rFonts w:ascii="Georgia" w:hAnsi="Georgia" w:cs="Arial"/>
        </w:rPr>
        <w:t>o</w:t>
      </w:r>
      <w:r w:rsidRPr="00501092">
        <w:rPr>
          <w:rFonts w:ascii="Georgia" w:hAnsi="Georgia" w:cs="Arial"/>
          <w:spacing w:val="3"/>
        </w:rPr>
        <w:t>v</w:t>
      </w:r>
      <w:r w:rsidRPr="00501092">
        <w:rPr>
          <w:rFonts w:ascii="Georgia" w:hAnsi="Georgia" w:cs="Arial"/>
        </w:rPr>
        <w:t>e</w:t>
      </w:r>
      <w:r w:rsidRPr="00501092">
        <w:rPr>
          <w:rFonts w:ascii="Georgia" w:hAnsi="Georgia" w:cs="Arial"/>
          <w:spacing w:val="-6"/>
        </w:rPr>
        <w:t xml:space="preserve"> </w:t>
      </w:r>
      <w:r w:rsidRPr="00501092">
        <w:rPr>
          <w:rFonts w:ascii="Georgia" w:hAnsi="Georgia" w:cs="Arial"/>
        </w:rPr>
        <w:t>so</w:t>
      </w:r>
      <w:r w:rsidRPr="00501092">
        <w:rPr>
          <w:rFonts w:ascii="Georgia" w:hAnsi="Georgia" w:cs="Arial"/>
          <w:spacing w:val="-2"/>
        </w:rPr>
        <w:t xml:space="preserve"> </w:t>
      </w:r>
      <w:r w:rsidRPr="00501092">
        <w:rPr>
          <w:rFonts w:ascii="Georgia" w:hAnsi="Georgia" w:cs="Arial"/>
          <w:spacing w:val="1"/>
        </w:rPr>
        <w:t>t</w:t>
      </w:r>
      <w:r w:rsidRPr="00501092">
        <w:rPr>
          <w:rFonts w:ascii="Georgia" w:hAnsi="Georgia" w:cs="Arial"/>
        </w:rPr>
        <w:t>h</w:t>
      </w:r>
      <w:r w:rsidRPr="00501092">
        <w:rPr>
          <w:rFonts w:ascii="Georgia" w:hAnsi="Georgia" w:cs="Arial"/>
          <w:spacing w:val="-1"/>
        </w:rPr>
        <w:t>a</w:t>
      </w:r>
      <w:r w:rsidRPr="00501092">
        <w:rPr>
          <w:rFonts w:ascii="Georgia" w:hAnsi="Georgia" w:cs="Arial"/>
        </w:rPr>
        <w:t>t</w:t>
      </w:r>
      <w:r w:rsidRPr="00501092">
        <w:rPr>
          <w:rFonts w:ascii="Georgia" w:hAnsi="Georgia" w:cs="Arial"/>
          <w:spacing w:val="-3"/>
        </w:rPr>
        <w:t xml:space="preserve"> </w:t>
      </w:r>
      <w:r w:rsidRPr="00501092">
        <w:rPr>
          <w:rFonts w:ascii="Georgia" w:hAnsi="Georgia" w:cs="Arial"/>
          <w:spacing w:val="1"/>
        </w:rPr>
        <w:t>i</w:t>
      </w:r>
      <w:r w:rsidRPr="00501092">
        <w:rPr>
          <w:rFonts w:ascii="Georgia" w:hAnsi="Georgia" w:cs="Arial"/>
        </w:rPr>
        <w:t xml:space="preserve">t </w:t>
      </w:r>
      <w:r w:rsidRPr="00501092">
        <w:rPr>
          <w:rFonts w:ascii="Georgia" w:hAnsi="Georgia" w:cs="Arial"/>
          <w:spacing w:val="1"/>
        </w:rPr>
        <w:t>i</w:t>
      </w:r>
      <w:r w:rsidRPr="00501092">
        <w:rPr>
          <w:rFonts w:ascii="Georgia" w:hAnsi="Georgia" w:cs="Arial"/>
        </w:rPr>
        <w:t>s</w:t>
      </w:r>
      <w:r w:rsidRPr="00501092">
        <w:rPr>
          <w:rFonts w:ascii="Georgia" w:hAnsi="Georgia" w:cs="Arial"/>
          <w:spacing w:val="-2"/>
        </w:rPr>
        <w:t xml:space="preserve"> </w:t>
      </w:r>
      <w:r w:rsidRPr="00501092">
        <w:rPr>
          <w:rFonts w:ascii="Georgia" w:hAnsi="Georgia" w:cs="Arial"/>
          <w:spacing w:val="-1"/>
        </w:rPr>
        <w:t>a</w:t>
      </w:r>
      <w:r w:rsidRPr="00501092">
        <w:rPr>
          <w:rFonts w:ascii="Georgia" w:hAnsi="Georgia" w:cs="Arial"/>
          <w:spacing w:val="1"/>
        </w:rPr>
        <w:t>l</w:t>
      </w:r>
      <w:r w:rsidRPr="00501092">
        <w:rPr>
          <w:rFonts w:ascii="Georgia" w:hAnsi="Georgia" w:cs="Arial"/>
        </w:rPr>
        <w:t>so</w:t>
      </w:r>
      <w:r w:rsidRPr="00501092">
        <w:rPr>
          <w:rFonts w:ascii="Georgia" w:hAnsi="Georgia" w:cs="Arial"/>
          <w:spacing w:val="-4"/>
        </w:rPr>
        <w:t xml:space="preserve"> </w:t>
      </w:r>
      <w:r w:rsidRPr="00501092">
        <w:rPr>
          <w:rFonts w:ascii="Georgia" w:hAnsi="Georgia" w:cs="Arial"/>
          <w:spacing w:val="1"/>
        </w:rPr>
        <w:t>i</w:t>
      </w:r>
      <w:r w:rsidRPr="00501092">
        <w:rPr>
          <w:rFonts w:ascii="Georgia" w:hAnsi="Georgia" w:cs="Arial"/>
        </w:rPr>
        <w:t>ns</w:t>
      </w:r>
      <w:r w:rsidRPr="00501092">
        <w:rPr>
          <w:rFonts w:ascii="Georgia" w:hAnsi="Georgia" w:cs="Arial"/>
          <w:spacing w:val="1"/>
        </w:rPr>
        <w:t>i</w:t>
      </w:r>
      <w:r w:rsidRPr="00501092">
        <w:rPr>
          <w:rFonts w:ascii="Georgia" w:hAnsi="Georgia" w:cs="Arial"/>
        </w:rPr>
        <w:t>d</w:t>
      </w:r>
      <w:r w:rsidRPr="00501092">
        <w:rPr>
          <w:rFonts w:ascii="Georgia" w:hAnsi="Georgia" w:cs="Arial"/>
          <w:spacing w:val="-1"/>
        </w:rPr>
        <w:t>e-</w:t>
      </w:r>
      <w:r w:rsidRPr="00501092">
        <w:rPr>
          <w:rFonts w:ascii="Georgia" w:hAnsi="Georgia" w:cs="Arial"/>
        </w:rPr>
        <w:t>out</w:t>
      </w:r>
      <w:r w:rsidRPr="00501092">
        <w:rPr>
          <w:rFonts w:ascii="Georgia" w:hAnsi="Georgia" w:cs="Arial"/>
          <w:spacing w:val="-9"/>
        </w:rPr>
        <w:t xml:space="preserve"> </w:t>
      </w:r>
      <w:r w:rsidRPr="00501092">
        <w:rPr>
          <w:rFonts w:ascii="Georgia" w:hAnsi="Georgia" w:cs="Arial"/>
          <w:spacing w:val="-1"/>
        </w:rPr>
        <w:t>a</w:t>
      </w:r>
      <w:r w:rsidRPr="00501092">
        <w:rPr>
          <w:rFonts w:ascii="Georgia" w:hAnsi="Georgia" w:cs="Arial"/>
        </w:rPr>
        <w:t>nd</w:t>
      </w:r>
      <w:r w:rsidRPr="00501092">
        <w:rPr>
          <w:rFonts w:ascii="Georgia" w:hAnsi="Georgia" w:cs="Arial"/>
          <w:spacing w:val="-3"/>
        </w:rPr>
        <w:t xml:space="preserve"> </w:t>
      </w:r>
      <w:r w:rsidRPr="00501092">
        <w:rPr>
          <w:rFonts w:ascii="Georgia" w:hAnsi="Georgia" w:cs="Arial"/>
          <w:spacing w:val="1"/>
        </w:rPr>
        <w:t>i</w:t>
      </w:r>
      <w:r w:rsidRPr="00501092">
        <w:rPr>
          <w:rFonts w:ascii="Georgia" w:hAnsi="Georgia" w:cs="Arial"/>
        </w:rPr>
        <w:t>n</w:t>
      </w:r>
      <w:r w:rsidRPr="00501092">
        <w:rPr>
          <w:rFonts w:ascii="Georgia" w:hAnsi="Georgia" w:cs="Arial"/>
          <w:spacing w:val="-1"/>
        </w:rPr>
        <w:t>c</w:t>
      </w:r>
      <w:r w:rsidRPr="00501092">
        <w:rPr>
          <w:rFonts w:ascii="Georgia" w:hAnsi="Georgia" w:cs="Arial"/>
          <w:spacing w:val="1"/>
        </w:rPr>
        <w:t>l</w:t>
      </w:r>
      <w:r w:rsidRPr="00501092">
        <w:rPr>
          <w:rFonts w:ascii="Georgia" w:hAnsi="Georgia" w:cs="Arial"/>
        </w:rPr>
        <w:t>ud</w:t>
      </w:r>
      <w:r w:rsidRPr="00501092">
        <w:rPr>
          <w:rFonts w:ascii="Georgia" w:hAnsi="Georgia" w:cs="Arial"/>
          <w:spacing w:val="-1"/>
        </w:rPr>
        <w:t>e</w:t>
      </w:r>
      <w:r w:rsidRPr="00501092">
        <w:rPr>
          <w:rFonts w:ascii="Georgia" w:hAnsi="Georgia" w:cs="Arial"/>
        </w:rPr>
        <w:t>s</w:t>
      </w:r>
      <w:r w:rsidRPr="00501092">
        <w:rPr>
          <w:rFonts w:ascii="Georgia" w:hAnsi="Georgia" w:cs="Arial"/>
          <w:spacing w:val="-8"/>
        </w:rPr>
        <w:t xml:space="preserve"> </w:t>
      </w:r>
      <w:r w:rsidRPr="00501092">
        <w:rPr>
          <w:rFonts w:ascii="Georgia" w:hAnsi="Georgia" w:cs="Arial"/>
          <w:spacing w:val="1"/>
        </w:rPr>
        <w:t>t</w:t>
      </w:r>
      <w:r w:rsidRPr="00501092">
        <w:rPr>
          <w:rFonts w:ascii="Georgia" w:hAnsi="Georgia" w:cs="Arial"/>
        </w:rPr>
        <w:t>he</w:t>
      </w:r>
      <w:r w:rsidRPr="00501092">
        <w:rPr>
          <w:rFonts w:ascii="Georgia" w:hAnsi="Georgia" w:cs="Arial"/>
          <w:spacing w:val="-4"/>
        </w:rPr>
        <w:t xml:space="preserve"> </w:t>
      </w:r>
      <w:r w:rsidRPr="00501092">
        <w:rPr>
          <w:rFonts w:ascii="Georgia" w:hAnsi="Georgia" w:cs="Arial"/>
          <w:spacing w:val="-1"/>
        </w:rPr>
        <w:t>f</w:t>
      </w:r>
      <w:r w:rsidRPr="00501092">
        <w:rPr>
          <w:rFonts w:ascii="Georgia" w:hAnsi="Georgia" w:cs="Arial"/>
          <w:spacing w:val="1"/>
        </w:rPr>
        <w:t>i</w:t>
      </w:r>
      <w:r w:rsidRPr="00501092">
        <w:rPr>
          <w:rFonts w:ascii="Georgia" w:hAnsi="Georgia" w:cs="Arial"/>
          <w:spacing w:val="-1"/>
        </w:rPr>
        <w:t>r</w:t>
      </w:r>
      <w:r w:rsidRPr="00501092">
        <w:rPr>
          <w:rFonts w:ascii="Georgia" w:hAnsi="Georgia" w:cs="Arial"/>
        </w:rPr>
        <w:t>st</w:t>
      </w:r>
      <w:r w:rsidRPr="00501092">
        <w:rPr>
          <w:rFonts w:ascii="Georgia" w:hAnsi="Georgia" w:cs="Arial"/>
          <w:spacing w:val="-3"/>
        </w:rPr>
        <w:t xml:space="preserve"> </w:t>
      </w:r>
      <w:r w:rsidRPr="00501092">
        <w:rPr>
          <w:rFonts w:ascii="Georgia" w:hAnsi="Georgia" w:cs="Arial"/>
          <w:spacing w:val="-2"/>
        </w:rPr>
        <w:t>g</w:t>
      </w:r>
      <w:r w:rsidRPr="00501092">
        <w:rPr>
          <w:rFonts w:ascii="Georgia" w:hAnsi="Georgia" w:cs="Arial"/>
          <w:spacing w:val="1"/>
        </w:rPr>
        <w:t>l</w:t>
      </w:r>
      <w:r w:rsidRPr="00501092">
        <w:rPr>
          <w:rFonts w:ascii="Georgia" w:hAnsi="Georgia" w:cs="Arial"/>
        </w:rPr>
        <w:t>o</w:t>
      </w:r>
      <w:r w:rsidRPr="00501092">
        <w:rPr>
          <w:rFonts w:ascii="Georgia" w:hAnsi="Georgia" w:cs="Arial"/>
          <w:spacing w:val="3"/>
        </w:rPr>
        <w:t>v</w:t>
      </w:r>
      <w:r w:rsidRPr="00501092">
        <w:rPr>
          <w:rFonts w:ascii="Georgia" w:hAnsi="Georgia" w:cs="Arial"/>
        </w:rPr>
        <w:t>e</w:t>
      </w:r>
      <w:r w:rsidRPr="00501092">
        <w:rPr>
          <w:rFonts w:ascii="Georgia" w:hAnsi="Georgia" w:cs="Arial"/>
          <w:spacing w:val="-6"/>
        </w:rPr>
        <w:t xml:space="preserve"> </w:t>
      </w:r>
      <w:r w:rsidRPr="00501092">
        <w:rPr>
          <w:rFonts w:ascii="Georgia" w:hAnsi="Georgia" w:cs="Arial"/>
          <w:spacing w:val="1"/>
        </w:rPr>
        <w:t>i</w:t>
      </w:r>
      <w:r w:rsidRPr="00501092">
        <w:rPr>
          <w:rFonts w:ascii="Georgia" w:hAnsi="Georgia" w:cs="Arial"/>
        </w:rPr>
        <w:t>ns</w:t>
      </w:r>
      <w:r w:rsidRPr="00501092">
        <w:rPr>
          <w:rFonts w:ascii="Georgia" w:hAnsi="Georgia" w:cs="Arial"/>
          <w:spacing w:val="1"/>
        </w:rPr>
        <w:t>i</w:t>
      </w:r>
      <w:r w:rsidRPr="00501092">
        <w:rPr>
          <w:rFonts w:ascii="Georgia" w:hAnsi="Georgia" w:cs="Arial"/>
        </w:rPr>
        <w:t>de</w:t>
      </w:r>
      <w:r w:rsidRPr="00501092">
        <w:rPr>
          <w:rFonts w:ascii="Georgia" w:hAnsi="Georgia" w:cs="Arial"/>
          <w:spacing w:val="-7"/>
        </w:rPr>
        <w:t xml:space="preserve"> </w:t>
      </w:r>
      <w:r w:rsidRPr="00501092">
        <w:rPr>
          <w:rFonts w:ascii="Georgia" w:hAnsi="Georgia" w:cs="Arial"/>
        </w:rPr>
        <w:t>of</w:t>
      </w:r>
      <w:r w:rsidRPr="00501092">
        <w:rPr>
          <w:rFonts w:ascii="Georgia" w:hAnsi="Georgia" w:cs="Arial"/>
          <w:spacing w:val="-2"/>
        </w:rPr>
        <w:t xml:space="preserve"> </w:t>
      </w:r>
      <w:r w:rsidRPr="00501092">
        <w:rPr>
          <w:rFonts w:ascii="Georgia" w:hAnsi="Georgia" w:cs="Arial"/>
          <w:spacing w:val="1"/>
        </w:rPr>
        <w:t>it</w:t>
      </w:r>
      <w:r w:rsidRPr="00501092">
        <w:rPr>
          <w:rFonts w:ascii="Georgia" w:hAnsi="Georgia" w:cs="Arial"/>
        </w:rPr>
        <w:t>.</w:t>
      </w:r>
    </w:p>
    <w:p w14:paraId="22092CE3" w14:textId="4422FF15" w:rsidR="00F9098C" w:rsidRPr="00501092" w:rsidRDefault="002D5EB2">
      <w:pPr>
        <w:pStyle w:val="ListParagraph"/>
        <w:numPr>
          <w:ilvl w:val="0"/>
          <w:numId w:val="64"/>
        </w:numPr>
        <w:ind w:right="374"/>
        <w:rPr>
          <w:rFonts w:ascii="Georgia" w:hAnsi="Georgia" w:cs="Arial"/>
        </w:rPr>
      </w:pPr>
      <w:r w:rsidRPr="00501092">
        <w:rPr>
          <w:rFonts w:ascii="Georgia" w:hAnsi="Georgia" w:cs="Arial"/>
          <w:spacing w:val="1"/>
        </w:rPr>
        <w:t>Pl</w:t>
      </w:r>
      <w:r w:rsidRPr="00501092">
        <w:rPr>
          <w:rFonts w:ascii="Georgia" w:hAnsi="Georgia" w:cs="Arial"/>
          <w:spacing w:val="-1"/>
        </w:rPr>
        <w:t>ac</w:t>
      </w:r>
      <w:r w:rsidRPr="00501092">
        <w:rPr>
          <w:rFonts w:ascii="Georgia" w:hAnsi="Georgia" w:cs="Arial"/>
        </w:rPr>
        <w:t>e</w:t>
      </w:r>
      <w:r w:rsidRPr="00501092">
        <w:rPr>
          <w:rFonts w:ascii="Georgia" w:hAnsi="Georgia" w:cs="Arial"/>
          <w:spacing w:val="-6"/>
        </w:rPr>
        <w:t xml:space="preserve"> </w:t>
      </w:r>
      <w:r w:rsidRPr="00501092">
        <w:rPr>
          <w:rFonts w:ascii="Georgia" w:hAnsi="Georgia" w:cs="Arial"/>
        </w:rPr>
        <w:t>us</w:t>
      </w:r>
      <w:r w:rsidRPr="00501092">
        <w:rPr>
          <w:rFonts w:ascii="Georgia" w:hAnsi="Georgia" w:cs="Arial"/>
          <w:spacing w:val="-1"/>
        </w:rPr>
        <w:t>e</w:t>
      </w:r>
      <w:r w:rsidRPr="00501092">
        <w:rPr>
          <w:rFonts w:ascii="Georgia" w:hAnsi="Georgia" w:cs="Arial"/>
        </w:rPr>
        <w:t>d</w:t>
      </w:r>
      <w:r w:rsidRPr="00501092">
        <w:rPr>
          <w:rFonts w:ascii="Georgia" w:hAnsi="Georgia" w:cs="Arial"/>
          <w:spacing w:val="-1"/>
        </w:rPr>
        <w:t xml:space="preserve"> </w:t>
      </w:r>
      <w:r w:rsidRPr="00501092">
        <w:rPr>
          <w:rFonts w:ascii="Georgia" w:hAnsi="Georgia" w:cs="Arial"/>
          <w:spacing w:val="-2"/>
        </w:rPr>
        <w:t>g</w:t>
      </w:r>
      <w:r w:rsidRPr="00501092">
        <w:rPr>
          <w:rFonts w:ascii="Georgia" w:hAnsi="Georgia" w:cs="Arial"/>
          <w:spacing w:val="1"/>
        </w:rPr>
        <w:t>l</w:t>
      </w:r>
      <w:r w:rsidRPr="00501092">
        <w:rPr>
          <w:rFonts w:ascii="Georgia" w:hAnsi="Georgia" w:cs="Arial"/>
        </w:rPr>
        <w:t>ov</w:t>
      </w:r>
      <w:r w:rsidRPr="00501092">
        <w:rPr>
          <w:rFonts w:ascii="Georgia" w:hAnsi="Georgia" w:cs="Arial"/>
          <w:spacing w:val="-1"/>
        </w:rPr>
        <w:t>e</w:t>
      </w:r>
      <w:r w:rsidRPr="00501092">
        <w:rPr>
          <w:rFonts w:ascii="Georgia" w:hAnsi="Georgia" w:cs="Arial"/>
        </w:rPr>
        <w:t>s</w:t>
      </w:r>
      <w:r w:rsidRPr="00501092">
        <w:rPr>
          <w:rFonts w:ascii="Georgia" w:hAnsi="Georgia" w:cs="Arial"/>
          <w:spacing w:val="-6"/>
        </w:rPr>
        <w:t xml:space="preserve"> </w:t>
      </w:r>
      <w:r w:rsidRPr="00501092">
        <w:rPr>
          <w:rFonts w:ascii="Georgia" w:hAnsi="Georgia" w:cs="Arial"/>
          <w:spacing w:val="1"/>
        </w:rPr>
        <w:t>i</w:t>
      </w:r>
      <w:r w:rsidRPr="00501092">
        <w:rPr>
          <w:rFonts w:ascii="Georgia" w:hAnsi="Georgia" w:cs="Arial"/>
        </w:rPr>
        <w:t>n</w:t>
      </w:r>
      <w:r w:rsidRPr="00501092">
        <w:rPr>
          <w:rFonts w:ascii="Georgia" w:hAnsi="Georgia" w:cs="Arial"/>
          <w:spacing w:val="-2"/>
        </w:rPr>
        <w:t xml:space="preserve"> </w:t>
      </w:r>
      <w:r w:rsidRPr="00501092">
        <w:rPr>
          <w:rFonts w:ascii="Georgia" w:hAnsi="Georgia" w:cs="Arial"/>
        </w:rPr>
        <w:t>a</w:t>
      </w:r>
      <w:r w:rsidRPr="00501092">
        <w:rPr>
          <w:rFonts w:ascii="Georgia" w:hAnsi="Georgia" w:cs="Arial"/>
          <w:spacing w:val="-2"/>
        </w:rPr>
        <w:t xml:space="preserve"> </w:t>
      </w:r>
      <w:r w:rsidRPr="00501092">
        <w:rPr>
          <w:rFonts w:ascii="Georgia" w:hAnsi="Georgia" w:cs="Arial"/>
        </w:rPr>
        <w:t>p</w:t>
      </w:r>
      <w:r w:rsidRPr="00501092">
        <w:rPr>
          <w:rFonts w:ascii="Georgia" w:hAnsi="Georgia" w:cs="Arial"/>
          <w:spacing w:val="3"/>
        </w:rPr>
        <w:t>l</w:t>
      </w:r>
      <w:r w:rsidRPr="00501092">
        <w:rPr>
          <w:rFonts w:ascii="Georgia" w:hAnsi="Georgia" w:cs="Arial"/>
          <w:spacing w:val="-1"/>
        </w:rPr>
        <w:t>a</w:t>
      </w:r>
      <w:r w:rsidRPr="00501092">
        <w:rPr>
          <w:rFonts w:ascii="Georgia" w:hAnsi="Georgia" w:cs="Arial"/>
        </w:rPr>
        <w:t>s</w:t>
      </w:r>
      <w:r w:rsidRPr="00501092">
        <w:rPr>
          <w:rFonts w:ascii="Georgia" w:hAnsi="Georgia" w:cs="Arial"/>
          <w:spacing w:val="1"/>
        </w:rPr>
        <w:t>ti</w:t>
      </w:r>
      <w:r w:rsidRPr="00501092">
        <w:rPr>
          <w:rFonts w:ascii="Georgia" w:hAnsi="Georgia" w:cs="Arial"/>
        </w:rPr>
        <w:t>c</w:t>
      </w:r>
      <w:r w:rsidRPr="00501092">
        <w:rPr>
          <w:rFonts w:ascii="Georgia" w:hAnsi="Georgia" w:cs="Arial"/>
          <w:spacing w:val="-7"/>
        </w:rPr>
        <w:t xml:space="preserve"> </w:t>
      </w:r>
      <w:r w:rsidRPr="00501092">
        <w:rPr>
          <w:rFonts w:ascii="Georgia" w:hAnsi="Georgia" w:cs="Arial"/>
        </w:rPr>
        <w:t>b</w:t>
      </w:r>
      <w:r w:rsidRPr="00501092">
        <w:rPr>
          <w:rFonts w:ascii="Georgia" w:hAnsi="Georgia" w:cs="Arial"/>
          <w:spacing w:val="2"/>
        </w:rPr>
        <w:t>a</w:t>
      </w:r>
      <w:r w:rsidRPr="00501092">
        <w:rPr>
          <w:rFonts w:ascii="Georgia" w:hAnsi="Georgia" w:cs="Arial"/>
        </w:rPr>
        <w:t>g</w:t>
      </w:r>
      <w:r w:rsidRPr="00501092">
        <w:rPr>
          <w:rFonts w:ascii="Georgia" w:hAnsi="Georgia" w:cs="Arial"/>
          <w:spacing w:val="-5"/>
        </w:rPr>
        <w:t xml:space="preserve"> </w:t>
      </w:r>
      <w:r w:rsidRPr="00501092">
        <w:rPr>
          <w:rFonts w:ascii="Georgia" w:hAnsi="Georgia" w:cs="Arial"/>
          <w:spacing w:val="-1"/>
        </w:rPr>
        <w:t>a</w:t>
      </w:r>
      <w:r w:rsidRPr="00501092">
        <w:rPr>
          <w:rFonts w:ascii="Georgia" w:hAnsi="Georgia" w:cs="Arial"/>
        </w:rPr>
        <w:t>nd</w:t>
      </w:r>
      <w:r w:rsidRPr="00501092">
        <w:rPr>
          <w:rFonts w:ascii="Georgia" w:hAnsi="Georgia" w:cs="Arial"/>
          <w:spacing w:val="-3"/>
        </w:rPr>
        <w:t xml:space="preserve"> </w:t>
      </w:r>
      <w:r w:rsidRPr="00501092">
        <w:rPr>
          <w:rFonts w:ascii="Georgia" w:hAnsi="Georgia" w:cs="Arial"/>
        </w:rPr>
        <w:t>d</w:t>
      </w:r>
      <w:r w:rsidRPr="00501092">
        <w:rPr>
          <w:rFonts w:ascii="Georgia" w:hAnsi="Georgia" w:cs="Arial"/>
          <w:spacing w:val="1"/>
        </w:rPr>
        <w:t>i</w:t>
      </w:r>
      <w:r w:rsidRPr="00501092">
        <w:rPr>
          <w:rFonts w:ascii="Georgia" w:hAnsi="Georgia" w:cs="Arial"/>
        </w:rPr>
        <w:t>spose</w:t>
      </w:r>
      <w:r w:rsidRPr="00501092">
        <w:rPr>
          <w:rFonts w:ascii="Georgia" w:hAnsi="Georgia" w:cs="Arial"/>
          <w:spacing w:val="-8"/>
        </w:rPr>
        <w:t xml:space="preserve"> </w:t>
      </w:r>
      <w:r w:rsidRPr="00501092">
        <w:rPr>
          <w:rFonts w:ascii="Georgia" w:hAnsi="Georgia" w:cs="Arial"/>
        </w:rPr>
        <w:t>of</w:t>
      </w:r>
      <w:r w:rsidRPr="00501092">
        <w:rPr>
          <w:rFonts w:ascii="Georgia" w:hAnsi="Georgia" w:cs="Arial"/>
          <w:spacing w:val="-2"/>
        </w:rPr>
        <w:t xml:space="preserve"> </w:t>
      </w:r>
      <w:r w:rsidRPr="00501092">
        <w:rPr>
          <w:rFonts w:ascii="Georgia" w:hAnsi="Georgia" w:cs="Arial"/>
          <w:spacing w:val="3"/>
        </w:rPr>
        <w:t>i</w:t>
      </w:r>
      <w:r w:rsidRPr="00501092">
        <w:rPr>
          <w:rFonts w:ascii="Georgia" w:hAnsi="Georgia" w:cs="Arial"/>
        </w:rPr>
        <w:t>n</w:t>
      </w:r>
      <w:r w:rsidRPr="00501092">
        <w:rPr>
          <w:rFonts w:ascii="Georgia" w:hAnsi="Georgia" w:cs="Arial"/>
          <w:spacing w:val="-2"/>
        </w:rPr>
        <w:t xml:space="preserve"> </w:t>
      </w:r>
      <w:r w:rsidRPr="00501092">
        <w:rPr>
          <w:rFonts w:ascii="Georgia" w:hAnsi="Georgia" w:cs="Arial"/>
        </w:rPr>
        <w:t>a</w:t>
      </w:r>
      <w:r w:rsidRPr="00501092">
        <w:rPr>
          <w:rFonts w:ascii="Georgia" w:hAnsi="Georgia" w:cs="Arial"/>
          <w:spacing w:val="-2"/>
        </w:rPr>
        <w:t xml:space="preserve"> </w:t>
      </w:r>
      <w:r w:rsidRPr="00501092">
        <w:rPr>
          <w:rFonts w:ascii="Georgia" w:hAnsi="Georgia" w:cs="Arial"/>
          <w:spacing w:val="-1"/>
        </w:rPr>
        <w:t>c</w:t>
      </w:r>
      <w:r w:rsidRPr="00501092">
        <w:rPr>
          <w:rFonts w:ascii="Georgia" w:hAnsi="Georgia" w:cs="Arial"/>
        </w:rPr>
        <w:t>ov</w:t>
      </w:r>
      <w:r w:rsidRPr="00501092">
        <w:rPr>
          <w:rFonts w:ascii="Georgia" w:hAnsi="Georgia" w:cs="Arial"/>
          <w:spacing w:val="-1"/>
        </w:rPr>
        <w:t>e</w:t>
      </w:r>
      <w:r w:rsidRPr="00501092">
        <w:rPr>
          <w:rFonts w:ascii="Georgia" w:hAnsi="Georgia" w:cs="Arial"/>
          <w:spacing w:val="2"/>
        </w:rPr>
        <w:t>r</w:t>
      </w:r>
      <w:r w:rsidRPr="00501092">
        <w:rPr>
          <w:rFonts w:ascii="Georgia" w:hAnsi="Georgia" w:cs="Arial"/>
          <w:spacing w:val="-1"/>
        </w:rPr>
        <w:t>e</w:t>
      </w:r>
      <w:r w:rsidRPr="00501092">
        <w:rPr>
          <w:rFonts w:ascii="Georgia" w:hAnsi="Georgia" w:cs="Arial"/>
        </w:rPr>
        <w:t>d</w:t>
      </w:r>
      <w:r w:rsidRPr="00501092">
        <w:rPr>
          <w:rFonts w:ascii="Georgia" w:hAnsi="Georgia" w:cs="Arial"/>
          <w:spacing w:val="-8"/>
        </w:rPr>
        <w:t xml:space="preserve"> </w:t>
      </w:r>
      <w:r w:rsidRPr="00501092">
        <w:rPr>
          <w:rFonts w:ascii="Georgia" w:hAnsi="Georgia" w:cs="Arial"/>
        </w:rPr>
        <w:t>w</w:t>
      </w:r>
      <w:r w:rsidRPr="00501092">
        <w:rPr>
          <w:rFonts w:ascii="Georgia" w:hAnsi="Georgia" w:cs="Arial"/>
          <w:spacing w:val="-1"/>
        </w:rPr>
        <w:t>a</w:t>
      </w:r>
      <w:r w:rsidRPr="00501092">
        <w:rPr>
          <w:rFonts w:ascii="Georgia" w:hAnsi="Georgia" w:cs="Arial"/>
        </w:rPr>
        <w:t>s</w:t>
      </w:r>
      <w:r w:rsidRPr="00501092">
        <w:rPr>
          <w:rFonts w:ascii="Georgia" w:hAnsi="Georgia" w:cs="Arial"/>
          <w:spacing w:val="3"/>
        </w:rPr>
        <w:t>t</w:t>
      </w:r>
      <w:r w:rsidRPr="00501092">
        <w:rPr>
          <w:rFonts w:ascii="Georgia" w:hAnsi="Georgia" w:cs="Arial"/>
        </w:rPr>
        <w:t>e</w:t>
      </w:r>
      <w:r w:rsidRPr="00501092">
        <w:rPr>
          <w:rFonts w:ascii="Georgia" w:hAnsi="Georgia" w:cs="Arial"/>
          <w:spacing w:val="-6"/>
        </w:rPr>
        <w:t xml:space="preserve"> </w:t>
      </w:r>
      <w:r w:rsidRPr="00501092">
        <w:rPr>
          <w:rFonts w:ascii="Georgia" w:hAnsi="Georgia" w:cs="Arial"/>
          <w:spacing w:val="-1"/>
        </w:rPr>
        <w:t>ca</w:t>
      </w:r>
      <w:r w:rsidRPr="00501092">
        <w:rPr>
          <w:rFonts w:ascii="Georgia" w:hAnsi="Georgia" w:cs="Arial"/>
        </w:rPr>
        <w:t>n</w:t>
      </w:r>
      <w:r w:rsidRPr="00501092">
        <w:rPr>
          <w:rFonts w:ascii="Georgia" w:hAnsi="Georgia" w:cs="Arial"/>
          <w:spacing w:val="-3"/>
        </w:rPr>
        <w:t xml:space="preserve"> </w:t>
      </w:r>
      <w:r w:rsidRPr="00501092">
        <w:rPr>
          <w:rFonts w:ascii="Georgia" w:hAnsi="Georgia" w:cs="Arial"/>
        </w:rPr>
        <w:t>o</w:t>
      </w:r>
      <w:r w:rsidRPr="00501092">
        <w:rPr>
          <w:rFonts w:ascii="Georgia" w:hAnsi="Georgia" w:cs="Arial"/>
          <w:spacing w:val="3"/>
        </w:rPr>
        <w:t>u</w:t>
      </w:r>
      <w:r w:rsidRPr="00501092">
        <w:rPr>
          <w:rFonts w:ascii="Georgia" w:hAnsi="Georgia" w:cs="Arial"/>
          <w:spacing w:val="1"/>
        </w:rPr>
        <w:t>t</w:t>
      </w:r>
      <w:r w:rsidRPr="00501092">
        <w:rPr>
          <w:rFonts w:ascii="Georgia" w:hAnsi="Georgia" w:cs="Arial"/>
        </w:rPr>
        <w:t>s</w:t>
      </w:r>
      <w:r w:rsidRPr="00501092">
        <w:rPr>
          <w:rFonts w:ascii="Georgia" w:hAnsi="Georgia" w:cs="Arial"/>
          <w:spacing w:val="1"/>
        </w:rPr>
        <w:t>i</w:t>
      </w:r>
      <w:r w:rsidRPr="00501092">
        <w:rPr>
          <w:rFonts w:ascii="Georgia" w:hAnsi="Georgia" w:cs="Arial"/>
        </w:rPr>
        <w:t>de</w:t>
      </w:r>
      <w:r w:rsidRPr="00501092">
        <w:rPr>
          <w:rFonts w:ascii="Georgia" w:hAnsi="Georgia" w:cs="Arial"/>
          <w:spacing w:val="-8"/>
        </w:rPr>
        <w:t xml:space="preserve"> </w:t>
      </w:r>
      <w:r w:rsidRPr="00501092">
        <w:rPr>
          <w:rFonts w:ascii="Georgia" w:hAnsi="Georgia" w:cs="Arial"/>
        </w:rPr>
        <w:t>of</w:t>
      </w:r>
      <w:r w:rsidRPr="00501092">
        <w:rPr>
          <w:rFonts w:ascii="Georgia" w:hAnsi="Georgia" w:cs="Arial"/>
          <w:spacing w:val="-2"/>
        </w:rPr>
        <w:t xml:space="preserve"> </w:t>
      </w:r>
      <w:r w:rsidRPr="00501092">
        <w:rPr>
          <w:rFonts w:ascii="Georgia" w:hAnsi="Georgia" w:cs="Arial"/>
          <w:spacing w:val="1"/>
        </w:rPr>
        <w:t>t</w:t>
      </w:r>
      <w:r w:rsidRPr="00501092">
        <w:rPr>
          <w:rFonts w:ascii="Georgia" w:hAnsi="Georgia" w:cs="Arial"/>
        </w:rPr>
        <w:t xml:space="preserve">he </w:t>
      </w:r>
      <w:r w:rsidRPr="00501092">
        <w:rPr>
          <w:rFonts w:ascii="Georgia" w:hAnsi="Georgia" w:cs="Arial"/>
          <w:spacing w:val="-1"/>
        </w:rPr>
        <w:t>c</w:t>
      </w:r>
      <w:r w:rsidRPr="00501092">
        <w:rPr>
          <w:rFonts w:ascii="Georgia" w:hAnsi="Georgia" w:cs="Arial"/>
          <w:spacing w:val="1"/>
        </w:rPr>
        <w:t>li</w:t>
      </w:r>
      <w:r w:rsidRPr="00501092">
        <w:rPr>
          <w:rFonts w:ascii="Georgia" w:hAnsi="Georgia" w:cs="Arial"/>
        </w:rPr>
        <w:t>n</w:t>
      </w:r>
      <w:r w:rsidRPr="00501092">
        <w:rPr>
          <w:rFonts w:ascii="Georgia" w:hAnsi="Georgia" w:cs="Arial"/>
          <w:spacing w:val="1"/>
        </w:rPr>
        <w:t>i</w:t>
      </w:r>
      <w:r w:rsidRPr="00501092">
        <w:rPr>
          <w:rFonts w:ascii="Georgia" w:hAnsi="Georgia" w:cs="Arial"/>
        </w:rPr>
        <w:t>c</w:t>
      </w:r>
      <w:r w:rsidRPr="00501092">
        <w:rPr>
          <w:rFonts w:ascii="Georgia" w:hAnsi="Georgia" w:cs="Arial"/>
          <w:spacing w:val="-6"/>
        </w:rPr>
        <w:t xml:space="preserve"> </w:t>
      </w:r>
      <w:r w:rsidRPr="00501092">
        <w:rPr>
          <w:rFonts w:ascii="Georgia" w:hAnsi="Georgia" w:cs="Arial"/>
          <w:spacing w:val="-1"/>
        </w:rPr>
        <w:t>r</w:t>
      </w:r>
      <w:r w:rsidRPr="00501092">
        <w:rPr>
          <w:rFonts w:ascii="Georgia" w:hAnsi="Georgia" w:cs="Arial"/>
        </w:rPr>
        <w:t>oo</w:t>
      </w:r>
      <w:r w:rsidRPr="00501092">
        <w:rPr>
          <w:rFonts w:ascii="Georgia" w:hAnsi="Georgia" w:cs="Arial"/>
          <w:spacing w:val="1"/>
        </w:rPr>
        <w:t>m</w:t>
      </w:r>
      <w:r w:rsidRPr="00501092">
        <w:rPr>
          <w:rFonts w:ascii="Georgia" w:hAnsi="Georgia" w:cs="Arial"/>
        </w:rPr>
        <w:t>.</w:t>
      </w:r>
    </w:p>
    <w:p w14:paraId="702DADF6" w14:textId="4BB961B0" w:rsidR="00F9098C" w:rsidRPr="00CB3E01" w:rsidRDefault="007A7AA8" w:rsidP="007A7AA8">
      <w:pPr>
        <w:pStyle w:val="Heading3"/>
        <w:rPr>
          <w:rFonts w:ascii="Georgia" w:hAnsi="Georgia"/>
        </w:rPr>
      </w:pPr>
      <w:r w:rsidRPr="00CB3E01">
        <w:rPr>
          <w:rFonts w:ascii="Georgia" w:hAnsi="Georgia"/>
        </w:rPr>
        <w:t>Human Bite Procedure</w:t>
      </w:r>
    </w:p>
    <w:p w14:paraId="4E558FD0" w14:textId="77777777" w:rsidR="00CB3E01" w:rsidRPr="00CB3E01" w:rsidRDefault="00CB3E01" w:rsidP="00CB3E01">
      <w:pPr>
        <w:pStyle w:val="paragraph"/>
        <w:spacing w:before="0" w:beforeAutospacing="0" w:after="0" w:afterAutospacing="0"/>
        <w:textAlignment w:val="baseline"/>
        <w:rPr>
          <w:rFonts w:ascii="Georgia" w:hAnsi="Georgia" w:cs="Segoe UI"/>
          <w:sz w:val="20"/>
          <w:szCs w:val="20"/>
        </w:rPr>
      </w:pPr>
      <w:r w:rsidRPr="00CB3E01">
        <w:rPr>
          <w:rStyle w:val="normaltextrun"/>
          <w:rFonts w:ascii="Georgia" w:hAnsi="Georgia" w:cs="Segoe UI"/>
          <w:b/>
          <w:bCs/>
          <w:i/>
          <w:iCs/>
          <w:sz w:val="20"/>
          <w:szCs w:val="20"/>
        </w:rPr>
        <w:t>Human Bites</w:t>
      </w:r>
      <w:r w:rsidRPr="00CB3E01">
        <w:rPr>
          <w:rStyle w:val="eop"/>
          <w:rFonts w:ascii="Georgia" w:hAnsi="Georgia" w:cs="Segoe UI"/>
          <w:sz w:val="20"/>
          <w:szCs w:val="20"/>
        </w:rPr>
        <w:t> </w:t>
      </w:r>
    </w:p>
    <w:p w14:paraId="437AFC99" w14:textId="77777777" w:rsidR="00CB3E01" w:rsidRPr="00CB3E01" w:rsidRDefault="00CB3E01" w:rsidP="00CB3E01">
      <w:pPr>
        <w:pStyle w:val="paragraph"/>
        <w:spacing w:before="0" w:beforeAutospacing="0" w:after="0" w:afterAutospacing="0"/>
        <w:ind w:firstLine="705"/>
        <w:textAlignment w:val="baseline"/>
        <w:rPr>
          <w:rFonts w:ascii="Georgia" w:hAnsi="Georgia" w:cs="Segoe UI"/>
          <w:sz w:val="20"/>
          <w:szCs w:val="20"/>
        </w:rPr>
      </w:pPr>
      <w:r w:rsidRPr="00CB3E01">
        <w:rPr>
          <w:rStyle w:val="normaltextrun"/>
          <w:rFonts w:ascii="Georgia" w:hAnsi="Georgia" w:cs="Segoe UI"/>
          <w:sz w:val="20"/>
          <w:szCs w:val="20"/>
        </w:rPr>
        <w:t xml:space="preserve">When human bites that break skin occur, routine medical care (including assessment of tetanus vaccination status) should be implemented as soon as possible. Such bites frequently result in infection with organisms other than HIV and HBV. Students are responsible for determining if they wish to seek medical attention (see acknowledgment of risk). </w:t>
      </w:r>
      <w:r w:rsidRPr="00CB3E01">
        <w:rPr>
          <w:rStyle w:val="eop"/>
          <w:rFonts w:ascii="Georgia" w:hAnsi="Georgia" w:cs="Segoe UI"/>
          <w:sz w:val="20"/>
          <w:szCs w:val="20"/>
        </w:rPr>
        <w:t> </w:t>
      </w:r>
    </w:p>
    <w:p w14:paraId="603951D9" w14:textId="77777777" w:rsidR="00CB3E01" w:rsidRPr="00CB3E01" w:rsidRDefault="00CB3E01" w:rsidP="00CB3E01">
      <w:pPr>
        <w:pStyle w:val="paragraph"/>
        <w:spacing w:before="0" w:beforeAutospacing="0" w:after="0" w:afterAutospacing="0"/>
        <w:textAlignment w:val="baseline"/>
        <w:rPr>
          <w:rFonts w:ascii="Georgia" w:hAnsi="Georgia" w:cs="Segoe UI"/>
          <w:sz w:val="20"/>
          <w:szCs w:val="20"/>
        </w:rPr>
      </w:pPr>
      <w:r w:rsidRPr="00CB3E01">
        <w:rPr>
          <w:rStyle w:val="eop"/>
          <w:rFonts w:ascii="Georgia" w:hAnsi="Georgia" w:cs="Segoe UI"/>
          <w:sz w:val="20"/>
          <w:szCs w:val="20"/>
        </w:rPr>
        <w:t> </w:t>
      </w:r>
    </w:p>
    <w:p w14:paraId="1205CAA0" w14:textId="77777777" w:rsidR="00CB3E01" w:rsidRPr="00CB3E01" w:rsidRDefault="00CB3E01" w:rsidP="00CB3E01">
      <w:pPr>
        <w:pStyle w:val="paragraph"/>
        <w:spacing w:before="0" w:beforeAutospacing="0" w:after="0" w:afterAutospacing="0"/>
        <w:textAlignment w:val="baseline"/>
        <w:rPr>
          <w:rFonts w:ascii="Georgia" w:hAnsi="Georgia" w:cs="Segoe UI"/>
          <w:sz w:val="20"/>
          <w:szCs w:val="20"/>
        </w:rPr>
      </w:pPr>
      <w:r w:rsidRPr="00CB3E01">
        <w:rPr>
          <w:rStyle w:val="normaltextrun"/>
          <w:rFonts w:ascii="Georgia" w:hAnsi="Georgia" w:cs="Segoe UI"/>
          <w:sz w:val="20"/>
          <w:szCs w:val="20"/>
        </w:rPr>
        <w:t>If a student clinician is bitten:</w:t>
      </w:r>
      <w:r w:rsidRPr="00CB3E01">
        <w:rPr>
          <w:rStyle w:val="eop"/>
          <w:rFonts w:ascii="Georgia" w:hAnsi="Georgia" w:cs="Segoe UI"/>
          <w:sz w:val="20"/>
          <w:szCs w:val="20"/>
        </w:rPr>
        <w:t> </w:t>
      </w:r>
    </w:p>
    <w:p w14:paraId="033B18F9" w14:textId="77777777" w:rsidR="00CB3E01" w:rsidRPr="00CB3E01" w:rsidRDefault="00CB3E01">
      <w:pPr>
        <w:pStyle w:val="paragraph"/>
        <w:numPr>
          <w:ilvl w:val="0"/>
          <w:numId w:val="104"/>
        </w:numPr>
        <w:spacing w:before="0" w:beforeAutospacing="0" w:after="0" w:afterAutospacing="0"/>
        <w:ind w:left="1080" w:firstLine="0"/>
        <w:textAlignment w:val="baseline"/>
        <w:rPr>
          <w:rFonts w:ascii="Georgia" w:hAnsi="Georgia" w:cs="Segoe UI"/>
          <w:sz w:val="20"/>
          <w:szCs w:val="20"/>
        </w:rPr>
      </w:pPr>
      <w:r w:rsidRPr="00CB3E01">
        <w:rPr>
          <w:rStyle w:val="normaltextrun"/>
          <w:rFonts w:ascii="Georgia" w:hAnsi="Georgia" w:cs="Segoe UI"/>
          <w:sz w:val="20"/>
          <w:szCs w:val="20"/>
        </w:rPr>
        <w:t xml:space="preserve">Wash the injury with soap and water </w:t>
      </w:r>
      <w:r w:rsidRPr="00CB3E01">
        <w:rPr>
          <w:rStyle w:val="eop"/>
          <w:rFonts w:ascii="Georgia" w:hAnsi="Georgia" w:cs="Segoe UI"/>
          <w:sz w:val="20"/>
          <w:szCs w:val="20"/>
        </w:rPr>
        <w:t> </w:t>
      </w:r>
    </w:p>
    <w:p w14:paraId="0D39A874" w14:textId="77777777" w:rsidR="00CB3E01" w:rsidRPr="00CB3E01" w:rsidRDefault="00CB3E01">
      <w:pPr>
        <w:pStyle w:val="paragraph"/>
        <w:numPr>
          <w:ilvl w:val="0"/>
          <w:numId w:val="105"/>
        </w:numPr>
        <w:spacing w:before="0" w:beforeAutospacing="0" w:after="0" w:afterAutospacing="0"/>
        <w:ind w:left="1080" w:firstLine="0"/>
        <w:textAlignment w:val="baseline"/>
        <w:rPr>
          <w:rFonts w:ascii="Georgia" w:hAnsi="Georgia" w:cs="Segoe UI"/>
          <w:sz w:val="20"/>
          <w:szCs w:val="20"/>
        </w:rPr>
      </w:pPr>
      <w:r w:rsidRPr="00CB3E01">
        <w:rPr>
          <w:rStyle w:val="normaltextrun"/>
          <w:rFonts w:ascii="Georgia" w:hAnsi="Georgia" w:cs="Segoe UI"/>
          <w:sz w:val="20"/>
          <w:szCs w:val="20"/>
        </w:rPr>
        <w:t>Further clean/attend to injury and cover injury with bandage as appropriate</w:t>
      </w:r>
      <w:r w:rsidRPr="00CB3E01">
        <w:rPr>
          <w:rStyle w:val="eop"/>
          <w:rFonts w:ascii="Georgia" w:hAnsi="Georgia" w:cs="Segoe UI"/>
          <w:sz w:val="20"/>
          <w:szCs w:val="20"/>
        </w:rPr>
        <w:t> </w:t>
      </w:r>
    </w:p>
    <w:p w14:paraId="7800331F" w14:textId="77777777" w:rsidR="00CB3E01" w:rsidRPr="00CB3E01" w:rsidRDefault="00CB3E01">
      <w:pPr>
        <w:pStyle w:val="paragraph"/>
        <w:numPr>
          <w:ilvl w:val="0"/>
          <w:numId w:val="106"/>
        </w:numPr>
        <w:spacing w:before="0" w:beforeAutospacing="0" w:after="0" w:afterAutospacing="0"/>
        <w:ind w:left="1080" w:firstLine="0"/>
        <w:textAlignment w:val="baseline"/>
        <w:rPr>
          <w:rFonts w:ascii="Georgia" w:hAnsi="Georgia" w:cs="Segoe UI"/>
          <w:sz w:val="20"/>
          <w:szCs w:val="20"/>
        </w:rPr>
      </w:pPr>
      <w:r w:rsidRPr="00CB3E01">
        <w:rPr>
          <w:rStyle w:val="normaltextrun"/>
          <w:rFonts w:ascii="Georgia" w:hAnsi="Georgia" w:cs="Segoe UI"/>
          <w:sz w:val="20"/>
          <w:szCs w:val="20"/>
        </w:rPr>
        <w:t>Contact immediate supervisor</w:t>
      </w:r>
      <w:r w:rsidRPr="00CB3E01">
        <w:rPr>
          <w:rStyle w:val="eop"/>
          <w:rFonts w:ascii="Georgia" w:hAnsi="Georgia" w:cs="Segoe UI"/>
          <w:sz w:val="20"/>
          <w:szCs w:val="20"/>
        </w:rPr>
        <w:t> </w:t>
      </w:r>
    </w:p>
    <w:p w14:paraId="3AB619F3" w14:textId="77777777" w:rsidR="00CB3E01" w:rsidRPr="00CB3E01" w:rsidRDefault="00CB3E01">
      <w:pPr>
        <w:pStyle w:val="paragraph"/>
        <w:numPr>
          <w:ilvl w:val="0"/>
          <w:numId w:val="107"/>
        </w:numPr>
        <w:spacing w:before="0" w:beforeAutospacing="0" w:after="0" w:afterAutospacing="0"/>
        <w:ind w:left="1080" w:firstLine="0"/>
        <w:textAlignment w:val="baseline"/>
        <w:rPr>
          <w:rFonts w:ascii="Georgia" w:hAnsi="Georgia" w:cs="Segoe UI"/>
          <w:sz w:val="20"/>
          <w:szCs w:val="20"/>
        </w:rPr>
      </w:pPr>
      <w:r w:rsidRPr="00CB3E01">
        <w:rPr>
          <w:rStyle w:val="normaltextrun"/>
          <w:rFonts w:ascii="Georgia" w:hAnsi="Georgia" w:cs="Segoe UI"/>
          <w:sz w:val="20"/>
          <w:szCs w:val="20"/>
        </w:rPr>
        <w:t>Contact Clinic Coordinator for incident report form</w:t>
      </w:r>
      <w:r w:rsidRPr="00CB3E01">
        <w:rPr>
          <w:rStyle w:val="eop"/>
          <w:rFonts w:ascii="Georgia" w:hAnsi="Georgia" w:cs="Segoe UI"/>
          <w:sz w:val="20"/>
          <w:szCs w:val="20"/>
        </w:rPr>
        <w:t> </w:t>
      </w:r>
    </w:p>
    <w:p w14:paraId="770E46FB" w14:textId="77777777" w:rsidR="00CB3E01" w:rsidRPr="00CB3E01" w:rsidRDefault="00CB3E01">
      <w:pPr>
        <w:pStyle w:val="paragraph"/>
        <w:numPr>
          <w:ilvl w:val="0"/>
          <w:numId w:val="108"/>
        </w:numPr>
        <w:spacing w:before="0" w:beforeAutospacing="0" w:after="0" w:afterAutospacing="0"/>
        <w:ind w:left="1080" w:firstLine="0"/>
        <w:textAlignment w:val="baseline"/>
        <w:rPr>
          <w:rFonts w:ascii="Georgia" w:hAnsi="Georgia" w:cs="Segoe UI"/>
          <w:sz w:val="20"/>
          <w:szCs w:val="20"/>
        </w:rPr>
      </w:pPr>
      <w:r w:rsidRPr="00CB3E01">
        <w:rPr>
          <w:rStyle w:val="normaltextrun"/>
          <w:rFonts w:ascii="Georgia" w:hAnsi="Georgia" w:cs="Segoe UI"/>
          <w:sz w:val="20"/>
          <w:szCs w:val="20"/>
        </w:rPr>
        <w:t>Complete Incident Report form and give to Clinic Coordinator (to file in student file)</w:t>
      </w:r>
      <w:r w:rsidRPr="00CB3E01">
        <w:rPr>
          <w:rStyle w:val="eop"/>
          <w:rFonts w:ascii="Georgia" w:hAnsi="Georgia" w:cs="Segoe UI"/>
          <w:sz w:val="20"/>
          <w:szCs w:val="20"/>
        </w:rPr>
        <w:t> </w:t>
      </w:r>
    </w:p>
    <w:p w14:paraId="79C604DD" w14:textId="77777777" w:rsidR="00CB3E01" w:rsidRPr="00CB3E01" w:rsidRDefault="00CB3E01" w:rsidP="00CB3E01">
      <w:pPr>
        <w:pStyle w:val="paragraph"/>
        <w:spacing w:before="0" w:beforeAutospacing="0" w:after="0" w:afterAutospacing="0"/>
        <w:textAlignment w:val="baseline"/>
        <w:rPr>
          <w:rFonts w:ascii="Georgia" w:hAnsi="Georgia" w:cs="Segoe UI"/>
          <w:sz w:val="18"/>
          <w:szCs w:val="18"/>
        </w:rPr>
      </w:pPr>
      <w:r w:rsidRPr="00CB3E01">
        <w:rPr>
          <w:rStyle w:val="normaltextrun"/>
          <w:rFonts w:ascii="Georgia" w:hAnsi="Georgia" w:cs="Segoe UI"/>
        </w:rPr>
        <w:t> </w:t>
      </w:r>
      <w:r w:rsidRPr="00CB3E01">
        <w:rPr>
          <w:rStyle w:val="eop"/>
          <w:rFonts w:ascii="Georgia" w:hAnsi="Georgia" w:cs="Segoe UI"/>
        </w:rPr>
        <w:t> </w:t>
      </w:r>
    </w:p>
    <w:p w14:paraId="6076B49F" w14:textId="77777777" w:rsidR="00471314" w:rsidRPr="00CB3E01" w:rsidRDefault="00471314" w:rsidP="002E2286">
      <w:pPr>
        <w:pStyle w:val="Heading3"/>
        <w:rPr>
          <w:rFonts w:ascii="Georgia" w:hAnsi="Georgia"/>
        </w:rPr>
      </w:pPr>
      <w:r w:rsidRPr="00CB3E01">
        <w:rPr>
          <w:rFonts w:ascii="Georgia" w:hAnsi="Georgia"/>
        </w:rPr>
        <w:lastRenderedPageBreak/>
        <w:t>Handling of Contaminated Items</w:t>
      </w:r>
    </w:p>
    <w:p w14:paraId="4934D2F8" w14:textId="771EC9F2" w:rsidR="00DD1A82" w:rsidRPr="00501092" w:rsidRDefault="005B2410" w:rsidP="00DD1A82">
      <w:pPr>
        <w:widowControl/>
        <w:rPr>
          <w:rFonts w:ascii="Georgia" w:hAnsi="Georgia" w:cs="Arial"/>
        </w:rPr>
      </w:pPr>
      <w:r w:rsidRPr="00501092">
        <w:rPr>
          <w:rFonts w:ascii="Georgia" w:hAnsi="Georgia" w:cs="Arial"/>
          <w:spacing w:val="1"/>
        </w:rPr>
        <w:t xml:space="preserve">You </w:t>
      </w:r>
      <w:r w:rsidR="00471314" w:rsidRPr="00501092">
        <w:rPr>
          <w:rFonts w:ascii="Georgia" w:hAnsi="Georgia" w:cs="Arial"/>
          <w:spacing w:val="1"/>
        </w:rPr>
        <w:t xml:space="preserve">may </w:t>
      </w:r>
      <w:proofErr w:type="gramStart"/>
      <w:r w:rsidR="00471314" w:rsidRPr="00501092">
        <w:rPr>
          <w:rFonts w:ascii="Georgia" w:hAnsi="Georgia" w:cs="Arial"/>
          <w:spacing w:val="1"/>
        </w:rPr>
        <w:t>come into contact with</w:t>
      </w:r>
      <w:proofErr w:type="gramEnd"/>
      <w:r w:rsidR="00471314" w:rsidRPr="00501092">
        <w:rPr>
          <w:rFonts w:ascii="Georgia" w:hAnsi="Georgia" w:cs="Arial"/>
          <w:spacing w:val="1"/>
        </w:rPr>
        <w:t xml:space="preserve"> consumable and non-consumable contaminated it</w:t>
      </w:r>
      <w:r w:rsidR="00471314" w:rsidRPr="00501092">
        <w:rPr>
          <w:rFonts w:ascii="Georgia" w:hAnsi="Georgia" w:cs="Arial"/>
          <w:spacing w:val="-1"/>
        </w:rPr>
        <w:t>e</w:t>
      </w:r>
      <w:r w:rsidR="00471314" w:rsidRPr="00501092">
        <w:rPr>
          <w:rFonts w:ascii="Georgia" w:hAnsi="Georgia" w:cs="Arial"/>
          <w:spacing w:val="1"/>
        </w:rPr>
        <w:t>m</w:t>
      </w:r>
      <w:r w:rsidR="00471314" w:rsidRPr="00501092">
        <w:rPr>
          <w:rFonts w:ascii="Georgia" w:hAnsi="Georgia" w:cs="Arial"/>
        </w:rPr>
        <w:t>s.</w:t>
      </w:r>
      <w:r w:rsidR="00933F22">
        <w:rPr>
          <w:rFonts w:ascii="Georgia" w:hAnsi="Georgia" w:cs="Arial"/>
          <w:spacing w:val="54"/>
        </w:rPr>
        <w:t xml:space="preserve"> </w:t>
      </w:r>
      <w:r w:rsidR="00471314" w:rsidRPr="00501092">
        <w:rPr>
          <w:rFonts w:ascii="Georgia" w:hAnsi="Georgia" w:cs="Arial"/>
          <w:spacing w:val="1"/>
        </w:rPr>
        <w:t>C</w:t>
      </w:r>
      <w:r w:rsidR="00471314" w:rsidRPr="00501092">
        <w:rPr>
          <w:rFonts w:ascii="Georgia" w:hAnsi="Georgia" w:cs="Arial"/>
        </w:rPr>
        <w:t>onsu</w:t>
      </w:r>
      <w:r w:rsidR="00471314" w:rsidRPr="00501092">
        <w:rPr>
          <w:rFonts w:ascii="Georgia" w:hAnsi="Georgia" w:cs="Arial"/>
          <w:spacing w:val="1"/>
        </w:rPr>
        <w:t>m</w:t>
      </w:r>
      <w:r w:rsidR="00471314" w:rsidRPr="00501092">
        <w:rPr>
          <w:rFonts w:ascii="Georgia" w:hAnsi="Georgia" w:cs="Arial"/>
          <w:spacing w:val="-1"/>
        </w:rPr>
        <w:t>a</w:t>
      </w:r>
      <w:r w:rsidR="00471314" w:rsidRPr="00501092">
        <w:rPr>
          <w:rFonts w:ascii="Georgia" w:hAnsi="Georgia" w:cs="Arial"/>
        </w:rPr>
        <w:t>b</w:t>
      </w:r>
      <w:r w:rsidR="00471314" w:rsidRPr="00501092">
        <w:rPr>
          <w:rFonts w:ascii="Georgia" w:hAnsi="Georgia" w:cs="Arial"/>
          <w:spacing w:val="1"/>
        </w:rPr>
        <w:t>l</w:t>
      </w:r>
      <w:r w:rsidR="00471314" w:rsidRPr="00501092">
        <w:rPr>
          <w:rFonts w:ascii="Georgia" w:hAnsi="Georgia" w:cs="Arial"/>
        </w:rPr>
        <w:t>e</w:t>
      </w:r>
      <w:r w:rsidR="00471314" w:rsidRPr="00501092">
        <w:rPr>
          <w:rFonts w:ascii="Georgia" w:hAnsi="Georgia" w:cs="Arial"/>
          <w:spacing w:val="-13"/>
        </w:rPr>
        <w:t xml:space="preserve"> </w:t>
      </w:r>
      <w:r w:rsidR="00471314" w:rsidRPr="00501092">
        <w:rPr>
          <w:rFonts w:ascii="Georgia" w:hAnsi="Georgia" w:cs="Arial"/>
          <w:spacing w:val="1"/>
        </w:rPr>
        <w:t>it</w:t>
      </w:r>
      <w:r w:rsidR="00471314" w:rsidRPr="00501092">
        <w:rPr>
          <w:rFonts w:ascii="Georgia" w:hAnsi="Georgia" w:cs="Arial"/>
          <w:spacing w:val="-1"/>
        </w:rPr>
        <w:t>e</w:t>
      </w:r>
      <w:r w:rsidR="00471314" w:rsidRPr="00501092">
        <w:rPr>
          <w:rFonts w:ascii="Georgia" w:hAnsi="Georgia" w:cs="Arial"/>
          <w:spacing w:val="-2"/>
        </w:rPr>
        <w:t>m</w:t>
      </w:r>
      <w:r w:rsidR="00471314" w:rsidRPr="00501092">
        <w:rPr>
          <w:rFonts w:ascii="Georgia" w:hAnsi="Georgia" w:cs="Arial"/>
        </w:rPr>
        <w:t>s</w:t>
      </w:r>
      <w:r w:rsidR="00471314" w:rsidRPr="00501092">
        <w:rPr>
          <w:rFonts w:ascii="Georgia" w:hAnsi="Georgia" w:cs="Arial"/>
          <w:spacing w:val="-5"/>
        </w:rPr>
        <w:t xml:space="preserve"> </w:t>
      </w:r>
      <w:r w:rsidR="00471314" w:rsidRPr="00501092">
        <w:rPr>
          <w:rFonts w:ascii="Georgia" w:hAnsi="Georgia" w:cs="Arial"/>
          <w:spacing w:val="1"/>
        </w:rPr>
        <w:t>i</w:t>
      </w:r>
      <w:r w:rsidR="00471314" w:rsidRPr="00501092">
        <w:rPr>
          <w:rFonts w:ascii="Georgia" w:hAnsi="Georgia" w:cs="Arial"/>
        </w:rPr>
        <w:t>n</w:t>
      </w:r>
      <w:r w:rsidR="00471314" w:rsidRPr="00501092">
        <w:rPr>
          <w:rFonts w:ascii="Georgia" w:hAnsi="Georgia" w:cs="Arial"/>
          <w:spacing w:val="-1"/>
        </w:rPr>
        <w:t>c</w:t>
      </w:r>
      <w:r w:rsidR="00471314" w:rsidRPr="00501092">
        <w:rPr>
          <w:rFonts w:ascii="Georgia" w:hAnsi="Georgia" w:cs="Arial"/>
          <w:spacing w:val="1"/>
        </w:rPr>
        <w:t>l</w:t>
      </w:r>
      <w:r w:rsidR="00471314" w:rsidRPr="00501092">
        <w:rPr>
          <w:rFonts w:ascii="Georgia" w:hAnsi="Georgia" w:cs="Arial"/>
        </w:rPr>
        <w:t>ude</w:t>
      </w:r>
      <w:r w:rsidR="00471314" w:rsidRPr="00501092">
        <w:rPr>
          <w:rFonts w:ascii="Georgia" w:hAnsi="Georgia" w:cs="Arial"/>
          <w:spacing w:val="-8"/>
        </w:rPr>
        <w:t xml:space="preserve"> </w:t>
      </w:r>
      <w:r w:rsidR="00471314" w:rsidRPr="00501092">
        <w:rPr>
          <w:rFonts w:ascii="Georgia" w:hAnsi="Georgia" w:cs="Arial"/>
        </w:rPr>
        <w:t>d</w:t>
      </w:r>
      <w:r w:rsidR="00471314" w:rsidRPr="00501092">
        <w:rPr>
          <w:rFonts w:ascii="Georgia" w:hAnsi="Georgia" w:cs="Arial"/>
          <w:spacing w:val="1"/>
        </w:rPr>
        <w:t>i</w:t>
      </w:r>
      <w:r w:rsidR="00471314" w:rsidRPr="00501092">
        <w:rPr>
          <w:rFonts w:ascii="Georgia" w:hAnsi="Georgia" w:cs="Arial"/>
        </w:rPr>
        <w:t>spos</w:t>
      </w:r>
      <w:r w:rsidR="00471314" w:rsidRPr="00501092">
        <w:rPr>
          <w:rFonts w:ascii="Georgia" w:hAnsi="Georgia" w:cs="Arial"/>
          <w:spacing w:val="-1"/>
        </w:rPr>
        <w:t>a</w:t>
      </w:r>
      <w:r w:rsidR="00471314" w:rsidRPr="00501092">
        <w:rPr>
          <w:rFonts w:ascii="Georgia" w:hAnsi="Georgia" w:cs="Arial"/>
        </w:rPr>
        <w:t>b</w:t>
      </w:r>
      <w:r w:rsidR="00471314" w:rsidRPr="00501092">
        <w:rPr>
          <w:rFonts w:ascii="Georgia" w:hAnsi="Georgia" w:cs="Arial"/>
          <w:spacing w:val="1"/>
        </w:rPr>
        <w:t>l</w:t>
      </w:r>
      <w:r w:rsidR="00471314" w:rsidRPr="00501092">
        <w:rPr>
          <w:rFonts w:ascii="Georgia" w:hAnsi="Georgia" w:cs="Arial"/>
        </w:rPr>
        <w:t>e</w:t>
      </w:r>
      <w:r w:rsidR="00471314" w:rsidRPr="00501092">
        <w:rPr>
          <w:rFonts w:ascii="Georgia" w:hAnsi="Georgia" w:cs="Arial"/>
          <w:spacing w:val="-11"/>
        </w:rPr>
        <w:t xml:space="preserve"> </w:t>
      </w:r>
      <w:r w:rsidR="00471314" w:rsidRPr="00501092">
        <w:rPr>
          <w:rFonts w:ascii="Georgia" w:hAnsi="Georgia" w:cs="Arial"/>
          <w:spacing w:val="-2"/>
        </w:rPr>
        <w:t>g</w:t>
      </w:r>
      <w:r w:rsidR="00471314" w:rsidRPr="00501092">
        <w:rPr>
          <w:rFonts w:ascii="Georgia" w:hAnsi="Georgia" w:cs="Arial"/>
          <w:spacing w:val="1"/>
        </w:rPr>
        <w:t>l</w:t>
      </w:r>
      <w:r w:rsidR="00471314" w:rsidRPr="00501092">
        <w:rPr>
          <w:rFonts w:ascii="Georgia" w:hAnsi="Georgia" w:cs="Arial"/>
        </w:rPr>
        <w:t>o</w:t>
      </w:r>
      <w:r w:rsidR="00471314" w:rsidRPr="00501092">
        <w:rPr>
          <w:rFonts w:ascii="Georgia" w:hAnsi="Georgia" w:cs="Arial"/>
          <w:spacing w:val="3"/>
        </w:rPr>
        <w:t>v</w:t>
      </w:r>
      <w:r w:rsidR="00471314" w:rsidRPr="00501092">
        <w:rPr>
          <w:rFonts w:ascii="Georgia" w:hAnsi="Georgia" w:cs="Arial"/>
          <w:spacing w:val="-1"/>
        </w:rPr>
        <w:t>e</w:t>
      </w:r>
      <w:r w:rsidR="004338B9" w:rsidRPr="00501092">
        <w:rPr>
          <w:rFonts w:ascii="Georgia" w:hAnsi="Georgia" w:cs="Arial"/>
        </w:rPr>
        <w:t>s</w:t>
      </w:r>
      <w:r w:rsidR="002C7FDD" w:rsidRPr="00501092">
        <w:rPr>
          <w:rFonts w:ascii="Georgia" w:hAnsi="Georgia" w:cs="Arial"/>
        </w:rPr>
        <w:t>, tongue depressor and food</w:t>
      </w:r>
      <w:r w:rsidR="00471314" w:rsidRPr="00501092">
        <w:rPr>
          <w:rFonts w:ascii="Georgia" w:hAnsi="Georgia" w:cs="Arial"/>
        </w:rPr>
        <w:t>. Non</w:t>
      </w:r>
      <w:r w:rsidR="00471314" w:rsidRPr="00501092">
        <w:rPr>
          <w:rFonts w:ascii="Georgia" w:hAnsi="Georgia" w:cs="Arial"/>
          <w:spacing w:val="-1"/>
        </w:rPr>
        <w:t>-c</w:t>
      </w:r>
      <w:r w:rsidR="00471314" w:rsidRPr="00501092">
        <w:rPr>
          <w:rFonts w:ascii="Georgia" w:hAnsi="Georgia" w:cs="Arial"/>
        </w:rPr>
        <w:t>onsu</w:t>
      </w:r>
      <w:r w:rsidR="00471314" w:rsidRPr="00501092">
        <w:rPr>
          <w:rFonts w:ascii="Georgia" w:hAnsi="Georgia" w:cs="Arial"/>
          <w:spacing w:val="1"/>
        </w:rPr>
        <w:t>m</w:t>
      </w:r>
      <w:r w:rsidR="00471314" w:rsidRPr="00501092">
        <w:rPr>
          <w:rFonts w:ascii="Georgia" w:hAnsi="Georgia" w:cs="Arial"/>
          <w:spacing w:val="-1"/>
        </w:rPr>
        <w:t>a</w:t>
      </w:r>
      <w:r w:rsidR="00471314" w:rsidRPr="00501092">
        <w:rPr>
          <w:rFonts w:ascii="Georgia" w:hAnsi="Georgia" w:cs="Arial"/>
        </w:rPr>
        <w:t>b</w:t>
      </w:r>
      <w:r w:rsidR="00471314" w:rsidRPr="00501092">
        <w:rPr>
          <w:rFonts w:ascii="Georgia" w:hAnsi="Georgia" w:cs="Arial"/>
          <w:spacing w:val="1"/>
        </w:rPr>
        <w:t>l</w:t>
      </w:r>
      <w:r w:rsidR="00471314" w:rsidRPr="00501092">
        <w:rPr>
          <w:rFonts w:ascii="Georgia" w:hAnsi="Georgia" w:cs="Arial"/>
        </w:rPr>
        <w:t>e</w:t>
      </w:r>
      <w:r w:rsidR="00471314" w:rsidRPr="00501092">
        <w:rPr>
          <w:rFonts w:ascii="Georgia" w:hAnsi="Georgia" w:cs="Arial"/>
          <w:spacing w:val="-17"/>
        </w:rPr>
        <w:t xml:space="preserve"> </w:t>
      </w:r>
      <w:r w:rsidR="00471314" w:rsidRPr="00501092">
        <w:rPr>
          <w:rFonts w:ascii="Georgia" w:hAnsi="Georgia" w:cs="Arial"/>
          <w:spacing w:val="1"/>
        </w:rPr>
        <w:t>it</w:t>
      </w:r>
      <w:r w:rsidR="00471314" w:rsidRPr="00501092">
        <w:rPr>
          <w:rFonts w:ascii="Georgia" w:hAnsi="Georgia" w:cs="Arial"/>
          <w:spacing w:val="-1"/>
        </w:rPr>
        <w:t>e</w:t>
      </w:r>
      <w:r w:rsidR="00471314" w:rsidRPr="00501092">
        <w:rPr>
          <w:rFonts w:ascii="Georgia" w:hAnsi="Georgia" w:cs="Arial"/>
          <w:spacing w:val="1"/>
        </w:rPr>
        <w:t>m</w:t>
      </w:r>
      <w:r w:rsidR="00471314" w:rsidRPr="00501092">
        <w:rPr>
          <w:rFonts w:ascii="Georgia" w:hAnsi="Georgia" w:cs="Arial"/>
        </w:rPr>
        <w:t>s</w:t>
      </w:r>
      <w:r w:rsidR="00471314" w:rsidRPr="00501092">
        <w:rPr>
          <w:rFonts w:ascii="Georgia" w:hAnsi="Georgia" w:cs="Arial"/>
          <w:spacing w:val="-5"/>
        </w:rPr>
        <w:t xml:space="preserve"> </w:t>
      </w:r>
      <w:r w:rsidR="00471314" w:rsidRPr="00501092">
        <w:rPr>
          <w:rFonts w:ascii="Georgia" w:hAnsi="Georgia" w:cs="Arial"/>
          <w:spacing w:val="3"/>
        </w:rPr>
        <w:t>i</w:t>
      </w:r>
      <w:r w:rsidR="00471314" w:rsidRPr="00501092">
        <w:rPr>
          <w:rFonts w:ascii="Georgia" w:hAnsi="Georgia" w:cs="Arial"/>
        </w:rPr>
        <w:t>n</w:t>
      </w:r>
      <w:r w:rsidR="00471314" w:rsidRPr="00501092">
        <w:rPr>
          <w:rFonts w:ascii="Georgia" w:hAnsi="Georgia" w:cs="Arial"/>
          <w:spacing w:val="-1"/>
        </w:rPr>
        <w:t>c</w:t>
      </w:r>
      <w:r w:rsidR="00471314" w:rsidRPr="00501092">
        <w:rPr>
          <w:rFonts w:ascii="Georgia" w:hAnsi="Georgia" w:cs="Arial"/>
          <w:spacing w:val="1"/>
        </w:rPr>
        <w:t>l</w:t>
      </w:r>
      <w:r w:rsidR="00471314" w:rsidRPr="00501092">
        <w:rPr>
          <w:rFonts w:ascii="Georgia" w:hAnsi="Georgia" w:cs="Arial"/>
        </w:rPr>
        <w:t>ude</w:t>
      </w:r>
      <w:r w:rsidR="00260063" w:rsidRPr="00501092">
        <w:rPr>
          <w:rFonts w:ascii="Georgia" w:hAnsi="Georgia" w:cs="Arial"/>
          <w:spacing w:val="-1"/>
        </w:rPr>
        <w:t xml:space="preserve"> laryngeal mirrors </w:t>
      </w:r>
      <w:r w:rsidR="00471314" w:rsidRPr="00501092">
        <w:rPr>
          <w:rFonts w:ascii="Georgia" w:hAnsi="Georgia" w:cs="Arial"/>
          <w:spacing w:val="-1"/>
        </w:rPr>
        <w:t>a</w:t>
      </w:r>
      <w:r w:rsidR="00471314" w:rsidRPr="00501092">
        <w:rPr>
          <w:rFonts w:ascii="Georgia" w:hAnsi="Georgia" w:cs="Arial"/>
        </w:rPr>
        <w:t>nd</w:t>
      </w:r>
      <w:r w:rsidR="00471314" w:rsidRPr="00501092">
        <w:rPr>
          <w:rFonts w:ascii="Georgia" w:hAnsi="Georgia" w:cs="Arial"/>
          <w:spacing w:val="-3"/>
        </w:rPr>
        <w:t xml:space="preserve"> </w:t>
      </w:r>
      <w:r w:rsidR="00471314" w:rsidRPr="00501092">
        <w:rPr>
          <w:rFonts w:ascii="Georgia" w:hAnsi="Georgia" w:cs="Arial"/>
          <w:spacing w:val="1"/>
        </w:rPr>
        <w:t>t</w:t>
      </w:r>
      <w:r w:rsidR="00471314" w:rsidRPr="00501092">
        <w:rPr>
          <w:rFonts w:ascii="Georgia" w:hAnsi="Georgia" w:cs="Arial"/>
          <w:spacing w:val="3"/>
        </w:rPr>
        <w:t>o</w:t>
      </w:r>
      <w:r w:rsidR="00471314" w:rsidRPr="00501092">
        <w:rPr>
          <w:rFonts w:ascii="Georgia" w:hAnsi="Georgia" w:cs="Arial"/>
          <w:spacing w:val="-5"/>
        </w:rPr>
        <w:t>y</w:t>
      </w:r>
      <w:r w:rsidR="00471314" w:rsidRPr="00501092">
        <w:rPr>
          <w:rFonts w:ascii="Georgia" w:hAnsi="Georgia" w:cs="Arial"/>
        </w:rPr>
        <w:t>s.</w:t>
      </w:r>
      <w:r w:rsidR="00DD1A82" w:rsidRPr="00501092">
        <w:rPr>
          <w:rFonts w:ascii="Georgia" w:hAnsi="Georgia" w:cs="Arial"/>
          <w:spacing w:val="58"/>
        </w:rPr>
        <w:t xml:space="preserve"> </w:t>
      </w:r>
    </w:p>
    <w:p w14:paraId="1636275E" w14:textId="27A166F9" w:rsidR="00471314" w:rsidRPr="00501092" w:rsidRDefault="00471314" w:rsidP="00953BD3">
      <w:pPr>
        <w:spacing w:before="72"/>
        <w:ind w:right="122"/>
        <w:rPr>
          <w:rFonts w:ascii="Georgia" w:hAnsi="Georgia" w:cs="Arial"/>
        </w:rPr>
      </w:pPr>
      <w:r w:rsidRPr="00501092">
        <w:rPr>
          <w:rFonts w:ascii="Georgia" w:hAnsi="Georgia" w:cs="Arial"/>
        </w:rPr>
        <w:t>D</w:t>
      </w:r>
      <w:r w:rsidRPr="00501092">
        <w:rPr>
          <w:rFonts w:ascii="Georgia" w:hAnsi="Georgia" w:cs="Arial"/>
          <w:spacing w:val="1"/>
        </w:rPr>
        <w:t>i</w:t>
      </w:r>
      <w:r w:rsidRPr="00501092">
        <w:rPr>
          <w:rFonts w:ascii="Georgia" w:hAnsi="Georgia" w:cs="Arial"/>
        </w:rPr>
        <w:t>spos</w:t>
      </w:r>
      <w:r w:rsidRPr="00501092">
        <w:rPr>
          <w:rFonts w:ascii="Georgia" w:hAnsi="Georgia" w:cs="Arial"/>
          <w:spacing w:val="-1"/>
        </w:rPr>
        <w:t>a</w:t>
      </w:r>
      <w:r w:rsidRPr="00501092">
        <w:rPr>
          <w:rFonts w:ascii="Georgia" w:hAnsi="Georgia" w:cs="Arial"/>
        </w:rPr>
        <w:t>l</w:t>
      </w:r>
      <w:r w:rsidRPr="00501092">
        <w:rPr>
          <w:rFonts w:ascii="Georgia" w:hAnsi="Georgia" w:cs="Arial"/>
          <w:spacing w:val="-7"/>
        </w:rPr>
        <w:t xml:space="preserve"> </w:t>
      </w:r>
      <w:r w:rsidRPr="00501092">
        <w:rPr>
          <w:rFonts w:ascii="Georgia" w:hAnsi="Georgia" w:cs="Arial"/>
          <w:spacing w:val="2"/>
        </w:rPr>
        <w:t>a</w:t>
      </w:r>
      <w:r w:rsidRPr="00501092">
        <w:rPr>
          <w:rFonts w:ascii="Georgia" w:hAnsi="Georgia" w:cs="Arial"/>
        </w:rPr>
        <w:t>nd</w:t>
      </w:r>
      <w:r w:rsidRPr="00501092">
        <w:rPr>
          <w:rFonts w:ascii="Georgia" w:hAnsi="Georgia" w:cs="Arial"/>
          <w:spacing w:val="-3"/>
        </w:rPr>
        <w:t xml:space="preserve"> </w:t>
      </w:r>
      <w:r w:rsidRPr="00501092">
        <w:rPr>
          <w:rFonts w:ascii="Georgia" w:hAnsi="Georgia" w:cs="Arial"/>
        </w:rPr>
        <w:t>d</w:t>
      </w:r>
      <w:r w:rsidRPr="00501092">
        <w:rPr>
          <w:rFonts w:ascii="Georgia" w:hAnsi="Georgia" w:cs="Arial"/>
          <w:spacing w:val="-1"/>
        </w:rPr>
        <w:t>ec</w:t>
      </w:r>
      <w:r w:rsidRPr="00501092">
        <w:rPr>
          <w:rFonts w:ascii="Georgia" w:hAnsi="Georgia" w:cs="Arial"/>
        </w:rPr>
        <w:t>on</w:t>
      </w:r>
      <w:r w:rsidRPr="00501092">
        <w:rPr>
          <w:rFonts w:ascii="Georgia" w:hAnsi="Georgia" w:cs="Arial"/>
          <w:spacing w:val="1"/>
        </w:rPr>
        <w:t>t</w:t>
      </w:r>
      <w:r w:rsidRPr="00501092">
        <w:rPr>
          <w:rFonts w:ascii="Georgia" w:hAnsi="Georgia" w:cs="Arial"/>
          <w:spacing w:val="-1"/>
        </w:rPr>
        <w:t>a</w:t>
      </w:r>
      <w:r w:rsidRPr="00501092">
        <w:rPr>
          <w:rFonts w:ascii="Georgia" w:hAnsi="Georgia" w:cs="Arial"/>
          <w:spacing w:val="1"/>
        </w:rPr>
        <w:t>mi</w:t>
      </w:r>
      <w:r w:rsidRPr="00501092">
        <w:rPr>
          <w:rFonts w:ascii="Georgia" w:hAnsi="Georgia" w:cs="Arial"/>
        </w:rPr>
        <w:t>n</w:t>
      </w:r>
      <w:r w:rsidRPr="00501092">
        <w:rPr>
          <w:rFonts w:ascii="Georgia" w:hAnsi="Georgia" w:cs="Arial"/>
          <w:spacing w:val="-1"/>
        </w:rPr>
        <w:t>a</w:t>
      </w:r>
      <w:r w:rsidRPr="00501092">
        <w:rPr>
          <w:rFonts w:ascii="Georgia" w:hAnsi="Georgia" w:cs="Arial"/>
          <w:spacing w:val="1"/>
        </w:rPr>
        <w:t>ti</w:t>
      </w:r>
      <w:r w:rsidRPr="00501092">
        <w:rPr>
          <w:rFonts w:ascii="Georgia" w:hAnsi="Georgia" w:cs="Arial"/>
        </w:rPr>
        <w:t>on</w:t>
      </w:r>
      <w:r w:rsidRPr="00501092">
        <w:rPr>
          <w:rFonts w:ascii="Georgia" w:hAnsi="Georgia" w:cs="Arial"/>
          <w:spacing w:val="-16"/>
        </w:rPr>
        <w:t xml:space="preserve"> </w:t>
      </w:r>
      <w:r w:rsidRPr="00501092">
        <w:rPr>
          <w:rFonts w:ascii="Georgia" w:hAnsi="Georgia" w:cs="Arial"/>
        </w:rPr>
        <w:t>of</w:t>
      </w:r>
      <w:r w:rsidRPr="00501092">
        <w:rPr>
          <w:rFonts w:ascii="Georgia" w:hAnsi="Georgia" w:cs="Arial"/>
          <w:spacing w:val="-2"/>
        </w:rPr>
        <w:t xml:space="preserve"> </w:t>
      </w:r>
      <w:r w:rsidRPr="00501092">
        <w:rPr>
          <w:rFonts w:ascii="Georgia" w:hAnsi="Georgia" w:cs="Arial"/>
          <w:spacing w:val="1"/>
        </w:rPr>
        <w:t>t</w:t>
      </w:r>
      <w:r w:rsidRPr="00501092">
        <w:rPr>
          <w:rFonts w:ascii="Georgia" w:hAnsi="Georgia" w:cs="Arial"/>
          <w:spacing w:val="3"/>
        </w:rPr>
        <w:t>h</w:t>
      </w:r>
      <w:r w:rsidRPr="00501092">
        <w:rPr>
          <w:rFonts w:ascii="Georgia" w:hAnsi="Georgia" w:cs="Arial"/>
          <w:spacing w:val="-1"/>
        </w:rPr>
        <w:t>e</w:t>
      </w:r>
      <w:r w:rsidRPr="00501092">
        <w:rPr>
          <w:rFonts w:ascii="Georgia" w:hAnsi="Georgia" w:cs="Arial"/>
        </w:rPr>
        <w:t>se</w:t>
      </w:r>
      <w:r w:rsidRPr="00501092">
        <w:rPr>
          <w:rFonts w:ascii="Georgia" w:hAnsi="Georgia" w:cs="Arial"/>
          <w:spacing w:val="-6"/>
        </w:rPr>
        <w:t xml:space="preserve"> </w:t>
      </w:r>
      <w:r w:rsidRPr="00501092">
        <w:rPr>
          <w:rFonts w:ascii="Georgia" w:hAnsi="Georgia" w:cs="Arial"/>
          <w:spacing w:val="1"/>
        </w:rPr>
        <w:t>it</w:t>
      </w:r>
      <w:r w:rsidRPr="00501092">
        <w:rPr>
          <w:rFonts w:ascii="Georgia" w:hAnsi="Georgia" w:cs="Arial"/>
          <w:spacing w:val="-1"/>
        </w:rPr>
        <w:t>e</w:t>
      </w:r>
      <w:r w:rsidRPr="00501092">
        <w:rPr>
          <w:rFonts w:ascii="Georgia" w:hAnsi="Georgia" w:cs="Arial"/>
          <w:spacing w:val="1"/>
        </w:rPr>
        <w:t>m</w:t>
      </w:r>
      <w:r w:rsidRPr="00501092">
        <w:rPr>
          <w:rFonts w:ascii="Georgia" w:hAnsi="Georgia" w:cs="Arial"/>
        </w:rPr>
        <w:t>s</w:t>
      </w:r>
      <w:r w:rsidRPr="00501092">
        <w:rPr>
          <w:rFonts w:ascii="Georgia" w:hAnsi="Georgia" w:cs="Arial"/>
          <w:spacing w:val="-5"/>
        </w:rPr>
        <w:t xml:space="preserve"> </w:t>
      </w:r>
      <w:r w:rsidRPr="00501092">
        <w:rPr>
          <w:rFonts w:ascii="Georgia" w:hAnsi="Georgia" w:cs="Arial"/>
        </w:rPr>
        <w:t>shou</w:t>
      </w:r>
      <w:r w:rsidRPr="00501092">
        <w:rPr>
          <w:rFonts w:ascii="Georgia" w:hAnsi="Georgia" w:cs="Arial"/>
          <w:spacing w:val="1"/>
        </w:rPr>
        <w:t>l</w:t>
      </w:r>
      <w:r w:rsidRPr="00501092">
        <w:rPr>
          <w:rFonts w:ascii="Georgia" w:hAnsi="Georgia" w:cs="Arial"/>
        </w:rPr>
        <w:t>d</w:t>
      </w:r>
      <w:r w:rsidRPr="00501092">
        <w:rPr>
          <w:rFonts w:ascii="Georgia" w:hAnsi="Georgia" w:cs="Arial"/>
          <w:spacing w:val="-6"/>
        </w:rPr>
        <w:t xml:space="preserve"> </w:t>
      </w:r>
      <w:r w:rsidRPr="00501092">
        <w:rPr>
          <w:rFonts w:ascii="Georgia" w:hAnsi="Georgia" w:cs="Arial"/>
        </w:rPr>
        <w:t>be</w:t>
      </w:r>
      <w:r w:rsidRPr="00501092">
        <w:rPr>
          <w:rFonts w:ascii="Georgia" w:hAnsi="Georgia" w:cs="Arial"/>
          <w:spacing w:val="-3"/>
        </w:rPr>
        <w:t xml:space="preserve"> </w:t>
      </w:r>
      <w:r w:rsidRPr="00501092">
        <w:rPr>
          <w:rFonts w:ascii="Georgia" w:hAnsi="Georgia" w:cs="Arial"/>
          <w:spacing w:val="-1"/>
        </w:rPr>
        <w:t>a</w:t>
      </w:r>
      <w:r w:rsidRPr="00501092">
        <w:rPr>
          <w:rFonts w:ascii="Georgia" w:hAnsi="Georgia" w:cs="Arial"/>
        </w:rPr>
        <w:t>s</w:t>
      </w:r>
      <w:r w:rsidRPr="00501092">
        <w:rPr>
          <w:rFonts w:ascii="Georgia" w:hAnsi="Georgia" w:cs="Arial"/>
          <w:spacing w:val="-2"/>
        </w:rPr>
        <w:t xml:space="preserve"> </w:t>
      </w:r>
      <w:r w:rsidRPr="00501092">
        <w:rPr>
          <w:rFonts w:ascii="Georgia" w:hAnsi="Georgia" w:cs="Arial"/>
          <w:spacing w:val="-1"/>
        </w:rPr>
        <w:t>f</w:t>
      </w:r>
      <w:r w:rsidRPr="00501092">
        <w:rPr>
          <w:rFonts w:ascii="Georgia" w:hAnsi="Georgia" w:cs="Arial"/>
          <w:spacing w:val="3"/>
        </w:rPr>
        <w:t>o</w:t>
      </w:r>
      <w:r w:rsidRPr="00501092">
        <w:rPr>
          <w:rFonts w:ascii="Georgia" w:hAnsi="Georgia" w:cs="Arial"/>
          <w:spacing w:val="1"/>
        </w:rPr>
        <w:t>ll</w:t>
      </w:r>
      <w:r w:rsidR="00953BD3" w:rsidRPr="00501092">
        <w:rPr>
          <w:rFonts w:ascii="Georgia" w:hAnsi="Georgia" w:cs="Arial"/>
        </w:rPr>
        <w:t>ows:</w:t>
      </w:r>
    </w:p>
    <w:p w14:paraId="36910D47" w14:textId="0492D0DD" w:rsidR="00471314" w:rsidRPr="00501092" w:rsidRDefault="00471314" w:rsidP="00FF5D30">
      <w:pPr>
        <w:pStyle w:val="ListParagraph"/>
        <w:numPr>
          <w:ilvl w:val="0"/>
          <w:numId w:val="5"/>
        </w:numPr>
        <w:spacing w:line="239" w:lineRule="auto"/>
        <w:ind w:right="160"/>
        <w:rPr>
          <w:rFonts w:ascii="Georgia" w:hAnsi="Georgia" w:cs="Arial"/>
        </w:rPr>
      </w:pPr>
      <w:r w:rsidRPr="00501092">
        <w:rPr>
          <w:rFonts w:ascii="Georgia" w:hAnsi="Georgia" w:cs="Arial"/>
          <w:spacing w:val="1"/>
        </w:rPr>
        <w:t>C</w:t>
      </w:r>
      <w:r w:rsidRPr="00501092">
        <w:rPr>
          <w:rFonts w:ascii="Georgia" w:hAnsi="Georgia" w:cs="Arial"/>
        </w:rPr>
        <w:t>onsu</w:t>
      </w:r>
      <w:r w:rsidRPr="00501092">
        <w:rPr>
          <w:rFonts w:ascii="Georgia" w:hAnsi="Georgia" w:cs="Arial"/>
          <w:spacing w:val="1"/>
        </w:rPr>
        <w:t>m</w:t>
      </w:r>
      <w:r w:rsidRPr="00501092">
        <w:rPr>
          <w:rFonts w:ascii="Georgia" w:hAnsi="Georgia" w:cs="Arial"/>
          <w:spacing w:val="-1"/>
        </w:rPr>
        <w:t>a</w:t>
      </w:r>
      <w:r w:rsidRPr="00501092">
        <w:rPr>
          <w:rFonts w:ascii="Georgia" w:hAnsi="Georgia" w:cs="Arial"/>
        </w:rPr>
        <w:t>b</w:t>
      </w:r>
      <w:r w:rsidRPr="00501092">
        <w:rPr>
          <w:rFonts w:ascii="Georgia" w:hAnsi="Georgia" w:cs="Arial"/>
          <w:spacing w:val="1"/>
        </w:rPr>
        <w:t>l</w:t>
      </w:r>
      <w:r w:rsidRPr="00501092">
        <w:rPr>
          <w:rFonts w:ascii="Georgia" w:hAnsi="Georgia" w:cs="Arial"/>
        </w:rPr>
        <w:t>e</w:t>
      </w:r>
      <w:r w:rsidRPr="00501092">
        <w:rPr>
          <w:rFonts w:ascii="Georgia" w:hAnsi="Georgia" w:cs="Arial"/>
          <w:spacing w:val="-13"/>
        </w:rPr>
        <w:t xml:space="preserve"> </w:t>
      </w:r>
      <w:r w:rsidRPr="00501092">
        <w:rPr>
          <w:rFonts w:ascii="Georgia" w:hAnsi="Georgia" w:cs="Arial"/>
          <w:spacing w:val="1"/>
        </w:rPr>
        <w:t>it</w:t>
      </w:r>
      <w:r w:rsidRPr="00501092">
        <w:rPr>
          <w:rFonts w:ascii="Georgia" w:hAnsi="Georgia" w:cs="Arial"/>
          <w:spacing w:val="-1"/>
        </w:rPr>
        <w:t>e</w:t>
      </w:r>
      <w:r w:rsidRPr="00501092">
        <w:rPr>
          <w:rFonts w:ascii="Georgia" w:hAnsi="Georgia" w:cs="Arial"/>
          <w:spacing w:val="1"/>
        </w:rPr>
        <w:t>m</w:t>
      </w:r>
      <w:r w:rsidRPr="00501092">
        <w:rPr>
          <w:rFonts w:ascii="Georgia" w:hAnsi="Georgia" w:cs="Arial"/>
        </w:rPr>
        <w:t>s</w:t>
      </w:r>
      <w:r w:rsidR="00DD1A82" w:rsidRPr="00501092">
        <w:rPr>
          <w:rFonts w:ascii="Georgia" w:hAnsi="Georgia" w:cs="Arial"/>
        </w:rPr>
        <w:t xml:space="preserve"> that do not </w:t>
      </w:r>
      <w:proofErr w:type="gramStart"/>
      <w:r w:rsidR="00DD1A82" w:rsidRPr="00501092">
        <w:rPr>
          <w:rFonts w:ascii="Georgia" w:hAnsi="Georgia" w:cs="Arial"/>
        </w:rPr>
        <w:t>come in contact w</w:t>
      </w:r>
      <w:r w:rsidR="00051F32" w:rsidRPr="00501092">
        <w:rPr>
          <w:rFonts w:ascii="Georgia" w:hAnsi="Georgia" w:cs="Arial"/>
        </w:rPr>
        <w:t>ith</w:t>
      </w:r>
      <w:proofErr w:type="gramEnd"/>
      <w:r w:rsidR="00051F32" w:rsidRPr="00501092">
        <w:rPr>
          <w:rFonts w:ascii="Georgia" w:hAnsi="Georgia" w:cs="Arial"/>
        </w:rPr>
        <w:t xml:space="preserve"> body fluids or </w:t>
      </w:r>
      <w:r w:rsidR="002C7FDD" w:rsidRPr="00501092">
        <w:rPr>
          <w:rFonts w:ascii="Georgia" w:hAnsi="Georgia" w:cs="Arial"/>
        </w:rPr>
        <w:t xml:space="preserve">blood or body fluids </w:t>
      </w:r>
      <w:r w:rsidR="00DD1A82" w:rsidRPr="00501092">
        <w:rPr>
          <w:rFonts w:ascii="Georgia" w:hAnsi="Georgia" w:cs="Arial"/>
        </w:rPr>
        <w:t xml:space="preserve">contaminated with blood (fresh or dried), can be disposed of in a trashcan. </w:t>
      </w:r>
      <w:r w:rsidR="00DD1A82" w:rsidRPr="00501092">
        <w:rPr>
          <w:rFonts w:ascii="Georgia" w:hAnsi="Georgia" w:cs="Arial"/>
          <w:spacing w:val="-5"/>
        </w:rPr>
        <w:t xml:space="preserve">Consumable items </w:t>
      </w:r>
      <w:r w:rsidRPr="00501092">
        <w:rPr>
          <w:rFonts w:ascii="Georgia" w:hAnsi="Georgia" w:cs="Arial"/>
        </w:rPr>
        <w:t>wh</w:t>
      </w:r>
      <w:r w:rsidRPr="00501092">
        <w:rPr>
          <w:rFonts w:ascii="Georgia" w:hAnsi="Georgia" w:cs="Arial"/>
          <w:spacing w:val="1"/>
        </w:rPr>
        <w:t>i</w:t>
      </w:r>
      <w:r w:rsidRPr="00501092">
        <w:rPr>
          <w:rFonts w:ascii="Georgia" w:hAnsi="Georgia" w:cs="Arial"/>
          <w:spacing w:val="-1"/>
        </w:rPr>
        <w:t>c</w:t>
      </w:r>
      <w:r w:rsidRPr="00501092">
        <w:rPr>
          <w:rFonts w:ascii="Georgia" w:hAnsi="Georgia" w:cs="Arial"/>
        </w:rPr>
        <w:t>h</w:t>
      </w:r>
      <w:r w:rsidRPr="00501092">
        <w:rPr>
          <w:rFonts w:ascii="Georgia" w:hAnsi="Georgia" w:cs="Arial"/>
          <w:spacing w:val="-6"/>
        </w:rPr>
        <w:t xml:space="preserve"> </w:t>
      </w:r>
      <w:r w:rsidRPr="00501092">
        <w:rPr>
          <w:rFonts w:ascii="Georgia" w:hAnsi="Georgia" w:cs="Arial"/>
        </w:rPr>
        <w:t>h</w:t>
      </w:r>
      <w:r w:rsidRPr="00501092">
        <w:rPr>
          <w:rFonts w:ascii="Georgia" w:hAnsi="Georgia" w:cs="Arial"/>
          <w:spacing w:val="-1"/>
        </w:rPr>
        <w:t>a</w:t>
      </w:r>
      <w:r w:rsidRPr="00501092">
        <w:rPr>
          <w:rFonts w:ascii="Georgia" w:hAnsi="Georgia" w:cs="Arial"/>
        </w:rPr>
        <w:t>ve</w:t>
      </w:r>
      <w:r w:rsidRPr="00501092">
        <w:rPr>
          <w:rFonts w:ascii="Georgia" w:hAnsi="Georgia" w:cs="Arial"/>
          <w:spacing w:val="-6"/>
        </w:rPr>
        <w:t xml:space="preserve"> </w:t>
      </w:r>
      <w:r w:rsidRPr="00501092">
        <w:rPr>
          <w:rFonts w:ascii="Georgia" w:hAnsi="Georgia" w:cs="Arial"/>
        </w:rPr>
        <w:t>b</w:t>
      </w:r>
      <w:r w:rsidRPr="00501092">
        <w:rPr>
          <w:rFonts w:ascii="Georgia" w:hAnsi="Georgia" w:cs="Arial"/>
          <w:spacing w:val="2"/>
        </w:rPr>
        <w:t>e</w:t>
      </w:r>
      <w:r w:rsidRPr="00501092">
        <w:rPr>
          <w:rFonts w:ascii="Georgia" w:hAnsi="Georgia" w:cs="Arial"/>
          <w:spacing w:val="-1"/>
        </w:rPr>
        <w:t>e</w:t>
      </w:r>
      <w:r w:rsidRPr="00501092">
        <w:rPr>
          <w:rFonts w:ascii="Georgia" w:hAnsi="Georgia" w:cs="Arial"/>
        </w:rPr>
        <w:t>n</w:t>
      </w:r>
      <w:r w:rsidRPr="00501092">
        <w:rPr>
          <w:rFonts w:ascii="Georgia" w:hAnsi="Georgia" w:cs="Arial"/>
          <w:spacing w:val="-5"/>
        </w:rPr>
        <w:t xml:space="preserve"> </w:t>
      </w:r>
      <w:r w:rsidRPr="00501092">
        <w:rPr>
          <w:rFonts w:ascii="Georgia" w:hAnsi="Georgia" w:cs="Arial"/>
          <w:spacing w:val="1"/>
        </w:rPr>
        <w:t>i</w:t>
      </w:r>
      <w:r w:rsidRPr="00501092">
        <w:rPr>
          <w:rFonts w:ascii="Georgia" w:hAnsi="Georgia" w:cs="Arial"/>
        </w:rPr>
        <w:t>n</w:t>
      </w:r>
      <w:r w:rsidRPr="00501092">
        <w:rPr>
          <w:rFonts w:ascii="Georgia" w:hAnsi="Georgia" w:cs="Arial"/>
          <w:spacing w:val="-2"/>
        </w:rPr>
        <w:t xml:space="preserve"> </w:t>
      </w:r>
      <w:r w:rsidRPr="00501092">
        <w:rPr>
          <w:rFonts w:ascii="Georgia" w:hAnsi="Georgia" w:cs="Arial"/>
          <w:spacing w:val="-1"/>
        </w:rPr>
        <w:t>c</w:t>
      </w:r>
      <w:r w:rsidRPr="00501092">
        <w:rPr>
          <w:rFonts w:ascii="Georgia" w:hAnsi="Georgia" w:cs="Arial"/>
        </w:rPr>
        <w:t>on</w:t>
      </w:r>
      <w:r w:rsidRPr="00501092">
        <w:rPr>
          <w:rFonts w:ascii="Georgia" w:hAnsi="Georgia" w:cs="Arial"/>
          <w:spacing w:val="1"/>
        </w:rPr>
        <w:t>t</w:t>
      </w:r>
      <w:r w:rsidRPr="00501092">
        <w:rPr>
          <w:rFonts w:ascii="Georgia" w:hAnsi="Georgia" w:cs="Arial"/>
          <w:spacing w:val="-1"/>
        </w:rPr>
        <w:t>ac</w:t>
      </w:r>
      <w:r w:rsidRPr="00501092">
        <w:rPr>
          <w:rFonts w:ascii="Georgia" w:hAnsi="Georgia" w:cs="Arial"/>
        </w:rPr>
        <w:t>t</w:t>
      </w:r>
      <w:r w:rsidRPr="00501092">
        <w:rPr>
          <w:rFonts w:ascii="Georgia" w:hAnsi="Georgia" w:cs="Arial"/>
          <w:spacing w:val="-6"/>
        </w:rPr>
        <w:t xml:space="preserve"> </w:t>
      </w:r>
      <w:r w:rsidRPr="00501092">
        <w:rPr>
          <w:rFonts w:ascii="Georgia" w:hAnsi="Georgia" w:cs="Arial"/>
        </w:rPr>
        <w:t>w</w:t>
      </w:r>
      <w:r w:rsidRPr="00501092">
        <w:rPr>
          <w:rFonts w:ascii="Georgia" w:hAnsi="Georgia" w:cs="Arial"/>
          <w:spacing w:val="1"/>
        </w:rPr>
        <w:t>i</w:t>
      </w:r>
      <w:r w:rsidRPr="00501092">
        <w:rPr>
          <w:rFonts w:ascii="Georgia" w:hAnsi="Georgia" w:cs="Arial"/>
          <w:spacing w:val="3"/>
        </w:rPr>
        <w:t>t</w:t>
      </w:r>
      <w:r w:rsidRPr="00501092">
        <w:rPr>
          <w:rFonts w:ascii="Georgia" w:hAnsi="Georgia" w:cs="Arial"/>
        </w:rPr>
        <w:t>h</w:t>
      </w:r>
      <w:r w:rsidRPr="00501092">
        <w:rPr>
          <w:rFonts w:ascii="Georgia" w:hAnsi="Georgia" w:cs="Arial"/>
          <w:spacing w:val="-4"/>
        </w:rPr>
        <w:t xml:space="preserve"> </w:t>
      </w:r>
      <w:r w:rsidRPr="00501092">
        <w:rPr>
          <w:rFonts w:ascii="Georgia" w:hAnsi="Georgia" w:cs="Arial"/>
        </w:rPr>
        <w:t>bo</w:t>
      </w:r>
      <w:r w:rsidRPr="00501092">
        <w:rPr>
          <w:rFonts w:ascii="Georgia" w:hAnsi="Georgia" w:cs="Arial"/>
          <w:spacing w:val="3"/>
        </w:rPr>
        <w:t>d</w:t>
      </w:r>
      <w:r w:rsidRPr="00501092">
        <w:rPr>
          <w:rFonts w:ascii="Georgia" w:hAnsi="Georgia" w:cs="Arial"/>
        </w:rPr>
        <w:t>y</w:t>
      </w:r>
      <w:r w:rsidRPr="00501092">
        <w:rPr>
          <w:rFonts w:ascii="Georgia" w:hAnsi="Georgia" w:cs="Arial"/>
          <w:spacing w:val="-10"/>
        </w:rPr>
        <w:t xml:space="preserve"> </w:t>
      </w:r>
      <w:r w:rsidRPr="00501092">
        <w:rPr>
          <w:rFonts w:ascii="Georgia" w:hAnsi="Georgia" w:cs="Arial"/>
          <w:spacing w:val="-1"/>
        </w:rPr>
        <w:t>f</w:t>
      </w:r>
      <w:r w:rsidRPr="00501092">
        <w:rPr>
          <w:rFonts w:ascii="Georgia" w:hAnsi="Georgia" w:cs="Arial"/>
          <w:spacing w:val="1"/>
        </w:rPr>
        <w:t>l</w:t>
      </w:r>
      <w:r w:rsidRPr="00501092">
        <w:rPr>
          <w:rFonts w:ascii="Georgia" w:hAnsi="Georgia" w:cs="Arial"/>
        </w:rPr>
        <w:t>u</w:t>
      </w:r>
      <w:r w:rsidRPr="00501092">
        <w:rPr>
          <w:rFonts w:ascii="Georgia" w:hAnsi="Georgia" w:cs="Arial"/>
          <w:spacing w:val="1"/>
        </w:rPr>
        <w:t>i</w:t>
      </w:r>
      <w:r w:rsidRPr="00501092">
        <w:rPr>
          <w:rFonts w:ascii="Georgia" w:hAnsi="Georgia" w:cs="Arial"/>
        </w:rPr>
        <w:t>ds</w:t>
      </w:r>
      <w:r w:rsidRPr="00501092">
        <w:rPr>
          <w:rFonts w:ascii="Georgia" w:hAnsi="Georgia" w:cs="Arial"/>
          <w:spacing w:val="-5"/>
        </w:rPr>
        <w:t xml:space="preserve"> </w:t>
      </w:r>
      <w:r w:rsidRPr="00501092">
        <w:rPr>
          <w:rFonts w:ascii="Georgia" w:hAnsi="Georgia" w:cs="Arial"/>
        </w:rPr>
        <w:t>shou</w:t>
      </w:r>
      <w:r w:rsidRPr="00501092">
        <w:rPr>
          <w:rFonts w:ascii="Georgia" w:hAnsi="Georgia" w:cs="Arial"/>
          <w:spacing w:val="1"/>
        </w:rPr>
        <w:t>l</w:t>
      </w:r>
      <w:r w:rsidRPr="00501092">
        <w:rPr>
          <w:rFonts w:ascii="Georgia" w:hAnsi="Georgia" w:cs="Arial"/>
        </w:rPr>
        <w:t>d</w:t>
      </w:r>
      <w:r w:rsidRPr="00501092">
        <w:rPr>
          <w:rFonts w:ascii="Georgia" w:hAnsi="Georgia" w:cs="Arial"/>
          <w:spacing w:val="-6"/>
        </w:rPr>
        <w:t xml:space="preserve"> </w:t>
      </w:r>
      <w:r w:rsidRPr="00501092">
        <w:rPr>
          <w:rFonts w:ascii="Georgia" w:hAnsi="Georgia" w:cs="Arial"/>
        </w:rPr>
        <w:t>be</w:t>
      </w:r>
      <w:r w:rsidRPr="00501092">
        <w:rPr>
          <w:rFonts w:ascii="Georgia" w:hAnsi="Georgia" w:cs="Arial"/>
          <w:spacing w:val="-3"/>
        </w:rPr>
        <w:t xml:space="preserve"> </w:t>
      </w:r>
      <w:r w:rsidRPr="00501092">
        <w:rPr>
          <w:rFonts w:ascii="Georgia" w:hAnsi="Georgia" w:cs="Arial"/>
          <w:spacing w:val="3"/>
        </w:rPr>
        <w:t>p</w:t>
      </w:r>
      <w:r w:rsidRPr="00501092">
        <w:rPr>
          <w:rFonts w:ascii="Georgia" w:hAnsi="Georgia" w:cs="Arial"/>
          <w:spacing w:val="1"/>
        </w:rPr>
        <w:t>l</w:t>
      </w:r>
      <w:r w:rsidRPr="00501092">
        <w:rPr>
          <w:rFonts w:ascii="Georgia" w:hAnsi="Georgia" w:cs="Arial"/>
          <w:spacing w:val="-1"/>
        </w:rPr>
        <w:t>ace</w:t>
      </w:r>
      <w:r w:rsidRPr="00501092">
        <w:rPr>
          <w:rFonts w:ascii="Georgia" w:hAnsi="Georgia" w:cs="Arial"/>
        </w:rPr>
        <w:t>d</w:t>
      </w:r>
      <w:r w:rsidRPr="00501092">
        <w:rPr>
          <w:rFonts w:ascii="Georgia" w:hAnsi="Georgia" w:cs="Arial"/>
          <w:spacing w:val="-6"/>
        </w:rPr>
        <w:t xml:space="preserve"> </w:t>
      </w:r>
      <w:r w:rsidRPr="00501092">
        <w:rPr>
          <w:rFonts w:ascii="Georgia" w:hAnsi="Georgia" w:cs="Arial"/>
          <w:spacing w:val="1"/>
        </w:rPr>
        <w:t>i</w:t>
      </w:r>
      <w:r w:rsidRPr="00501092">
        <w:rPr>
          <w:rFonts w:ascii="Georgia" w:hAnsi="Georgia" w:cs="Arial"/>
        </w:rPr>
        <w:t>n</w:t>
      </w:r>
      <w:r w:rsidRPr="00501092">
        <w:rPr>
          <w:rFonts w:ascii="Georgia" w:hAnsi="Georgia" w:cs="Arial"/>
          <w:spacing w:val="-2"/>
        </w:rPr>
        <w:t xml:space="preserve"> </w:t>
      </w:r>
      <w:r w:rsidRPr="00501092">
        <w:rPr>
          <w:rFonts w:ascii="Georgia" w:hAnsi="Georgia" w:cs="Arial"/>
        </w:rPr>
        <w:t>a p</w:t>
      </w:r>
      <w:r w:rsidRPr="00501092">
        <w:rPr>
          <w:rFonts w:ascii="Georgia" w:hAnsi="Georgia" w:cs="Arial"/>
          <w:spacing w:val="1"/>
        </w:rPr>
        <w:t>l</w:t>
      </w:r>
      <w:r w:rsidRPr="00501092">
        <w:rPr>
          <w:rFonts w:ascii="Georgia" w:hAnsi="Georgia" w:cs="Arial"/>
          <w:spacing w:val="-1"/>
        </w:rPr>
        <w:t>a</w:t>
      </w:r>
      <w:r w:rsidRPr="00501092">
        <w:rPr>
          <w:rFonts w:ascii="Georgia" w:hAnsi="Georgia" w:cs="Arial"/>
        </w:rPr>
        <w:t>s</w:t>
      </w:r>
      <w:r w:rsidRPr="00501092">
        <w:rPr>
          <w:rFonts w:ascii="Georgia" w:hAnsi="Georgia" w:cs="Arial"/>
          <w:spacing w:val="1"/>
        </w:rPr>
        <w:t>ti</w:t>
      </w:r>
      <w:r w:rsidRPr="00501092">
        <w:rPr>
          <w:rFonts w:ascii="Georgia" w:hAnsi="Georgia" w:cs="Arial"/>
        </w:rPr>
        <w:t>c</w:t>
      </w:r>
      <w:r w:rsidRPr="00501092">
        <w:rPr>
          <w:rFonts w:ascii="Georgia" w:hAnsi="Georgia" w:cs="Arial"/>
          <w:spacing w:val="-7"/>
        </w:rPr>
        <w:t xml:space="preserve"> </w:t>
      </w:r>
      <w:r w:rsidRPr="00501092">
        <w:rPr>
          <w:rFonts w:ascii="Georgia" w:hAnsi="Georgia" w:cs="Arial"/>
        </w:rPr>
        <w:t>b</w:t>
      </w:r>
      <w:r w:rsidRPr="00501092">
        <w:rPr>
          <w:rFonts w:ascii="Georgia" w:hAnsi="Georgia" w:cs="Arial"/>
          <w:spacing w:val="-1"/>
        </w:rPr>
        <w:t>a</w:t>
      </w:r>
      <w:r w:rsidR="00DD1A82" w:rsidRPr="00501092">
        <w:rPr>
          <w:rFonts w:ascii="Georgia" w:hAnsi="Georgia" w:cs="Arial"/>
          <w:spacing w:val="-2"/>
        </w:rPr>
        <w:t>g and disposed of in</w:t>
      </w:r>
      <w:r w:rsidR="00134BBD" w:rsidRPr="00501092">
        <w:rPr>
          <w:rFonts w:ascii="Georgia" w:hAnsi="Georgia" w:cs="Arial"/>
          <w:spacing w:val="-2"/>
        </w:rPr>
        <w:t xml:space="preserve"> the biohazard container in 1175</w:t>
      </w:r>
      <w:r w:rsidR="000A754F" w:rsidRPr="00501092">
        <w:rPr>
          <w:rFonts w:ascii="Georgia" w:hAnsi="Georgia" w:cs="Arial"/>
          <w:spacing w:val="-1"/>
        </w:rPr>
        <w:t>.</w:t>
      </w:r>
    </w:p>
    <w:p w14:paraId="1F875755" w14:textId="267EBBAD" w:rsidR="00DD1A82" w:rsidRPr="00501092" w:rsidRDefault="007D6156" w:rsidP="00FF5D30">
      <w:pPr>
        <w:pStyle w:val="ListParagraph"/>
        <w:numPr>
          <w:ilvl w:val="0"/>
          <w:numId w:val="5"/>
        </w:numPr>
        <w:spacing w:line="239" w:lineRule="auto"/>
        <w:ind w:right="160"/>
        <w:rPr>
          <w:rFonts w:ascii="Georgia" w:hAnsi="Georgia" w:cs="Arial"/>
        </w:rPr>
      </w:pPr>
      <w:r w:rsidRPr="00501092">
        <w:rPr>
          <w:rFonts w:ascii="Georgia" w:hAnsi="Georgia" w:cs="Arial"/>
        </w:rPr>
        <w:t>Non-consumable items</w:t>
      </w:r>
      <w:r w:rsidR="00471314" w:rsidRPr="00501092">
        <w:rPr>
          <w:rFonts w:ascii="Georgia" w:hAnsi="Georgia" w:cs="Arial"/>
          <w:spacing w:val="-2"/>
        </w:rPr>
        <w:t xml:space="preserve"> </w:t>
      </w:r>
      <w:r w:rsidR="00DD1A82" w:rsidRPr="00501092">
        <w:rPr>
          <w:rFonts w:ascii="Georgia" w:hAnsi="Georgia" w:cs="Arial"/>
        </w:rPr>
        <w:t xml:space="preserve">that do </w:t>
      </w:r>
      <w:r w:rsidR="00DD1A82" w:rsidRPr="00501092">
        <w:rPr>
          <w:rStyle w:val="Emphasis"/>
          <w:rFonts w:ascii="Georgia" w:hAnsi="Georgia"/>
        </w:rPr>
        <w:t>not</w:t>
      </w:r>
      <w:r w:rsidR="00DD1A82" w:rsidRPr="00501092">
        <w:rPr>
          <w:rFonts w:ascii="Georgia" w:hAnsi="Georgia" w:cs="Arial"/>
        </w:rPr>
        <w:t xml:space="preserve"> </w:t>
      </w:r>
      <w:proofErr w:type="gramStart"/>
      <w:r w:rsidR="00DD1A82" w:rsidRPr="00501092">
        <w:rPr>
          <w:rFonts w:ascii="Georgia" w:hAnsi="Georgia" w:cs="Arial"/>
        </w:rPr>
        <w:t xml:space="preserve">come in contact </w:t>
      </w:r>
      <w:r w:rsidR="002C7FDD" w:rsidRPr="00501092">
        <w:rPr>
          <w:rFonts w:ascii="Georgia" w:hAnsi="Georgia" w:cs="Arial"/>
        </w:rPr>
        <w:t>with</w:t>
      </w:r>
      <w:proofErr w:type="gramEnd"/>
      <w:r w:rsidR="002C7FDD" w:rsidRPr="00501092">
        <w:rPr>
          <w:rFonts w:ascii="Georgia" w:hAnsi="Georgia" w:cs="Arial"/>
        </w:rPr>
        <w:t xml:space="preserve"> body fluids, blood, body fluids</w:t>
      </w:r>
      <w:r w:rsidR="00DD1A82" w:rsidRPr="00501092">
        <w:rPr>
          <w:rFonts w:ascii="Georgia" w:hAnsi="Georgia" w:cs="Arial"/>
        </w:rPr>
        <w:t xml:space="preserve"> contaminated with blood (fresh </w:t>
      </w:r>
      <w:r w:rsidR="002C7FDD" w:rsidRPr="00501092">
        <w:rPr>
          <w:rFonts w:ascii="Georgia" w:hAnsi="Georgia" w:cs="Arial"/>
        </w:rPr>
        <w:t xml:space="preserve">or dried), should be </w:t>
      </w:r>
      <w:r w:rsidR="00DD1A82" w:rsidRPr="00501092">
        <w:rPr>
          <w:rFonts w:ascii="Georgia" w:hAnsi="Georgia" w:cs="Arial"/>
        </w:rPr>
        <w:t>disinfected, and steril</w:t>
      </w:r>
      <w:r w:rsidRPr="00501092">
        <w:rPr>
          <w:rFonts w:ascii="Georgia" w:hAnsi="Georgia" w:cs="Arial"/>
        </w:rPr>
        <w:t>ized</w:t>
      </w:r>
      <w:r w:rsidR="002C7FDD" w:rsidRPr="00501092">
        <w:rPr>
          <w:rFonts w:ascii="Georgia" w:hAnsi="Georgia" w:cs="Arial"/>
        </w:rPr>
        <w:t xml:space="preserve"> or placed in the appropriate bin to be sterilized</w:t>
      </w:r>
      <w:r w:rsidRPr="00501092">
        <w:rPr>
          <w:rFonts w:ascii="Georgia" w:hAnsi="Georgia" w:cs="Arial"/>
        </w:rPr>
        <w:t>. Items</w:t>
      </w:r>
      <w:r w:rsidR="00DD1A82" w:rsidRPr="00501092">
        <w:rPr>
          <w:rFonts w:ascii="Georgia" w:hAnsi="Georgia" w:cs="Arial"/>
        </w:rPr>
        <w:t xml:space="preserve"> </w:t>
      </w:r>
      <w:r w:rsidR="00471314" w:rsidRPr="00501092">
        <w:rPr>
          <w:rFonts w:ascii="Georgia" w:hAnsi="Georgia" w:cs="Arial"/>
        </w:rPr>
        <w:t>wh</w:t>
      </w:r>
      <w:r w:rsidR="00471314" w:rsidRPr="00501092">
        <w:rPr>
          <w:rFonts w:ascii="Georgia" w:hAnsi="Georgia" w:cs="Arial"/>
          <w:spacing w:val="1"/>
        </w:rPr>
        <w:t>i</w:t>
      </w:r>
      <w:r w:rsidR="00471314" w:rsidRPr="00501092">
        <w:rPr>
          <w:rFonts w:ascii="Georgia" w:hAnsi="Georgia" w:cs="Arial"/>
          <w:spacing w:val="-1"/>
        </w:rPr>
        <w:t>c</w:t>
      </w:r>
      <w:r w:rsidR="00471314" w:rsidRPr="00501092">
        <w:rPr>
          <w:rFonts w:ascii="Georgia" w:hAnsi="Georgia" w:cs="Arial"/>
        </w:rPr>
        <w:t>h</w:t>
      </w:r>
      <w:r w:rsidR="00471314" w:rsidRPr="00501092">
        <w:rPr>
          <w:rFonts w:ascii="Georgia" w:hAnsi="Georgia" w:cs="Arial"/>
          <w:spacing w:val="-6"/>
        </w:rPr>
        <w:t xml:space="preserve"> </w:t>
      </w:r>
      <w:r w:rsidR="00471314" w:rsidRPr="00501092">
        <w:rPr>
          <w:rStyle w:val="Emphasis"/>
          <w:rFonts w:ascii="Georgia" w:hAnsi="Georgia"/>
        </w:rPr>
        <w:t>have</w:t>
      </w:r>
      <w:r w:rsidR="00471314" w:rsidRPr="00501092">
        <w:rPr>
          <w:rFonts w:ascii="Georgia" w:hAnsi="Georgia" w:cs="Arial"/>
          <w:spacing w:val="-6"/>
        </w:rPr>
        <w:t xml:space="preserve"> </w:t>
      </w:r>
      <w:r w:rsidR="00471314" w:rsidRPr="00501092">
        <w:rPr>
          <w:rFonts w:ascii="Georgia" w:hAnsi="Georgia" w:cs="Arial"/>
          <w:spacing w:val="3"/>
        </w:rPr>
        <w:t>b</w:t>
      </w:r>
      <w:r w:rsidR="00471314" w:rsidRPr="00501092">
        <w:rPr>
          <w:rFonts w:ascii="Georgia" w:hAnsi="Georgia" w:cs="Arial"/>
          <w:spacing w:val="-1"/>
        </w:rPr>
        <w:t>ee</w:t>
      </w:r>
      <w:r w:rsidR="00471314" w:rsidRPr="00501092">
        <w:rPr>
          <w:rFonts w:ascii="Georgia" w:hAnsi="Georgia" w:cs="Arial"/>
        </w:rPr>
        <w:t>n</w:t>
      </w:r>
      <w:r w:rsidR="00471314" w:rsidRPr="00501092">
        <w:rPr>
          <w:rFonts w:ascii="Georgia" w:hAnsi="Georgia" w:cs="Arial"/>
          <w:spacing w:val="-5"/>
        </w:rPr>
        <w:t xml:space="preserve"> </w:t>
      </w:r>
      <w:r w:rsidR="00471314" w:rsidRPr="00501092">
        <w:rPr>
          <w:rFonts w:ascii="Georgia" w:hAnsi="Georgia" w:cs="Arial"/>
          <w:spacing w:val="1"/>
        </w:rPr>
        <w:t>i</w:t>
      </w:r>
      <w:r w:rsidR="00471314" w:rsidRPr="00501092">
        <w:rPr>
          <w:rFonts w:ascii="Georgia" w:hAnsi="Georgia" w:cs="Arial"/>
        </w:rPr>
        <w:t>n</w:t>
      </w:r>
      <w:r w:rsidR="00471314" w:rsidRPr="00501092">
        <w:rPr>
          <w:rFonts w:ascii="Georgia" w:hAnsi="Georgia" w:cs="Arial"/>
          <w:spacing w:val="-2"/>
        </w:rPr>
        <w:t xml:space="preserve"> </w:t>
      </w:r>
      <w:r w:rsidR="00471314" w:rsidRPr="00501092">
        <w:rPr>
          <w:rFonts w:ascii="Georgia" w:hAnsi="Georgia" w:cs="Arial"/>
          <w:spacing w:val="-1"/>
        </w:rPr>
        <w:t>c</w:t>
      </w:r>
      <w:r w:rsidR="00471314" w:rsidRPr="00501092">
        <w:rPr>
          <w:rFonts w:ascii="Georgia" w:hAnsi="Georgia" w:cs="Arial"/>
        </w:rPr>
        <w:t>on</w:t>
      </w:r>
      <w:r w:rsidR="00471314" w:rsidRPr="00501092">
        <w:rPr>
          <w:rFonts w:ascii="Georgia" w:hAnsi="Georgia" w:cs="Arial"/>
          <w:spacing w:val="3"/>
        </w:rPr>
        <w:t>t</w:t>
      </w:r>
      <w:r w:rsidR="00471314" w:rsidRPr="00501092">
        <w:rPr>
          <w:rFonts w:ascii="Georgia" w:hAnsi="Georgia" w:cs="Arial"/>
          <w:spacing w:val="-1"/>
        </w:rPr>
        <w:t>ac</w:t>
      </w:r>
      <w:r w:rsidR="00471314" w:rsidRPr="00501092">
        <w:rPr>
          <w:rFonts w:ascii="Georgia" w:hAnsi="Georgia" w:cs="Arial"/>
        </w:rPr>
        <w:t>t</w:t>
      </w:r>
      <w:r w:rsidR="00471314" w:rsidRPr="00501092">
        <w:rPr>
          <w:rFonts w:ascii="Georgia" w:hAnsi="Georgia" w:cs="Arial"/>
          <w:spacing w:val="-6"/>
        </w:rPr>
        <w:t xml:space="preserve"> </w:t>
      </w:r>
      <w:r w:rsidR="00471314" w:rsidRPr="00501092">
        <w:rPr>
          <w:rFonts w:ascii="Georgia" w:hAnsi="Georgia" w:cs="Arial"/>
        </w:rPr>
        <w:t>w</w:t>
      </w:r>
      <w:r w:rsidR="00471314" w:rsidRPr="00501092">
        <w:rPr>
          <w:rFonts w:ascii="Georgia" w:hAnsi="Georgia" w:cs="Arial"/>
          <w:spacing w:val="1"/>
        </w:rPr>
        <w:t>it</w:t>
      </w:r>
      <w:r w:rsidR="00471314" w:rsidRPr="00501092">
        <w:rPr>
          <w:rFonts w:ascii="Georgia" w:hAnsi="Georgia" w:cs="Arial"/>
        </w:rPr>
        <w:t>h</w:t>
      </w:r>
      <w:r w:rsidR="00471314" w:rsidRPr="00501092">
        <w:rPr>
          <w:rFonts w:ascii="Georgia" w:hAnsi="Georgia" w:cs="Arial"/>
          <w:spacing w:val="-4"/>
        </w:rPr>
        <w:t xml:space="preserve"> </w:t>
      </w:r>
      <w:r w:rsidR="00471314" w:rsidRPr="00501092">
        <w:rPr>
          <w:rFonts w:ascii="Georgia" w:hAnsi="Georgia" w:cs="Arial"/>
        </w:rPr>
        <w:t>bo</w:t>
      </w:r>
      <w:r w:rsidR="00471314" w:rsidRPr="00501092">
        <w:rPr>
          <w:rFonts w:ascii="Georgia" w:hAnsi="Georgia" w:cs="Arial"/>
          <w:spacing w:val="3"/>
        </w:rPr>
        <w:t>d</w:t>
      </w:r>
      <w:r w:rsidR="00471314" w:rsidRPr="00501092">
        <w:rPr>
          <w:rFonts w:ascii="Georgia" w:hAnsi="Georgia" w:cs="Arial"/>
        </w:rPr>
        <w:t>y</w:t>
      </w:r>
      <w:r w:rsidR="00471314" w:rsidRPr="00501092">
        <w:rPr>
          <w:rFonts w:ascii="Georgia" w:hAnsi="Georgia" w:cs="Arial"/>
          <w:spacing w:val="-7"/>
        </w:rPr>
        <w:t xml:space="preserve"> </w:t>
      </w:r>
      <w:r w:rsidR="00471314" w:rsidRPr="00501092">
        <w:rPr>
          <w:rFonts w:ascii="Georgia" w:hAnsi="Georgia" w:cs="Arial"/>
          <w:spacing w:val="-1"/>
        </w:rPr>
        <w:t>f</w:t>
      </w:r>
      <w:r w:rsidR="00471314" w:rsidRPr="00501092">
        <w:rPr>
          <w:rFonts w:ascii="Georgia" w:hAnsi="Georgia" w:cs="Arial"/>
          <w:spacing w:val="1"/>
        </w:rPr>
        <w:t>l</w:t>
      </w:r>
      <w:r w:rsidR="00471314" w:rsidRPr="00501092">
        <w:rPr>
          <w:rFonts w:ascii="Georgia" w:hAnsi="Georgia" w:cs="Arial"/>
        </w:rPr>
        <w:t>u</w:t>
      </w:r>
      <w:r w:rsidR="00471314" w:rsidRPr="00501092">
        <w:rPr>
          <w:rFonts w:ascii="Georgia" w:hAnsi="Georgia" w:cs="Arial"/>
          <w:spacing w:val="1"/>
        </w:rPr>
        <w:t>i</w:t>
      </w:r>
      <w:r w:rsidR="00471314" w:rsidRPr="00501092">
        <w:rPr>
          <w:rFonts w:ascii="Georgia" w:hAnsi="Georgia" w:cs="Arial"/>
        </w:rPr>
        <w:t>ds</w:t>
      </w:r>
      <w:r w:rsidR="00471314" w:rsidRPr="00501092">
        <w:rPr>
          <w:rFonts w:ascii="Georgia" w:hAnsi="Georgia" w:cs="Arial"/>
          <w:spacing w:val="-5"/>
        </w:rPr>
        <w:t xml:space="preserve"> </w:t>
      </w:r>
      <w:r w:rsidR="002C7FDD" w:rsidRPr="00501092">
        <w:rPr>
          <w:rFonts w:ascii="Georgia" w:hAnsi="Georgia" w:cs="Arial"/>
          <w:spacing w:val="-5"/>
        </w:rPr>
        <w:t xml:space="preserve">or blood </w:t>
      </w:r>
      <w:r w:rsidR="00471314" w:rsidRPr="00501092">
        <w:rPr>
          <w:rFonts w:ascii="Georgia" w:hAnsi="Georgia" w:cs="Arial"/>
        </w:rPr>
        <w:t>shou</w:t>
      </w:r>
      <w:r w:rsidR="00471314" w:rsidRPr="00501092">
        <w:rPr>
          <w:rFonts w:ascii="Georgia" w:hAnsi="Georgia" w:cs="Arial"/>
          <w:spacing w:val="1"/>
        </w:rPr>
        <w:t>l</w:t>
      </w:r>
      <w:r w:rsidR="00471314" w:rsidRPr="00501092">
        <w:rPr>
          <w:rFonts w:ascii="Georgia" w:hAnsi="Georgia" w:cs="Arial"/>
        </w:rPr>
        <w:t>d</w:t>
      </w:r>
      <w:r w:rsidR="00471314" w:rsidRPr="00501092">
        <w:rPr>
          <w:rFonts w:ascii="Georgia" w:hAnsi="Georgia" w:cs="Arial"/>
          <w:spacing w:val="-6"/>
        </w:rPr>
        <w:t xml:space="preserve"> </w:t>
      </w:r>
      <w:r w:rsidR="00471314" w:rsidRPr="00501092">
        <w:rPr>
          <w:rFonts w:ascii="Georgia" w:hAnsi="Georgia" w:cs="Arial"/>
        </w:rPr>
        <w:t xml:space="preserve">be </w:t>
      </w:r>
      <w:r w:rsidRPr="00501092">
        <w:rPr>
          <w:rFonts w:ascii="Georgia" w:hAnsi="Georgia" w:cs="Arial"/>
        </w:rPr>
        <w:t>discarded</w:t>
      </w:r>
      <w:r w:rsidR="002C7FDD" w:rsidRPr="00501092">
        <w:rPr>
          <w:rFonts w:ascii="Georgia" w:hAnsi="Georgia" w:cs="Arial"/>
        </w:rPr>
        <w:t xml:space="preserve"> (if possible) or immediately sanitized</w:t>
      </w:r>
      <w:r w:rsidR="00471314" w:rsidRPr="00501092">
        <w:rPr>
          <w:rFonts w:ascii="Georgia" w:hAnsi="Georgia" w:cs="Arial"/>
        </w:rPr>
        <w:t>.</w:t>
      </w:r>
      <w:r w:rsidRPr="00501092">
        <w:rPr>
          <w:rFonts w:ascii="Georgia" w:hAnsi="Georgia" w:cs="Arial"/>
        </w:rPr>
        <w:t xml:space="preserve"> See your clinical supervisor for more information.</w:t>
      </w:r>
      <w:r w:rsidR="00471314" w:rsidRPr="00501092">
        <w:rPr>
          <w:rFonts w:ascii="Georgia" w:hAnsi="Georgia" w:cs="Arial"/>
          <w:spacing w:val="49"/>
        </w:rPr>
        <w:t xml:space="preserve"> </w:t>
      </w:r>
    </w:p>
    <w:p w14:paraId="0E1CD488" w14:textId="0D99E5D6" w:rsidR="00471314" w:rsidRPr="00501092" w:rsidRDefault="005B2410" w:rsidP="00FF5D30">
      <w:pPr>
        <w:pStyle w:val="ListParagraph"/>
        <w:numPr>
          <w:ilvl w:val="0"/>
          <w:numId w:val="5"/>
        </w:numPr>
        <w:spacing w:line="239" w:lineRule="auto"/>
        <w:ind w:right="160"/>
        <w:rPr>
          <w:rFonts w:ascii="Georgia" w:hAnsi="Georgia" w:cs="Arial"/>
        </w:rPr>
      </w:pPr>
      <w:r w:rsidRPr="00501092">
        <w:rPr>
          <w:rFonts w:ascii="Georgia" w:hAnsi="Georgia" w:cs="Arial"/>
          <w:spacing w:val="1"/>
        </w:rPr>
        <w:t>You</w:t>
      </w:r>
      <w:r w:rsidR="00471314" w:rsidRPr="00501092">
        <w:rPr>
          <w:rFonts w:ascii="Georgia" w:hAnsi="Georgia" w:cs="Arial"/>
          <w:spacing w:val="-9"/>
        </w:rPr>
        <w:t xml:space="preserve"> </w:t>
      </w:r>
      <w:r w:rsidR="00471314" w:rsidRPr="00501092">
        <w:rPr>
          <w:rFonts w:ascii="Georgia" w:hAnsi="Georgia" w:cs="Arial"/>
        </w:rPr>
        <w:t>shou</w:t>
      </w:r>
      <w:r w:rsidR="00471314" w:rsidRPr="00501092">
        <w:rPr>
          <w:rFonts w:ascii="Georgia" w:hAnsi="Georgia" w:cs="Arial"/>
          <w:spacing w:val="1"/>
        </w:rPr>
        <w:t>l</w:t>
      </w:r>
      <w:r w:rsidR="00471314" w:rsidRPr="00501092">
        <w:rPr>
          <w:rFonts w:ascii="Georgia" w:hAnsi="Georgia" w:cs="Arial"/>
        </w:rPr>
        <w:t>d</w:t>
      </w:r>
      <w:r w:rsidR="00471314" w:rsidRPr="00501092">
        <w:rPr>
          <w:rFonts w:ascii="Georgia" w:hAnsi="Georgia" w:cs="Arial"/>
          <w:spacing w:val="-6"/>
        </w:rPr>
        <w:t xml:space="preserve"> </w:t>
      </w:r>
      <w:r w:rsidR="00471314" w:rsidRPr="00501092">
        <w:rPr>
          <w:rFonts w:ascii="Georgia" w:hAnsi="Georgia" w:cs="Arial"/>
        </w:rPr>
        <w:t>no</w:t>
      </w:r>
      <w:r w:rsidR="00471314" w:rsidRPr="00501092">
        <w:rPr>
          <w:rFonts w:ascii="Georgia" w:hAnsi="Georgia" w:cs="Arial"/>
          <w:spacing w:val="1"/>
        </w:rPr>
        <w:t>ti</w:t>
      </w:r>
      <w:r w:rsidR="00471314" w:rsidRPr="00501092">
        <w:rPr>
          <w:rFonts w:ascii="Georgia" w:hAnsi="Georgia" w:cs="Arial"/>
          <w:spacing w:val="2"/>
        </w:rPr>
        <w:t>f</w:t>
      </w:r>
      <w:r w:rsidR="00471314" w:rsidRPr="00501092">
        <w:rPr>
          <w:rFonts w:ascii="Georgia" w:hAnsi="Georgia" w:cs="Arial"/>
        </w:rPr>
        <w:t>y</w:t>
      </w:r>
      <w:r w:rsidR="00471314" w:rsidRPr="00501092">
        <w:rPr>
          <w:rFonts w:ascii="Georgia" w:hAnsi="Georgia" w:cs="Arial"/>
          <w:spacing w:val="-11"/>
        </w:rPr>
        <w:t xml:space="preserve"> </w:t>
      </w:r>
      <w:r w:rsidR="00471314" w:rsidRPr="00501092">
        <w:rPr>
          <w:rFonts w:ascii="Georgia" w:hAnsi="Georgia" w:cs="Arial"/>
        </w:rPr>
        <w:t>a</w:t>
      </w:r>
      <w:r w:rsidR="00471314" w:rsidRPr="00501092">
        <w:rPr>
          <w:rFonts w:ascii="Georgia" w:hAnsi="Georgia" w:cs="Arial"/>
          <w:spacing w:val="1"/>
        </w:rPr>
        <w:t xml:space="preserve"> </w:t>
      </w:r>
      <w:r w:rsidR="00471314" w:rsidRPr="00501092">
        <w:rPr>
          <w:rFonts w:ascii="Georgia" w:hAnsi="Georgia" w:cs="Arial"/>
          <w:spacing w:val="-1"/>
        </w:rPr>
        <w:t>c</w:t>
      </w:r>
      <w:r w:rsidR="00471314" w:rsidRPr="00501092">
        <w:rPr>
          <w:rFonts w:ascii="Georgia" w:hAnsi="Georgia" w:cs="Arial"/>
          <w:spacing w:val="1"/>
        </w:rPr>
        <w:t>li</w:t>
      </w:r>
      <w:r w:rsidR="00471314" w:rsidRPr="00501092">
        <w:rPr>
          <w:rFonts w:ascii="Georgia" w:hAnsi="Georgia" w:cs="Arial"/>
        </w:rPr>
        <w:t>n</w:t>
      </w:r>
      <w:r w:rsidR="00471314" w:rsidRPr="00501092">
        <w:rPr>
          <w:rFonts w:ascii="Georgia" w:hAnsi="Georgia" w:cs="Arial"/>
          <w:spacing w:val="1"/>
        </w:rPr>
        <w:t>i</w:t>
      </w:r>
      <w:r w:rsidR="00471314" w:rsidRPr="00501092">
        <w:rPr>
          <w:rFonts w:ascii="Georgia" w:hAnsi="Georgia" w:cs="Arial"/>
          <w:spacing w:val="-1"/>
        </w:rPr>
        <w:t>ca</w:t>
      </w:r>
      <w:r w:rsidR="00471314" w:rsidRPr="00501092">
        <w:rPr>
          <w:rFonts w:ascii="Georgia" w:hAnsi="Georgia" w:cs="Arial"/>
        </w:rPr>
        <w:t>l</w:t>
      </w:r>
      <w:r w:rsidR="00471314" w:rsidRPr="00501092">
        <w:rPr>
          <w:rFonts w:ascii="Georgia" w:hAnsi="Georgia" w:cs="Arial"/>
          <w:spacing w:val="-6"/>
        </w:rPr>
        <w:t xml:space="preserve"> </w:t>
      </w:r>
      <w:r w:rsidR="00471314" w:rsidRPr="00501092">
        <w:rPr>
          <w:rFonts w:ascii="Georgia" w:hAnsi="Georgia" w:cs="Arial"/>
          <w:spacing w:val="-1"/>
        </w:rPr>
        <w:t>f</w:t>
      </w:r>
      <w:r w:rsidR="00471314" w:rsidRPr="00501092">
        <w:rPr>
          <w:rFonts w:ascii="Georgia" w:hAnsi="Georgia" w:cs="Arial"/>
          <w:spacing w:val="2"/>
        </w:rPr>
        <w:t>a</w:t>
      </w:r>
      <w:r w:rsidR="00471314" w:rsidRPr="00501092">
        <w:rPr>
          <w:rFonts w:ascii="Georgia" w:hAnsi="Georgia" w:cs="Arial"/>
          <w:spacing w:val="-1"/>
        </w:rPr>
        <w:t>c</w:t>
      </w:r>
      <w:r w:rsidR="00471314" w:rsidRPr="00501092">
        <w:rPr>
          <w:rFonts w:ascii="Georgia" w:hAnsi="Georgia" w:cs="Arial"/>
        </w:rPr>
        <w:t>u</w:t>
      </w:r>
      <w:r w:rsidR="00471314" w:rsidRPr="00501092">
        <w:rPr>
          <w:rFonts w:ascii="Georgia" w:hAnsi="Georgia" w:cs="Arial"/>
          <w:spacing w:val="1"/>
        </w:rPr>
        <w:t>l</w:t>
      </w:r>
      <w:r w:rsidR="00471314" w:rsidRPr="00501092">
        <w:rPr>
          <w:rFonts w:ascii="Georgia" w:hAnsi="Georgia" w:cs="Arial"/>
          <w:spacing w:val="3"/>
        </w:rPr>
        <w:t>t</w:t>
      </w:r>
      <w:r w:rsidR="00471314" w:rsidRPr="00501092">
        <w:rPr>
          <w:rFonts w:ascii="Georgia" w:hAnsi="Georgia" w:cs="Arial"/>
        </w:rPr>
        <w:t>y</w:t>
      </w:r>
      <w:r w:rsidR="00471314" w:rsidRPr="00501092">
        <w:rPr>
          <w:rFonts w:ascii="Georgia" w:hAnsi="Georgia" w:cs="Arial"/>
          <w:spacing w:val="-9"/>
        </w:rPr>
        <w:t xml:space="preserve"> </w:t>
      </w:r>
      <w:r w:rsidR="00471314" w:rsidRPr="00501092">
        <w:rPr>
          <w:rFonts w:ascii="Georgia" w:hAnsi="Georgia" w:cs="Arial"/>
          <w:spacing w:val="1"/>
        </w:rPr>
        <w:t>m</w:t>
      </w:r>
      <w:r w:rsidR="00471314" w:rsidRPr="00501092">
        <w:rPr>
          <w:rFonts w:ascii="Georgia" w:hAnsi="Georgia" w:cs="Arial"/>
          <w:spacing w:val="-1"/>
        </w:rPr>
        <w:t>e</w:t>
      </w:r>
      <w:r w:rsidR="00471314" w:rsidRPr="00501092">
        <w:rPr>
          <w:rFonts w:ascii="Georgia" w:hAnsi="Georgia" w:cs="Arial"/>
          <w:spacing w:val="1"/>
        </w:rPr>
        <w:t>m</w:t>
      </w:r>
      <w:r w:rsidR="00471314" w:rsidRPr="00501092">
        <w:rPr>
          <w:rFonts w:ascii="Georgia" w:hAnsi="Georgia" w:cs="Arial"/>
        </w:rPr>
        <w:t>b</w:t>
      </w:r>
      <w:r w:rsidR="00471314" w:rsidRPr="00501092">
        <w:rPr>
          <w:rFonts w:ascii="Georgia" w:hAnsi="Georgia" w:cs="Arial"/>
          <w:spacing w:val="-1"/>
        </w:rPr>
        <w:t>e</w:t>
      </w:r>
      <w:r w:rsidR="00471314" w:rsidRPr="00501092">
        <w:rPr>
          <w:rFonts w:ascii="Georgia" w:hAnsi="Georgia" w:cs="Arial"/>
        </w:rPr>
        <w:t>r</w:t>
      </w:r>
      <w:r w:rsidR="00471314" w:rsidRPr="00501092">
        <w:rPr>
          <w:rFonts w:ascii="Georgia" w:hAnsi="Georgia" w:cs="Arial"/>
          <w:spacing w:val="-8"/>
        </w:rPr>
        <w:t xml:space="preserve"> </w:t>
      </w:r>
      <w:r w:rsidR="00471314" w:rsidRPr="00501092">
        <w:rPr>
          <w:rFonts w:ascii="Georgia" w:hAnsi="Georgia" w:cs="Arial"/>
        </w:rPr>
        <w:t>or</w:t>
      </w:r>
      <w:r w:rsidR="00471314" w:rsidRPr="00501092">
        <w:rPr>
          <w:rFonts w:ascii="Georgia" w:hAnsi="Georgia" w:cs="Arial"/>
          <w:spacing w:val="-2"/>
        </w:rPr>
        <w:t xml:space="preserve"> </w:t>
      </w:r>
      <w:r w:rsidR="00471314" w:rsidRPr="00501092">
        <w:rPr>
          <w:rFonts w:ascii="Georgia" w:hAnsi="Georgia" w:cs="Arial"/>
          <w:spacing w:val="1"/>
        </w:rPr>
        <w:t>t</w:t>
      </w:r>
      <w:r w:rsidR="00471314" w:rsidRPr="00501092">
        <w:rPr>
          <w:rFonts w:ascii="Georgia" w:hAnsi="Georgia" w:cs="Arial"/>
        </w:rPr>
        <w:t>he</w:t>
      </w:r>
      <w:r w:rsidR="00471314" w:rsidRPr="00501092">
        <w:rPr>
          <w:rFonts w:ascii="Georgia" w:hAnsi="Georgia" w:cs="Arial"/>
          <w:spacing w:val="-1"/>
        </w:rPr>
        <w:t xml:space="preserve"> </w:t>
      </w:r>
      <w:r w:rsidR="008D4C4A">
        <w:rPr>
          <w:rFonts w:ascii="Georgia" w:hAnsi="Georgia" w:cs="Arial"/>
          <w:spacing w:val="-1"/>
        </w:rPr>
        <w:t xml:space="preserve">front office staff </w:t>
      </w:r>
      <w:r w:rsidR="00471314" w:rsidRPr="00501092">
        <w:rPr>
          <w:rFonts w:ascii="Georgia" w:hAnsi="Georgia" w:cs="Arial"/>
        </w:rPr>
        <w:t>wh</w:t>
      </w:r>
      <w:r w:rsidR="00471314" w:rsidRPr="00501092">
        <w:rPr>
          <w:rFonts w:ascii="Georgia" w:hAnsi="Georgia" w:cs="Arial"/>
          <w:spacing w:val="-1"/>
        </w:rPr>
        <w:t>e</w:t>
      </w:r>
      <w:r w:rsidR="00471314" w:rsidRPr="00501092">
        <w:rPr>
          <w:rFonts w:ascii="Georgia" w:hAnsi="Georgia" w:cs="Arial"/>
        </w:rPr>
        <w:t>n</w:t>
      </w:r>
      <w:r w:rsidR="00471314" w:rsidRPr="00501092">
        <w:rPr>
          <w:rFonts w:ascii="Georgia" w:hAnsi="Georgia" w:cs="Arial"/>
          <w:spacing w:val="-1"/>
        </w:rPr>
        <w:t>e</w:t>
      </w:r>
      <w:r w:rsidR="00471314" w:rsidRPr="00501092">
        <w:rPr>
          <w:rFonts w:ascii="Georgia" w:hAnsi="Georgia" w:cs="Arial"/>
        </w:rPr>
        <w:t>v</w:t>
      </w:r>
      <w:r w:rsidR="00471314" w:rsidRPr="00501092">
        <w:rPr>
          <w:rFonts w:ascii="Georgia" w:hAnsi="Georgia" w:cs="Arial"/>
          <w:spacing w:val="2"/>
        </w:rPr>
        <w:t>e</w:t>
      </w:r>
      <w:r w:rsidR="00471314" w:rsidRPr="00501092">
        <w:rPr>
          <w:rFonts w:ascii="Georgia" w:hAnsi="Georgia" w:cs="Arial"/>
        </w:rPr>
        <w:t>r</w:t>
      </w:r>
      <w:r w:rsidR="00471314" w:rsidRPr="00501092">
        <w:rPr>
          <w:rFonts w:ascii="Georgia" w:hAnsi="Georgia" w:cs="Arial"/>
          <w:spacing w:val="-9"/>
        </w:rPr>
        <w:t xml:space="preserve"> </w:t>
      </w:r>
      <w:r w:rsidR="00471314" w:rsidRPr="00501092">
        <w:rPr>
          <w:rFonts w:ascii="Georgia" w:hAnsi="Georgia" w:cs="Arial"/>
        </w:rPr>
        <w:t>bod</w:t>
      </w:r>
      <w:r w:rsidR="00471314" w:rsidRPr="00501092">
        <w:rPr>
          <w:rFonts w:ascii="Georgia" w:hAnsi="Georgia" w:cs="Arial"/>
          <w:spacing w:val="1"/>
        </w:rPr>
        <w:t>i</w:t>
      </w:r>
      <w:r w:rsidR="00471314" w:rsidRPr="00501092">
        <w:rPr>
          <w:rFonts w:ascii="Georgia" w:hAnsi="Georgia" w:cs="Arial"/>
          <w:spacing w:val="3"/>
        </w:rPr>
        <w:t>l</w:t>
      </w:r>
      <w:r w:rsidR="00471314" w:rsidRPr="00501092">
        <w:rPr>
          <w:rFonts w:ascii="Georgia" w:hAnsi="Georgia" w:cs="Arial"/>
        </w:rPr>
        <w:t>y</w:t>
      </w:r>
      <w:r w:rsidR="00471314" w:rsidRPr="00501092">
        <w:rPr>
          <w:rFonts w:ascii="Georgia" w:hAnsi="Georgia" w:cs="Arial"/>
          <w:spacing w:val="-8"/>
        </w:rPr>
        <w:t xml:space="preserve"> </w:t>
      </w:r>
      <w:r w:rsidR="00471314" w:rsidRPr="00501092">
        <w:rPr>
          <w:rFonts w:ascii="Georgia" w:hAnsi="Georgia" w:cs="Arial"/>
          <w:spacing w:val="-1"/>
        </w:rPr>
        <w:t>f</w:t>
      </w:r>
      <w:r w:rsidR="00471314" w:rsidRPr="00501092">
        <w:rPr>
          <w:rFonts w:ascii="Georgia" w:hAnsi="Georgia" w:cs="Arial"/>
          <w:spacing w:val="1"/>
        </w:rPr>
        <w:t>l</w:t>
      </w:r>
      <w:r w:rsidR="00471314" w:rsidRPr="00501092">
        <w:rPr>
          <w:rFonts w:ascii="Georgia" w:hAnsi="Georgia" w:cs="Arial"/>
        </w:rPr>
        <w:t>u</w:t>
      </w:r>
      <w:r w:rsidR="00471314" w:rsidRPr="00501092">
        <w:rPr>
          <w:rFonts w:ascii="Georgia" w:hAnsi="Georgia" w:cs="Arial"/>
          <w:spacing w:val="1"/>
        </w:rPr>
        <w:t>i</w:t>
      </w:r>
      <w:r w:rsidR="00471314" w:rsidRPr="00501092">
        <w:rPr>
          <w:rFonts w:ascii="Georgia" w:hAnsi="Georgia" w:cs="Arial"/>
        </w:rPr>
        <w:t>ds</w:t>
      </w:r>
      <w:r w:rsidR="00471314" w:rsidRPr="00501092">
        <w:rPr>
          <w:rFonts w:ascii="Georgia" w:hAnsi="Georgia" w:cs="Arial"/>
          <w:spacing w:val="-5"/>
        </w:rPr>
        <w:t xml:space="preserve"> </w:t>
      </w:r>
      <w:r w:rsidR="00471314" w:rsidRPr="00501092">
        <w:rPr>
          <w:rFonts w:ascii="Georgia" w:hAnsi="Georgia" w:cs="Arial"/>
        </w:rPr>
        <w:t>su</w:t>
      </w:r>
      <w:r w:rsidR="00471314" w:rsidRPr="00501092">
        <w:rPr>
          <w:rFonts w:ascii="Georgia" w:hAnsi="Georgia" w:cs="Arial"/>
          <w:spacing w:val="-1"/>
        </w:rPr>
        <w:t>c</w:t>
      </w:r>
      <w:r w:rsidR="00471314" w:rsidRPr="00501092">
        <w:rPr>
          <w:rFonts w:ascii="Georgia" w:hAnsi="Georgia" w:cs="Arial"/>
        </w:rPr>
        <w:t>h</w:t>
      </w:r>
      <w:r w:rsidR="00471314" w:rsidRPr="00501092">
        <w:rPr>
          <w:rFonts w:ascii="Georgia" w:hAnsi="Georgia" w:cs="Arial"/>
          <w:spacing w:val="-4"/>
        </w:rPr>
        <w:t xml:space="preserve"> </w:t>
      </w:r>
      <w:r w:rsidR="00471314" w:rsidRPr="00501092">
        <w:rPr>
          <w:rFonts w:ascii="Georgia" w:hAnsi="Georgia" w:cs="Arial"/>
          <w:spacing w:val="-1"/>
        </w:rPr>
        <w:t>a</w:t>
      </w:r>
      <w:r w:rsidR="00471314" w:rsidRPr="00501092">
        <w:rPr>
          <w:rFonts w:ascii="Georgia" w:hAnsi="Georgia" w:cs="Arial"/>
        </w:rPr>
        <w:t>s</w:t>
      </w:r>
      <w:r w:rsidR="00471314" w:rsidRPr="00501092">
        <w:rPr>
          <w:rFonts w:ascii="Georgia" w:hAnsi="Georgia" w:cs="Arial"/>
          <w:spacing w:val="-2"/>
        </w:rPr>
        <w:t xml:space="preserve"> </w:t>
      </w:r>
      <w:r w:rsidR="00471314" w:rsidRPr="00501092">
        <w:rPr>
          <w:rFonts w:ascii="Georgia" w:hAnsi="Georgia" w:cs="Arial"/>
        </w:rPr>
        <w:t>u</w:t>
      </w:r>
      <w:r w:rsidR="00471314" w:rsidRPr="00501092">
        <w:rPr>
          <w:rFonts w:ascii="Georgia" w:hAnsi="Georgia" w:cs="Arial"/>
          <w:spacing w:val="-1"/>
        </w:rPr>
        <w:t>r</w:t>
      </w:r>
      <w:r w:rsidR="00471314" w:rsidRPr="00501092">
        <w:rPr>
          <w:rFonts w:ascii="Georgia" w:hAnsi="Georgia" w:cs="Arial"/>
          <w:spacing w:val="1"/>
        </w:rPr>
        <w:t>i</w:t>
      </w:r>
      <w:r w:rsidR="00471314" w:rsidRPr="00501092">
        <w:rPr>
          <w:rFonts w:ascii="Georgia" w:hAnsi="Georgia" w:cs="Arial"/>
        </w:rPr>
        <w:t>ne</w:t>
      </w:r>
      <w:r w:rsidR="00471314" w:rsidRPr="00501092">
        <w:rPr>
          <w:rFonts w:ascii="Georgia" w:hAnsi="Georgia" w:cs="Arial"/>
          <w:spacing w:val="-6"/>
        </w:rPr>
        <w:t xml:space="preserve"> </w:t>
      </w:r>
      <w:r w:rsidR="00471314" w:rsidRPr="00501092">
        <w:rPr>
          <w:rFonts w:ascii="Georgia" w:hAnsi="Georgia" w:cs="Arial"/>
          <w:spacing w:val="3"/>
        </w:rPr>
        <w:t>o</w:t>
      </w:r>
      <w:r w:rsidR="00471314" w:rsidRPr="00501092">
        <w:rPr>
          <w:rFonts w:ascii="Georgia" w:hAnsi="Georgia" w:cs="Arial"/>
        </w:rPr>
        <w:t>r</w:t>
      </w:r>
      <w:r w:rsidR="00471314" w:rsidRPr="00501092">
        <w:rPr>
          <w:rFonts w:ascii="Georgia" w:hAnsi="Georgia" w:cs="Arial"/>
          <w:spacing w:val="-2"/>
        </w:rPr>
        <w:t xml:space="preserve"> </w:t>
      </w:r>
      <w:r w:rsidR="00471314" w:rsidRPr="00501092">
        <w:rPr>
          <w:rFonts w:ascii="Georgia" w:hAnsi="Georgia" w:cs="Arial"/>
        </w:rPr>
        <w:t>vo</w:t>
      </w:r>
      <w:r w:rsidR="00471314" w:rsidRPr="00501092">
        <w:rPr>
          <w:rFonts w:ascii="Georgia" w:hAnsi="Georgia" w:cs="Arial"/>
          <w:spacing w:val="1"/>
        </w:rPr>
        <w:t>mi</w:t>
      </w:r>
      <w:r w:rsidR="00471314" w:rsidRPr="00501092">
        <w:rPr>
          <w:rFonts w:ascii="Georgia" w:hAnsi="Georgia" w:cs="Arial"/>
        </w:rPr>
        <w:t>t</w:t>
      </w:r>
      <w:r w:rsidR="00471314" w:rsidRPr="00501092">
        <w:rPr>
          <w:rFonts w:ascii="Georgia" w:hAnsi="Georgia" w:cs="Arial"/>
          <w:spacing w:val="-5"/>
        </w:rPr>
        <w:t xml:space="preserve"> </w:t>
      </w:r>
      <w:r w:rsidR="00471314" w:rsidRPr="00501092">
        <w:rPr>
          <w:rFonts w:ascii="Georgia" w:hAnsi="Georgia" w:cs="Arial"/>
        </w:rPr>
        <w:t>n</w:t>
      </w:r>
      <w:r w:rsidR="00471314" w:rsidRPr="00501092">
        <w:rPr>
          <w:rFonts w:ascii="Georgia" w:hAnsi="Georgia" w:cs="Arial"/>
          <w:spacing w:val="-1"/>
        </w:rPr>
        <w:t>e</w:t>
      </w:r>
      <w:r w:rsidR="00471314" w:rsidRPr="00501092">
        <w:rPr>
          <w:rFonts w:ascii="Georgia" w:hAnsi="Georgia" w:cs="Arial"/>
          <w:spacing w:val="2"/>
        </w:rPr>
        <w:t>e</w:t>
      </w:r>
      <w:r w:rsidR="00471314" w:rsidRPr="00501092">
        <w:rPr>
          <w:rFonts w:ascii="Georgia" w:hAnsi="Georgia" w:cs="Arial"/>
        </w:rPr>
        <w:t>d</w:t>
      </w:r>
      <w:r w:rsidR="00471314" w:rsidRPr="00501092">
        <w:rPr>
          <w:rFonts w:ascii="Georgia" w:hAnsi="Georgia" w:cs="Arial"/>
          <w:spacing w:val="-5"/>
        </w:rPr>
        <w:t xml:space="preserve"> </w:t>
      </w:r>
      <w:r w:rsidR="00471314" w:rsidRPr="00501092">
        <w:rPr>
          <w:rFonts w:ascii="Georgia" w:hAnsi="Georgia" w:cs="Arial"/>
          <w:spacing w:val="1"/>
        </w:rPr>
        <w:t>t</w:t>
      </w:r>
      <w:r w:rsidR="00471314" w:rsidRPr="00501092">
        <w:rPr>
          <w:rFonts w:ascii="Georgia" w:hAnsi="Georgia" w:cs="Arial"/>
        </w:rPr>
        <w:t>o</w:t>
      </w:r>
      <w:r w:rsidR="00471314" w:rsidRPr="00501092">
        <w:rPr>
          <w:rFonts w:ascii="Georgia" w:hAnsi="Georgia" w:cs="Arial"/>
          <w:spacing w:val="-2"/>
        </w:rPr>
        <w:t xml:space="preserve"> </w:t>
      </w:r>
      <w:r w:rsidR="00471314" w:rsidRPr="00501092">
        <w:rPr>
          <w:rFonts w:ascii="Georgia" w:hAnsi="Georgia" w:cs="Arial"/>
        </w:rPr>
        <w:t>be</w:t>
      </w:r>
      <w:r w:rsidR="00471314" w:rsidRPr="00501092">
        <w:rPr>
          <w:rFonts w:ascii="Georgia" w:hAnsi="Georgia" w:cs="Arial"/>
          <w:spacing w:val="-3"/>
        </w:rPr>
        <w:t xml:space="preserve"> </w:t>
      </w:r>
      <w:r w:rsidR="00471314" w:rsidRPr="00501092">
        <w:rPr>
          <w:rFonts w:ascii="Georgia" w:hAnsi="Georgia" w:cs="Arial"/>
          <w:spacing w:val="-1"/>
        </w:rPr>
        <w:t>re</w:t>
      </w:r>
      <w:r w:rsidR="00471314" w:rsidRPr="00501092">
        <w:rPr>
          <w:rFonts w:ascii="Georgia" w:hAnsi="Georgia" w:cs="Arial"/>
          <w:spacing w:val="1"/>
        </w:rPr>
        <w:t>m</w:t>
      </w:r>
      <w:r w:rsidR="00471314" w:rsidRPr="00501092">
        <w:rPr>
          <w:rFonts w:ascii="Georgia" w:hAnsi="Georgia" w:cs="Arial"/>
        </w:rPr>
        <w:t>ov</w:t>
      </w:r>
      <w:r w:rsidR="00471314" w:rsidRPr="00501092">
        <w:rPr>
          <w:rFonts w:ascii="Georgia" w:hAnsi="Georgia" w:cs="Arial"/>
          <w:spacing w:val="-1"/>
        </w:rPr>
        <w:t>e</w:t>
      </w:r>
      <w:r w:rsidR="00471314" w:rsidRPr="00501092">
        <w:rPr>
          <w:rFonts w:ascii="Georgia" w:hAnsi="Georgia" w:cs="Arial"/>
        </w:rPr>
        <w:t>d</w:t>
      </w:r>
      <w:r w:rsidR="00471314" w:rsidRPr="00501092">
        <w:rPr>
          <w:rFonts w:ascii="Georgia" w:hAnsi="Georgia" w:cs="Arial"/>
          <w:spacing w:val="-8"/>
        </w:rPr>
        <w:t xml:space="preserve"> </w:t>
      </w:r>
      <w:r w:rsidR="00471314" w:rsidRPr="00501092">
        <w:rPr>
          <w:rFonts w:ascii="Georgia" w:hAnsi="Georgia" w:cs="Arial"/>
          <w:spacing w:val="-1"/>
        </w:rPr>
        <w:t>a</w:t>
      </w:r>
      <w:r w:rsidR="00471314" w:rsidRPr="00501092">
        <w:rPr>
          <w:rFonts w:ascii="Georgia" w:hAnsi="Georgia" w:cs="Arial"/>
        </w:rPr>
        <w:t>nd</w:t>
      </w:r>
      <w:r w:rsidR="00471314" w:rsidRPr="00501092">
        <w:rPr>
          <w:rFonts w:ascii="Georgia" w:hAnsi="Georgia" w:cs="Arial"/>
          <w:spacing w:val="-3"/>
        </w:rPr>
        <w:t xml:space="preserve"> </w:t>
      </w:r>
      <w:r w:rsidR="00471314" w:rsidRPr="00501092">
        <w:rPr>
          <w:rFonts w:ascii="Georgia" w:hAnsi="Georgia" w:cs="Arial"/>
          <w:spacing w:val="1"/>
        </w:rPr>
        <w:t>t</w:t>
      </w:r>
      <w:r w:rsidR="00471314" w:rsidRPr="00501092">
        <w:rPr>
          <w:rFonts w:ascii="Georgia" w:hAnsi="Georgia" w:cs="Arial"/>
          <w:spacing w:val="3"/>
        </w:rPr>
        <w:t>h</w:t>
      </w:r>
      <w:r w:rsidR="00471314" w:rsidRPr="00501092">
        <w:rPr>
          <w:rFonts w:ascii="Georgia" w:hAnsi="Georgia" w:cs="Arial"/>
        </w:rPr>
        <w:t>e</w:t>
      </w:r>
      <w:r w:rsidR="00471314" w:rsidRPr="00501092">
        <w:rPr>
          <w:rFonts w:ascii="Georgia" w:hAnsi="Georgia" w:cs="Arial"/>
          <w:spacing w:val="-1"/>
        </w:rPr>
        <w:t xml:space="preserve"> are</w:t>
      </w:r>
      <w:r w:rsidR="00471314" w:rsidRPr="00501092">
        <w:rPr>
          <w:rFonts w:ascii="Georgia" w:hAnsi="Georgia" w:cs="Arial"/>
        </w:rPr>
        <w:t>a</w:t>
      </w:r>
      <w:r w:rsidR="00471314" w:rsidRPr="00501092">
        <w:rPr>
          <w:rFonts w:ascii="Georgia" w:hAnsi="Georgia" w:cs="Arial"/>
          <w:spacing w:val="-2"/>
        </w:rPr>
        <w:t xml:space="preserve"> </w:t>
      </w:r>
      <w:r w:rsidR="00471314" w:rsidRPr="00501092">
        <w:rPr>
          <w:rFonts w:ascii="Georgia" w:hAnsi="Georgia" w:cs="Arial"/>
          <w:spacing w:val="-1"/>
        </w:rPr>
        <w:t>c</w:t>
      </w:r>
      <w:r w:rsidR="00471314" w:rsidRPr="00501092">
        <w:rPr>
          <w:rFonts w:ascii="Georgia" w:hAnsi="Georgia" w:cs="Arial"/>
          <w:spacing w:val="1"/>
        </w:rPr>
        <w:t>l</w:t>
      </w:r>
      <w:r w:rsidR="00471314" w:rsidRPr="00501092">
        <w:rPr>
          <w:rFonts w:ascii="Georgia" w:hAnsi="Georgia" w:cs="Arial"/>
          <w:spacing w:val="-1"/>
        </w:rPr>
        <w:t>ea</w:t>
      </w:r>
      <w:r w:rsidR="00471314" w:rsidRPr="00501092">
        <w:rPr>
          <w:rFonts w:ascii="Georgia" w:hAnsi="Georgia" w:cs="Arial"/>
          <w:spacing w:val="3"/>
        </w:rPr>
        <w:t>n</w:t>
      </w:r>
      <w:r w:rsidR="00471314" w:rsidRPr="00501092">
        <w:rPr>
          <w:rFonts w:ascii="Georgia" w:hAnsi="Georgia" w:cs="Arial"/>
          <w:spacing w:val="-1"/>
        </w:rPr>
        <w:t>e</w:t>
      </w:r>
      <w:r w:rsidR="00471314" w:rsidRPr="00501092">
        <w:rPr>
          <w:rFonts w:ascii="Georgia" w:hAnsi="Georgia" w:cs="Arial"/>
        </w:rPr>
        <w:t>d. The</w:t>
      </w:r>
      <w:r w:rsidR="00471314" w:rsidRPr="00501092">
        <w:rPr>
          <w:rFonts w:ascii="Georgia" w:hAnsi="Georgia" w:cs="Arial"/>
          <w:spacing w:val="-5"/>
        </w:rPr>
        <w:t xml:space="preserve"> </w:t>
      </w:r>
      <w:r w:rsidR="00471314" w:rsidRPr="00501092">
        <w:rPr>
          <w:rFonts w:ascii="Georgia" w:hAnsi="Georgia" w:cs="Arial"/>
        </w:rPr>
        <w:t>un</w:t>
      </w:r>
      <w:r w:rsidR="00471314" w:rsidRPr="00501092">
        <w:rPr>
          <w:rFonts w:ascii="Georgia" w:hAnsi="Georgia" w:cs="Arial"/>
          <w:spacing w:val="1"/>
        </w:rPr>
        <w:t>i</w:t>
      </w:r>
      <w:r w:rsidR="00471314" w:rsidRPr="00501092">
        <w:rPr>
          <w:rFonts w:ascii="Georgia" w:hAnsi="Georgia" w:cs="Arial"/>
        </w:rPr>
        <w:t>v</w:t>
      </w:r>
      <w:r w:rsidR="00471314" w:rsidRPr="00501092">
        <w:rPr>
          <w:rFonts w:ascii="Georgia" w:hAnsi="Georgia" w:cs="Arial"/>
          <w:spacing w:val="-1"/>
        </w:rPr>
        <w:t>er</w:t>
      </w:r>
      <w:r w:rsidR="00471314" w:rsidRPr="00501092">
        <w:rPr>
          <w:rFonts w:ascii="Georgia" w:hAnsi="Georgia" w:cs="Arial"/>
        </w:rPr>
        <w:t>s</w:t>
      </w:r>
      <w:r w:rsidR="00471314" w:rsidRPr="00501092">
        <w:rPr>
          <w:rFonts w:ascii="Georgia" w:hAnsi="Georgia" w:cs="Arial"/>
          <w:spacing w:val="1"/>
        </w:rPr>
        <w:t>i</w:t>
      </w:r>
      <w:r w:rsidR="00471314" w:rsidRPr="00501092">
        <w:rPr>
          <w:rFonts w:ascii="Georgia" w:hAnsi="Georgia" w:cs="Arial"/>
          <w:spacing w:val="3"/>
        </w:rPr>
        <w:t>t</w:t>
      </w:r>
      <w:r w:rsidR="00471314" w:rsidRPr="00501092">
        <w:rPr>
          <w:rFonts w:ascii="Georgia" w:hAnsi="Georgia" w:cs="Arial"/>
        </w:rPr>
        <w:t>y</w:t>
      </w:r>
      <w:r w:rsidR="00471314" w:rsidRPr="00501092">
        <w:rPr>
          <w:rFonts w:ascii="Georgia" w:hAnsi="Georgia" w:cs="Arial"/>
          <w:spacing w:val="-12"/>
        </w:rPr>
        <w:t xml:space="preserve"> </w:t>
      </w:r>
      <w:r w:rsidR="00471314" w:rsidRPr="00501092">
        <w:rPr>
          <w:rFonts w:ascii="Georgia" w:hAnsi="Georgia" w:cs="Arial"/>
          <w:spacing w:val="-1"/>
        </w:rPr>
        <w:t>f</w:t>
      </w:r>
      <w:r w:rsidR="00471314" w:rsidRPr="00501092">
        <w:rPr>
          <w:rFonts w:ascii="Georgia" w:hAnsi="Georgia" w:cs="Arial"/>
          <w:spacing w:val="2"/>
        </w:rPr>
        <w:t>a</w:t>
      </w:r>
      <w:r w:rsidR="00471314" w:rsidRPr="00501092">
        <w:rPr>
          <w:rFonts w:ascii="Georgia" w:hAnsi="Georgia" w:cs="Arial"/>
          <w:spacing w:val="-1"/>
        </w:rPr>
        <w:t>c</w:t>
      </w:r>
      <w:r w:rsidR="00471314" w:rsidRPr="00501092">
        <w:rPr>
          <w:rFonts w:ascii="Georgia" w:hAnsi="Georgia" w:cs="Arial"/>
          <w:spacing w:val="1"/>
        </w:rPr>
        <w:t>ilities</w:t>
      </w:r>
      <w:r w:rsidR="00471314" w:rsidRPr="00501092">
        <w:rPr>
          <w:rFonts w:ascii="Georgia" w:hAnsi="Georgia" w:cs="Arial"/>
          <w:spacing w:val="-9"/>
        </w:rPr>
        <w:t xml:space="preserve"> </w:t>
      </w:r>
      <w:r w:rsidR="00471314" w:rsidRPr="00501092">
        <w:rPr>
          <w:rFonts w:ascii="Georgia" w:hAnsi="Georgia" w:cs="Arial"/>
        </w:rPr>
        <w:t>d</w:t>
      </w:r>
      <w:r w:rsidR="00471314" w:rsidRPr="00501092">
        <w:rPr>
          <w:rFonts w:ascii="Georgia" w:hAnsi="Georgia" w:cs="Arial"/>
          <w:spacing w:val="-1"/>
        </w:rPr>
        <w:t>e</w:t>
      </w:r>
      <w:r w:rsidR="00471314" w:rsidRPr="00501092">
        <w:rPr>
          <w:rFonts w:ascii="Georgia" w:hAnsi="Georgia" w:cs="Arial"/>
        </w:rPr>
        <w:t>p</w:t>
      </w:r>
      <w:r w:rsidR="00471314" w:rsidRPr="00501092">
        <w:rPr>
          <w:rFonts w:ascii="Georgia" w:hAnsi="Georgia" w:cs="Arial"/>
          <w:spacing w:val="-1"/>
        </w:rPr>
        <w:t>ar</w:t>
      </w:r>
      <w:r w:rsidR="00471314" w:rsidRPr="00501092">
        <w:rPr>
          <w:rFonts w:ascii="Georgia" w:hAnsi="Georgia" w:cs="Arial"/>
          <w:spacing w:val="1"/>
        </w:rPr>
        <w:t>tm</w:t>
      </w:r>
      <w:r w:rsidR="00471314" w:rsidRPr="00501092">
        <w:rPr>
          <w:rFonts w:ascii="Georgia" w:hAnsi="Georgia" w:cs="Arial"/>
          <w:spacing w:val="-1"/>
        </w:rPr>
        <w:t>e</w:t>
      </w:r>
      <w:r w:rsidR="00471314" w:rsidRPr="00501092">
        <w:rPr>
          <w:rFonts w:ascii="Georgia" w:hAnsi="Georgia" w:cs="Arial"/>
        </w:rPr>
        <w:t>nt</w:t>
      </w:r>
      <w:r w:rsidR="00471314" w:rsidRPr="00501092">
        <w:rPr>
          <w:rFonts w:ascii="Georgia" w:hAnsi="Georgia" w:cs="Arial"/>
          <w:spacing w:val="-10"/>
        </w:rPr>
        <w:t xml:space="preserve"> </w:t>
      </w:r>
      <w:r w:rsidR="00471314" w:rsidRPr="00501092">
        <w:rPr>
          <w:rFonts w:ascii="Georgia" w:hAnsi="Georgia" w:cs="Arial"/>
        </w:rPr>
        <w:t>w</w:t>
      </w:r>
      <w:r w:rsidR="00471314" w:rsidRPr="00501092">
        <w:rPr>
          <w:rFonts w:ascii="Georgia" w:hAnsi="Georgia" w:cs="Arial"/>
          <w:spacing w:val="1"/>
        </w:rPr>
        <w:t>il</w:t>
      </w:r>
      <w:r w:rsidR="00471314" w:rsidRPr="00501092">
        <w:rPr>
          <w:rFonts w:ascii="Georgia" w:hAnsi="Georgia" w:cs="Arial"/>
        </w:rPr>
        <w:t>l</w:t>
      </w:r>
      <w:r w:rsidR="00471314" w:rsidRPr="00501092">
        <w:rPr>
          <w:rFonts w:ascii="Georgia" w:hAnsi="Georgia" w:cs="Arial"/>
          <w:spacing w:val="-3"/>
        </w:rPr>
        <w:t xml:space="preserve"> </w:t>
      </w:r>
      <w:r w:rsidR="00471314" w:rsidRPr="00501092">
        <w:rPr>
          <w:rFonts w:ascii="Georgia" w:hAnsi="Georgia" w:cs="Arial"/>
        </w:rPr>
        <w:t>be</w:t>
      </w:r>
      <w:r w:rsidR="00471314" w:rsidRPr="00501092">
        <w:rPr>
          <w:rFonts w:ascii="Georgia" w:hAnsi="Georgia" w:cs="Arial"/>
          <w:spacing w:val="-3"/>
        </w:rPr>
        <w:t xml:space="preserve"> </w:t>
      </w:r>
      <w:proofErr w:type="gramStart"/>
      <w:r w:rsidR="00471314" w:rsidRPr="00501092">
        <w:rPr>
          <w:rFonts w:ascii="Georgia" w:hAnsi="Georgia" w:cs="Arial"/>
        </w:rPr>
        <w:t>no</w:t>
      </w:r>
      <w:r w:rsidR="00471314" w:rsidRPr="00501092">
        <w:rPr>
          <w:rFonts w:ascii="Georgia" w:hAnsi="Georgia" w:cs="Arial"/>
          <w:spacing w:val="1"/>
        </w:rPr>
        <w:t>ti</w:t>
      </w:r>
      <w:r w:rsidR="00471314" w:rsidRPr="00501092">
        <w:rPr>
          <w:rFonts w:ascii="Georgia" w:hAnsi="Georgia" w:cs="Arial"/>
          <w:spacing w:val="-1"/>
        </w:rPr>
        <w:t>f</w:t>
      </w:r>
      <w:r w:rsidR="00471314" w:rsidRPr="00501092">
        <w:rPr>
          <w:rFonts w:ascii="Georgia" w:hAnsi="Georgia" w:cs="Arial"/>
          <w:spacing w:val="1"/>
        </w:rPr>
        <w:t>i</w:t>
      </w:r>
      <w:r w:rsidR="00471314" w:rsidRPr="00501092">
        <w:rPr>
          <w:rFonts w:ascii="Georgia" w:hAnsi="Georgia" w:cs="Arial"/>
          <w:spacing w:val="-1"/>
        </w:rPr>
        <w:t>e</w:t>
      </w:r>
      <w:r w:rsidR="00471314" w:rsidRPr="00501092">
        <w:rPr>
          <w:rFonts w:ascii="Georgia" w:hAnsi="Georgia" w:cs="Arial"/>
        </w:rPr>
        <w:t>d</w:t>
      </w:r>
      <w:proofErr w:type="gramEnd"/>
      <w:r w:rsidR="00471314" w:rsidRPr="00501092">
        <w:rPr>
          <w:rFonts w:ascii="Georgia" w:hAnsi="Georgia" w:cs="Arial"/>
          <w:spacing w:val="-7"/>
        </w:rPr>
        <w:t xml:space="preserve"> </w:t>
      </w:r>
      <w:r w:rsidR="00471314" w:rsidRPr="00501092">
        <w:rPr>
          <w:rFonts w:ascii="Georgia" w:hAnsi="Georgia" w:cs="Arial"/>
          <w:spacing w:val="-1"/>
        </w:rPr>
        <w:t>a</w:t>
      </w:r>
      <w:r w:rsidR="00471314" w:rsidRPr="00501092">
        <w:rPr>
          <w:rFonts w:ascii="Georgia" w:hAnsi="Georgia" w:cs="Arial"/>
        </w:rPr>
        <w:t>nd</w:t>
      </w:r>
      <w:r w:rsidR="00471314" w:rsidRPr="00501092">
        <w:rPr>
          <w:rFonts w:ascii="Georgia" w:hAnsi="Georgia" w:cs="Arial"/>
          <w:spacing w:val="-3"/>
        </w:rPr>
        <w:t xml:space="preserve"> </w:t>
      </w:r>
      <w:r w:rsidR="00471314" w:rsidRPr="00501092">
        <w:rPr>
          <w:rFonts w:ascii="Georgia" w:hAnsi="Georgia" w:cs="Arial"/>
          <w:spacing w:val="1"/>
        </w:rPr>
        <w:t>t</w:t>
      </w:r>
      <w:r w:rsidR="00471314" w:rsidRPr="00501092">
        <w:rPr>
          <w:rFonts w:ascii="Georgia" w:hAnsi="Georgia" w:cs="Arial"/>
        </w:rPr>
        <w:t>h</w:t>
      </w:r>
      <w:r w:rsidR="00471314" w:rsidRPr="00501092">
        <w:rPr>
          <w:rFonts w:ascii="Georgia" w:hAnsi="Georgia" w:cs="Arial"/>
          <w:spacing w:val="4"/>
        </w:rPr>
        <w:t>e</w:t>
      </w:r>
      <w:r w:rsidR="00471314" w:rsidRPr="00501092">
        <w:rPr>
          <w:rFonts w:ascii="Georgia" w:hAnsi="Georgia" w:cs="Arial"/>
        </w:rPr>
        <w:t>y</w:t>
      </w:r>
      <w:r w:rsidR="00471314" w:rsidRPr="00501092">
        <w:rPr>
          <w:rFonts w:ascii="Georgia" w:hAnsi="Georgia" w:cs="Arial"/>
          <w:spacing w:val="-9"/>
        </w:rPr>
        <w:t xml:space="preserve"> </w:t>
      </w:r>
      <w:r w:rsidR="00471314" w:rsidRPr="00501092">
        <w:rPr>
          <w:rFonts w:ascii="Georgia" w:hAnsi="Georgia" w:cs="Arial"/>
        </w:rPr>
        <w:t>w</w:t>
      </w:r>
      <w:r w:rsidR="00471314" w:rsidRPr="00501092">
        <w:rPr>
          <w:rFonts w:ascii="Georgia" w:hAnsi="Georgia" w:cs="Arial"/>
          <w:spacing w:val="1"/>
        </w:rPr>
        <w:t>il</w:t>
      </w:r>
      <w:r w:rsidR="00471314" w:rsidRPr="00501092">
        <w:rPr>
          <w:rFonts w:ascii="Georgia" w:hAnsi="Georgia" w:cs="Arial"/>
        </w:rPr>
        <w:t>l</w:t>
      </w:r>
      <w:r w:rsidR="00471314" w:rsidRPr="00501092">
        <w:rPr>
          <w:rFonts w:ascii="Georgia" w:hAnsi="Georgia" w:cs="Arial"/>
          <w:spacing w:val="-3"/>
        </w:rPr>
        <w:t xml:space="preserve"> </w:t>
      </w:r>
      <w:r w:rsidR="00471314" w:rsidRPr="00501092">
        <w:rPr>
          <w:rFonts w:ascii="Georgia" w:hAnsi="Georgia" w:cs="Arial"/>
          <w:spacing w:val="-1"/>
        </w:rPr>
        <w:t>c</w:t>
      </w:r>
      <w:r w:rsidR="00471314" w:rsidRPr="00501092">
        <w:rPr>
          <w:rFonts w:ascii="Georgia" w:hAnsi="Georgia" w:cs="Arial"/>
          <w:spacing w:val="1"/>
        </w:rPr>
        <w:t>l</w:t>
      </w:r>
      <w:r w:rsidR="00471314" w:rsidRPr="00501092">
        <w:rPr>
          <w:rFonts w:ascii="Georgia" w:hAnsi="Georgia" w:cs="Arial"/>
          <w:spacing w:val="2"/>
        </w:rPr>
        <w:t>e</w:t>
      </w:r>
      <w:r w:rsidR="00471314" w:rsidRPr="00501092">
        <w:rPr>
          <w:rFonts w:ascii="Georgia" w:hAnsi="Georgia" w:cs="Arial"/>
          <w:spacing w:val="-1"/>
        </w:rPr>
        <w:t>a</w:t>
      </w:r>
      <w:r w:rsidR="00471314" w:rsidRPr="00501092">
        <w:rPr>
          <w:rFonts w:ascii="Georgia" w:hAnsi="Georgia" w:cs="Arial"/>
        </w:rPr>
        <w:t>n</w:t>
      </w:r>
      <w:r w:rsidR="00471314" w:rsidRPr="00501092">
        <w:rPr>
          <w:rFonts w:ascii="Georgia" w:hAnsi="Georgia" w:cs="Arial"/>
          <w:spacing w:val="-5"/>
        </w:rPr>
        <w:t xml:space="preserve"> </w:t>
      </w:r>
      <w:r w:rsidR="00471314" w:rsidRPr="00501092">
        <w:rPr>
          <w:rFonts w:ascii="Georgia" w:hAnsi="Georgia" w:cs="Arial"/>
          <w:spacing w:val="1"/>
        </w:rPr>
        <w:t>t</w:t>
      </w:r>
      <w:r w:rsidR="00471314" w:rsidRPr="00501092">
        <w:rPr>
          <w:rFonts w:ascii="Georgia" w:hAnsi="Georgia" w:cs="Arial"/>
        </w:rPr>
        <w:t>he</w:t>
      </w:r>
      <w:r w:rsidR="00471314" w:rsidRPr="00501092">
        <w:rPr>
          <w:rFonts w:ascii="Georgia" w:hAnsi="Georgia" w:cs="Arial"/>
          <w:spacing w:val="-4"/>
        </w:rPr>
        <w:t xml:space="preserve"> </w:t>
      </w:r>
      <w:r w:rsidR="00471314" w:rsidRPr="00501092">
        <w:rPr>
          <w:rFonts w:ascii="Georgia" w:hAnsi="Georgia" w:cs="Arial"/>
          <w:spacing w:val="-1"/>
        </w:rPr>
        <w:t>ar</w:t>
      </w:r>
      <w:r w:rsidR="00471314" w:rsidRPr="00501092">
        <w:rPr>
          <w:rFonts w:ascii="Georgia" w:hAnsi="Georgia" w:cs="Arial"/>
          <w:spacing w:val="2"/>
        </w:rPr>
        <w:t>e</w:t>
      </w:r>
      <w:r w:rsidR="00471314" w:rsidRPr="00501092">
        <w:rPr>
          <w:rFonts w:ascii="Georgia" w:hAnsi="Georgia" w:cs="Arial"/>
          <w:spacing w:val="-1"/>
        </w:rPr>
        <w:t>a</w:t>
      </w:r>
      <w:r w:rsidR="00471314" w:rsidRPr="00501092">
        <w:rPr>
          <w:rFonts w:ascii="Georgia" w:hAnsi="Georgia" w:cs="Arial"/>
        </w:rPr>
        <w:t>.</w:t>
      </w:r>
      <w:r w:rsidR="00471314" w:rsidRPr="00501092">
        <w:rPr>
          <w:rFonts w:ascii="Georgia" w:hAnsi="Georgia" w:cs="Arial"/>
          <w:spacing w:val="-5"/>
        </w:rPr>
        <w:t xml:space="preserve"> </w:t>
      </w:r>
      <w:r w:rsidR="00471314" w:rsidRPr="00501092">
        <w:rPr>
          <w:rFonts w:ascii="Georgia" w:hAnsi="Georgia" w:cs="Arial"/>
        </w:rPr>
        <w:t xml:space="preserve">The </w:t>
      </w:r>
      <w:r w:rsidR="00471314" w:rsidRPr="00501092">
        <w:rPr>
          <w:rFonts w:ascii="Georgia" w:hAnsi="Georgia" w:cs="Arial"/>
          <w:spacing w:val="-1"/>
        </w:rPr>
        <w:t>are</w:t>
      </w:r>
      <w:r w:rsidR="00471314" w:rsidRPr="00501092">
        <w:rPr>
          <w:rFonts w:ascii="Georgia" w:hAnsi="Georgia" w:cs="Arial"/>
        </w:rPr>
        <w:t>a</w:t>
      </w:r>
      <w:r w:rsidR="00471314" w:rsidRPr="00501092">
        <w:rPr>
          <w:rFonts w:ascii="Georgia" w:hAnsi="Georgia" w:cs="Arial"/>
          <w:spacing w:val="-5"/>
        </w:rPr>
        <w:t xml:space="preserve"> </w:t>
      </w:r>
      <w:r w:rsidR="00471314" w:rsidRPr="00501092">
        <w:rPr>
          <w:rFonts w:ascii="Georgia" w:hAnsi="Georgia" w:cs="Arial"/>
        </w:rPr>
        <w:t>shou</w:t>
      </w:r>
      <w:r w:rsidR="00471314" w:rsidRPr="00501092">
        <w:rPr>
          <w:rFonts w:ascii="Georgia" w:hAnsi="Georgia" w:cs="Arial"/>
          <w:spacing w:val="1"/>
        </w:rPr>
        <w:t>l</w:t>
      </w:r>
      <w:r w:rsidR="00471314" w:rsidRPr="00501092">
        <w:rPr>
          <w:rFonts w:ascii="Georgia" w:hAnsi="Georgia" w:cs="Arial"/>
        </w:rPr>
        <w:t>d</w:t>
      </w:r>
      <w:r w:rsidR="00471314" w:rsidRPr="00501092">
        <w:rPr>
          <w:rFonts w:ascii="Georgia" w:hAnsi="Georgia" w:cs="Arial"/>
          <w:spacing w:val="-6"/>
        </w:rPr>
        <w:t xml:space="preserve"> </w:t>
      </w:r>
      <w:r w:rsidR="00471314" w:rsidRPr="00501092">
        <w:rPr>
          <w:rFonts w:ascii="Georgia" w:hAnsi="Georgia" w:cs="Arial"/>
          <w:spacing w:val="3"/>
        </w:rPr>
        <w:t>b</w:t>
      </w:r>
      <w:r w:rsidR="00471314" w:rsidRPr="00501092">
        <w:rPr>
          <w:rFonts w:ascii="Georgia" w:hAnsi="Georgia" w:cs="Arial"/>
        </w:rPr>
        <w:t>e</w:t>
      </w:r>
      <w:r w:rsidR="00471314" w:rsidRPr="00501092">
        <w:rPr>
          <w:rFonts w:ascii="Georgia" w:hAnsi="Georgia" w:cs="Arial"/>
          <w:spacing w:val="-3"/>
        </w:rPr>
        <w:t xml:space="preserve"> </w:t>
      </w:r>
      <w:r w:rsidR="00471314" w:rsidRPr="00501092">
        <w:rPr>
          <w:rFonts w:ascii="Georgia" w:hAnsi="Georgia" w:cs="Arial"/>
        </w:rPr>
        <w:t>v</w:t>
      </w:r>
      <w:r w:rsidR="00471314" w:rsidRPr="00501092">
        <w:rPr>
          <w:rFonts w:ascii="Georgia" w:hAnsi="Georgia" w:cs="Arial"/>
          <w:spacing w:val="-1"/>
        </w:rPr>
        <w:t>a</w:t>
      </w:r>
      <w:r w:rsidR="00471314" w:rsidRPr="00501092">
        <w:rPr>
          <w:rFonts w:ascii="Georgia" w:hAnsi="Georgia" w:cs="Arial"/>
          <w:spacing w:val="2"/>
        </w:rPr>
        <w:t>c</w:t>
      </w:r>
      <w:r w:rsidR="00471314" w:rsidRPr="00501092">
        <w:rPr>
          <w:rFonts w:ascii="Georgia" w:hAnsi="Georgia" w:cs="Arial"/>
          <w:spacing w:val="-1"/>
        </w:rPr>
        <w:t>a</w:t>
      </w:r>
      <w:r w:rsidR="00471314" w:rsidRPr="00501092">
        <w:rPr>
          <w:rFonts w:ascii="Georgia" w:hAnsi="Georgia" w:cs="Arial"/>
          <w:spacing w:val="1"/>
        </w:rPr>
        <w:t>t</w:t>
      </w:r>
      <w:r w:rsidR="00471314" w:rsidRPr="00501092">
        <w:rPr>
          <w:rFonts w:ascii="Georgia" w:hAnsi="Georgia" w:cs="Arial"/>
          <w:spacing w:val="-1"/>
        </w:rPr>
        <w:t>e</w:t>
      </w:r>
      <w:r w:rsidR="00471314" w:rsidRPr="00501092">
        <w:rPr>
          <w:rFonts w:ascii="Georgia" w:hAnsi="Georgia" w:cs="Arial"/>
        </w:rPr>
        <w:t>d</w:t>
      </w:r>
      <w:r w:rsidR="00471314" w:rsidRPr="00501092">
        <w:rPr>
          <w:rFonts w:ascii="Georgia" w:hAnsi="Georgia" w:cs="Arial"/>
          <w:spacing w:val="-7"/>
        </w:rPr>
        <w:t xml:space="preserve"> </w:t>
      </w:r>
      <w:r w:rsidR="00471314" w:rsidRPr="00501092">
        <w:rPr>
          <w:rFonts w:ascii="Georgia" w:hAnsi="Georgia" w:cs="Arial"/>
          <w:spacing w:val="3"/>
        </w:rPr>
        <w:t>u</w:t>
      </w:r>
      <w:r w:rsidR="00471314" w:rsidRPr="00501092">
        <w:rPr>
          <w:rFonts w:ascii="Georgia" w:hAnsi="Georgia" w:cs="Arial"/>
        </w:rPr>
        <w:t>n</w:t>
      </w:r>
      <w:r w:rsidR="00471314" w:rsidRPr="00501092">
        <w:rPr>
          <w:rFonts w:ascii="Georgia" w:hAnsi="Georgia" w:cs="Arial"/>
          <w:spacing w:val="1"/>
        </w:rPr>
        <w:t>ti</w:t>
      </w:r>
      <w:r w:rsidR="00471314" w:rsidRPr="00501092">
        <w:rPr>
          <w:rFonts w:ascii="Georgia" w:hAnsi="Georgia" w:cs="Arial"/>
        </w:rPr>
        <w:t>l</w:t>
      </w:r>
      <w:r w:rsidR="00471314" w:rsidRPr="00501092">
        <w:rPr>
          <w:rFonts w:ascii="Georgia" w:hAnsi="Georgia" w:cs="Arial"/>
          <w:spacing w:val="-3"/>
        </w:rPr>
        <w:t xml:space="preserve"> </w:t>
      </w:r>
      <w:r w:rsidR="00471314" w:rsidRPr="00501092">
        <w:rPr>
          <w:rFonts w:ascii="Georgia" w:hAnsi="Georgia" w:cs="Arial"/>
          <w:spacing w:val="-1"/>
        </w:rPr>
        <w:t>c</w:t>
      </w:r>
      <w:r w:rsidR="00471314" w:rsidRPr="00501092">
        <w:rPr>
          <w:rFonts w:ascii="Georgia" w:hAnsi="Georgia" w:cs="Arial"/>
          <w:spacing w:val="1"/>
        </w:rPr>
        <w:t>l</w:t>
      </w:r>
      <w:r w:rsidR="00471314" w:rsidRPr="00501092">
        <w:rPr>
          <w:rFonts w:ascii="Georgia" w:hAnsi="Georgia" w:cs="Arial"/>
          <w:spacing w:val="-1"/>
        </w:rPr>
        <w:t>ea</w:t>
      </w:r>
      <w:r w:rsidR="00471314" w:rsidRPr="00501092">
        <w:rPr>
          <w:rFonts w:ascii="Georgia" w:hAnsi="Georgia" w:cs="Arial"/>
        </w:rPr>
        <w:t>n</w:t>
      </w:r>
      <w:r w:rsidR="00471314" w:rsidRPr="00501092">
        <w:rPr>
          <w:rFonts w:ascii="Georgia" w:hAnsi="Georgia" w:cs="Arial"/>
          <w:spacing w:val="1"/>
        </w:rPr>
        <w:t>i</w:t>
      </w:r>
      <w:r w:rsidR="00471314" w:rsidRPr="00501092">
        <w:rPr>
          <w:rFonts w:ascii="Georgia" w:hAnsi="Georgia" w:cs="Arial"/>
        </w:rPr>
        <w:t>ng</w:t>
      </w:r>
      <w:r w:rsidR="00471314" w:rsidRPr="00501092">
        <w:rPr>
          <w:rFonts w:ascii="Georgia" w:hAnsi="Georgia" w:cs="Arial"/>
          <w:spacing w:val="-10"/>
        </w:rPr>
        <w:t xml:space="preserve"> </w:t>
      </w:r>
      <w:r w:rsidR="00471314" w:rsidRPr="00501092">
        <w:rPr>
          <w:rFonts w:ascii="Georgia" w:hAnsi="Georgia" w:cs="Arial"/>
          <w:spacing w:val="1"/>
        </w:rPr>
        <w:t>i</w:t>
      </w:r>
      <w:r w:rsidR="00471314" w:rsidRPr="00501092">
        <w:rPr>
          <w:rFonts w:ascii="Georgia" w:hAnsi="Georgia" w:cs="Arial"/>
        </w:rPr>
        <w:t>s</w:t>
      </w:r>
      <w:r w:rsidR="00471314" w:rsidRPr="00501092">
        <w:rPr>
          <w:rFonts w:ascii="Georgia" w:hAnsi="Georgia" w:cs="Arial"/>
          <w:spacing w:val="-2"/>
        </w:rPr>
        <w:t xml:space="preserve"> </w:t>
      </w:r>
      <w:r w:rsidR="00471314" w:rsidRPr="00501092">
        <w:rPr>
          <w:rFonts w:ascii="Georgia" w:hAnsi="Georgia" w:cs="Arial"/>
          <w:spacing w:val="-1"/>
        </w:rPr>
        <w:t>c</w:t>
      </w:r>
      <w:r w:rsidR="00471314" w:rsidRPr="00501092">
        <w:rPr>
          <w:rFonts w:ascii="Georgia" w:hAnsi="Georgia" w:cs="Arial"/>
        </w:rPr>
        <w:t>o</w:t>
      </w:r>
      <w:r w:rsidR="00471314" w:rsidRPr="00501092">
        <w:rPr>
          <w:rFonts w:ascii="Georgia" w:hAnsi="Georgia" w:cs="Arial"/>
          <w:spacing w:val="1"/>
        </w:rPr>
        <w:t>m</w:t>
      </w:r>
      <w:r w:rsidR="00471314" w:rsidRPr="00501092">
        <w:rPr>
          <w:rFonts w:ascii="Georgia" w:hAnsi="Georgia" w:cs="Arial"/>
        </w:rPr>
        <w:t>p</w:t>
      </w:r>
      <w:r w:rsidR="00471314" w:rsidRPr="00501092">
        <w:rPr>
          <w:rFonts w:ascii="Georgia" w:hAnsi="Georgia" w:cs="Arial"/>
          <w:spacing w:val="1"/>
        </w:rPr>
        <w:t>l</w:t>
      </w:r>
      <w:r w:rsidR="00471314" w:rsidRPr="00501092">
        <w:rPr>
          <w:rFonts w:ascii="Georgia" w:hAnsi="Georgia" w:cs="Arial"/>
          <w:spacing w:val="-1"/>
        </w:rPr>
        <w:t>e</w:t>
      </w:r>
      <w:r w:rsidR="00471314" w:rsidRPr="00501092">
        <w:rPr>
          <w:rFonts w:ascii="Georgia" w:hAnsi="Georgia" w:cs="Arial"/>
          <w:spacing w:val="1"/>
        </w:rPr>
        <w:t>t</w:t>
      </w:r>
      <w:r w:rsidR="00471314" w:rsidRPr="00501092">
        <w:rPr>
          <w:rFonts w:ascii="Georgia" w:hAnsi="Georgia" w:cs="Arial"/>
          <w:spacing w:val="2"/>
        </w:rPr>
        <w:t>e</w:t>
      </w:r>
      <w:r w:rsidR="00471314" w:rsidRPr="00501092">
        <w:rPr>
          <w:rFonts w:ascii="Georgia" w:hAnsi="Georgia" w:cs="Arial"/>
        </w:rPr>
        <w:t>d.</w:t>
      </w:r>
    </w:p>
    <w:p w14:paraId="03121597" w14:textId="6412FC23" w:rsidR="00CB18A0" w:rsidRPr="00501092" w:rsidRDefault="007D6156" w:rsidP="00FF5D30">
      <w:pPr>
        <w:pStyle w:val="ListParagraph"/>
        <w:widowControl/>
        <w:numPr>
          <w:ilvl w:val="0"/>
          <w:numId w:val="5"/>
        </w:numPr>
        <w:rPr>
          <w:rFonts w:ascii="Georgia" w:hAnsi="Georgia" w:cs="Arial"/>
        </w:rPr>
      </w:pPr>
      <w:r w:rsidRPr="00501092">
        <w:rPr>
          <w:rFonts w:ascii="Georgia" w:hAnsi="Georgia" w:cs="Arial"/>
        </w:rPr>
        <w:t>Non-essential e</w:t>
      </w:r>
      <w:r w:rsidR="00DD1A82" w:rsidRPr="00501092">
        <w:rPr>
          <w:rFonts w:ascii="Georgia" w:hAnsi="Georgia" w:cs="Arial"/>
        </w:rPr>
        <w:t xml:space="preserve">quipment, </w:t>
      </w:r>
      <w:r w:rsidR="002E2286" w:rsidRPr="00501092">
        <w:rPr>
          <w:rFonts w:ascii="Georgia" w:hAnsi="Georgia" w:cs="Arial"/>
        </w:rPr>
        <w:t xml:space="preserve">plastic toys, </w:t>
      </w:r>
      <w:r w:rsidR="00DD1A82" w:rsidRPr="00501092">
        <w:rPr>
          <w:rFonts w:ascii="Georgia" w:hAnsi="Georgia" w:cs="Arial"/>
        </w:rPr>
        <w:t xml:space="preserve">surfaces, </w:t>
      </w:r>
      <w:r w:rsidR="00953BD3" w:rsidRPr="00501092">
        <w:rPr>
          <w:rFonts w:ascii="Georgia" w:hAnsi="Georgia" w:cs="Arial"/>
        </w:rPr>
        <w:t xml:space="preserve">doorknobs, </w:t>
      </w:r>
      <w:proofErr w:type="gramStart"/>
      <w:r w:rsidR="00953BD3" w:rsidRPr="00501092">
        <w:rPr>
          <w:rFonts w:ascii="Georgia" w:hAnsi="Georgia" w:cs="Arial"/>
        </w:rPr>
        <w:t>chairs</w:t>
      </w:r>
      <w:proofErr w:type="gramEnd"/>
      <w:r w:rsidR="00953BD3" w:rsidRPr="00501092">
        <w:rPr>
          <w:rFonts w:ascii="Georgia" w:hAnsi="Georgia" w:cs="Arial"/>
        </w:rPr>
        <w:t xml:space="preserve"> and tables</w:t>
      </w:r>
      <w:r w:rsidR="00DD1A82" w:rsidRPr="00501092">
        <w:rPr>
          <w:rFonts w:ascii="Georgia" w:hAnsi="Georgia" w:cs="Arial"/>
        </w:rPr>
        <w:t xml:space="preserve"> sh</w:t>
      </w:r>
      <w:r w:rsidR="00953BD3" w:rsidRPr="00501092">
        <w:rPr>
          <w:rFonts w:ascii="Georgia" w:hAnsi="Georgia" w:cs="Arial"/>
        </w:rPr>
        <w:t>ould be</w:t>
      </w:r>
      <w:r w:rsidR="00953BD3" w:rsidRPr="00501092">
        <w:rPr>
          <w:rFonts w:ascii="Georgia" w:hAnsi="Georgia" w:cs="Arial"/>
          <w:spacing w:val="-3"/>
        </w:rPr>
        <w:t xml:space="preserve"> </w:t>
      </w:r>
      <w:r w:rsidRPr="00501092">
        <w:rPr>
          <w:rFonts w:ascii="Georgia" w:hAnsi="Georgia" w:cs="Arial"/>
        </w:rPr>
        <w:t>cleaned after each patient using the s</w:t>
      </w:r>
      <w:r w:rsidR="00953BD3" w:rsidRPr="00501092">
        <w:rPr>
          <w:rFonts w:ascii="Georgia" w:hAnsi="Georgia" w:cs="Arial"/>
        </w:rPr>
        <w:t>pray</w:t>
      </w:r>
      <w:r w:rsidR="00953BD3" w:rsidRPr="00501092">
        <w:rPr>
          <w:rFonts w:ascii="Georgia" w:hAnsi="Georgia" w:cs="Arial"/>
          <w:spacing w:val="-6"/>
        </w:rPr>
        <w:t xml:space="preserve"> </w:t>
      </w:r>
      <w:r w:rsidR="00953BD3" w:rsidRPr="00501092">
        <w:rPr>
          <w:rFonts w:ascii="Georgia" w:hAnsi="Georgia" w:cs="Arial"/>
          <w:spacing w:val="3"/>
        </w:rPr>
        <w:t>p</w:t>
      </w:r>
      <w:r w:rsidR="00953BD3" w:rsidRPr="00501092">
        <w:rPr>
          <w:rFonts w:ascii="Georgia" w:hAnsi="Georgia" w:cs="Arial"/>
          <w:spacing w:val="-1"/>
        </w:rPr>
        <w:t>r</w:t>
      </w:r>
      <w:r w:rsidR="00953BD3" w:rsidRPr="00501092">
        <w:rPr>
          <w:rFonts w:ascii="Georgia" w:hAnsi="Georgia" w:cs="Arial"/>
        </w:rPr>
        <w:t>ov</w:t>
      </w:r>
      <w:r w:rsidR="00953BD3" w:rsidRPr="00501092">
        <w:rPr>
          <w:rFonts w:ascii="Georgia" w:hAnsi="Georgia" w:cs="Arial"/>
          <w:spacing w:val="1"/>
        </w:rPr>
        <w:t>i</w:t>
      </w:r>
      <w:r w:rsidR="00953BD3" w:rsidRPr="00501092">
        <w:rPr>
          <w:rFonts w:ascii="Georgia" w:hAnsi="Georgia" w:cs="Arial"/>
        </w:rPr>
        <w:t>d</w:t>
      </w:r>
      <w:r w:rsidR="00953BD3" w:rsidRPr="00501092">
        <w:rPr>
          <w:rFonts w:ascii="Georgia" w:hAnsi="Georgia" w:cs="Arial"/>
          <w:spacing w:val="-1"/>
        </w:rPr>
        <w:t>e</w:t>
      </w:r>
      <w:r w:rsidR="00953BD3" w:rsidRPr="00501092">
        <w:rPr>
          <w:rFonts w:ascii="Georgia" w:hAnsi="Georgia" w:cs="Arial"/>
        </w:rPr>
        <w:t>d</w:t>
      </w:r>
      <w:r w:rsidR="00953BD3" w:rsidRPr="00501092">
        <w:rPr>
          <w:rFonts w:ascii="Georgia" w:hAnsi="Georgia" w:cs="Arial"/>
          <w:spacing w:val="-9"/>
        </w:rPr>
        <w:t xml:space="preserve"> </w:t>
      </w:r>
      <w:r w:rsidR="00953BD3" w:rsidRPr="00501092">
        <w:rPr>
          <w:rFonts w:ascii="Georgia" w:hAnsi="Georgia" w:cs="Arial"/>
          <w:spacing w:val="1"/>
        </w:rPr>
        <w:t>i</w:t>
      </w:r>
      <w:r w:rsidR="00953BD3" w:rsidRPr="00501092">
        <w:rPr>
          <w:rFonts w:ascii="Georgia" w:hAnsi="Georgia" w:cs="Arial"/>
        </w:rPr>
        <w:t>n</w:t>
      </w:r>
      <w:r w:rsidR="00953BD3" w:rsidRPr="00501092">
        <w:rPr>
          <w:rFonts w:ascii="Georgia" w:hAnsi="Georgia" w:cs="Arial"/>
          <w:spacing w:val="-2"/>
        </w:rPr>
        <w:t xml:space="preserve"> </w:t>
      </w:r>
      <w:r w:rsidR="00953BD3" w:rsidRPr="00501092">
        <w:rPr>
          <w:rFonts w:ascii="Georgia" w:hAnsi="Georgia" w:cs="Arial"/>
          <w:spacing w:val="1"/>
        </w:rPr>
        <w:t>t</w:t>
      </w:r>
      <w:r w:rsidR="00953BD3" w:rsidRPr="00501092">
        <w:rPr>
          <w:rFonts w:ascii="Georgia" w:hAnsi="Georgia" w:cs="Arial"/>
        </w:rPr>
        <w:t>he</w:t>
      </w:r>
      <w:r w:rsidR="00953BD3" w:rsidRPr="00501092">
        <w:rPr>
          <w:rFonts w:ascii="Georgia" w:hAnsi="Georgia" w:cs="Arial"/>
          <w:spacing w:val="-4"/>
        </w:rPr>
        <w:t xml:space="preserve"> </w:t>
      </w:r>
      <w:r w:rsidRPr="00501092">
        <w:rPr>
          <w:rFonts w:ascii="Georgia" w:hAnsi="Georgia" w:cs="Arial"/>
          <w:spacing w:val="-1"/>
        </w:rPr>
        <w:t>sanitation</w:t>
      </w:r>
      <w:r w:rsidR="00953BD3" w:rsidRPr="00501092">
        <w:rPr>
          <w:rFonts w:ascii="Georgia" w:hAnsi="Georgia" w:cs="Arial"/>
          <w:spacing w:val="-6"/>
        </w:rPr>
        <w:t xml:space="preserve"> </w:t>
      </w:r>
      <w:r w:rsidR="00953BD3" w:rsidRPr="00501092">
        <w:rPr>
          <w:rFonts w:ascii="Georgia" w:hAnsi="Georgia" w:cs="Arial"/>
          <w:spacing w:val="-1"/>
        </w:rPr>
        <w:t>r</w:t>
      </w:r>
      <w:r w:rsidR="00953BD3" w:rsidRPr="00501092">
        <w:rPr>
          <w:rFonts w:ascii="Georgia" w:hAnsi="Georgia" w:cs="Arial"/>
        </w:rPr>
        <w:t>o</w:t>
      </w:r>
      <w:r w:rsidR="00953BD3" w:rsidRPr="00501092">
        <w:rPr>
          <w:rFonts w:ascii="Georgia" w:hAnsi="Georgia" w:cs="Arial"/>
          <w:spacing w:val="3"/>
        </w:rPr>
        <w:t>o</w:t>
      </w:r>
      <w:r w:rsidR="00953BD3" w:rsidRPr="00501092">
        <w:rPr>
          <w:rFonts w:ascii="Georgia" w:hAnsi="Georgia" w:cs="Arial"/>
          <w:spacing w:val="1"/>
        </w:rPr>
        <w:t>m</w:t>
      </w:r>
      <w:r w:rsidRPr="00501092">
        <w:rPr>
          <w:rFonts w:ascii="Georgia" w:hAnsi="Georgia" w:cs="Arial"/>
        </w:rPr>
        <w:t xml:space="preserve"> (1175</w:t>
      </w:r>
      <w:r w:rsidR="00DC7C10" w:rsidRPr="00501092">
        <w:rPr>
          <w:rFonts w:ascii="Georgia" w:hAnsi="Georgia" w:cs="Arial"/>
        </w:rPr>
        <w:t xml:space="preserve">). </w:t>
      </w:r>
      <w:r w:rsidRPr="00501092">
        <w:rPr>
          <w:rFonts w:ascii="Georgia" w:hAnsi="Georgia" w:cs="Arial"/>
        </w:rPr>
        <w:t>Sensitive equipme</w:t>
      </w:r>
      <w:r w:rsidR="00DC7C10" w:rsidRPr="00501092">
        <w:rPr>
          <w:rFonts w:ascii="Georgia" w:hAnsi="Georgia" w:cs="Arial"/>
        </w:rPr>
        <w:t xml:space="preserve">nt, such as audiometers, audio-recorders, </w:t>
      </w:r>
      <w:r w:rsidR="00AB7EE8">
        <w:rPr>
          <w:rFonts w:ascii="Georgia" w:hAnsi="Georgia" w:cs="Arial"/>
        </w:rPr>
        <w:t>i</w:t>
      </w:r>
      <w:r w:rsidR="00DC7C10" w:rsidRPr="00501092">
        <w:rPr>
          <w:rFonts w:ascii="Georgia" w:hAnsi="Georgia" w:cs="Arial"/>
        </w:rPr>
        <w:t xml:space="preserve">Pads, </w:t>
      </w:r>
      <w:r w:rsidRPr="00501092">
        <w:rPr>
          <w:rFonts w:ascii="Georgia" w:hAnsi="Georgia" w:cs="Arial"/>
        </w:rPr>
        <w:t xml:space="preserve">computers, </w:t>
      </w:r>
      <w:r w:rsidR="002E2286" w:rsidRPr="00501092">
        <w:rPr>
          <w:rFonts w:ascii="Georgia" w:hAnsi="Georgia" w:cs="Arial"/>
        </w:rPr>
        <w:t xml:space="preserve">etc. should </w:t>
      </w:r>
      <w:r w:rsidR="002C7FDD" w:rsidRPr="00501092">
        <w:rPr>
          <w:rFonts w:ascii="Georgia" w:hAnsi="Georgia" w:cs="Arial"/>
        </w:rPr>
        <w:t>not be sprayed. You should use</w:t>
      </w:r>
      <w:r w:rsidR="002E2286" w:rsidRPr="00501092">
        <w:rPr>
          <w:rFonts w:ascii="Georgia" w:hAnsi="Georgia" w:cs="Arial"/>
        </w:rPr>
        <w:t xml:space="preserve"> a Clorox wipe to disinfect these items. </w:t>
      </w:r>
    </w:p>
    <w:p w14:paraId="4525FC31" w14:textId="7EEA0A84" w:rsidR="00CB18A0" w:rsidRPr="00501092" w:rsidRDefault="00CB18A0" w:rsidP="002877BA">
      <w:pPr>
        <w:spacing w:line="271" w:lineRule="exact"/>
        <w:ind w:right="-20"/>
        <w:rPr>
          <w:rFonts w:ascii="Georgia" w:hAnsi="Georgia" w:cs="Arial"/>
          <w:b/>
          <w:bCs/>
          <w:spacing w:val="1"/>
          <w:position w:val="-1"/>
          <w:u w:val="single"/>
        </w:rPr>
      </w:pPr>
      <w:r w:rsidRPr="00501092">
        <w:rPr>
          <w:rFonts w:ascii="Georgia" w:hAnsi="Georgia" w:cs="Arial"/>
          <w:b/>
          <w:bCs/>
          <w:position w:val="-1"/>
          <w:u w:val="single"/>
        </w:rPr>
        <w:t>I</w:t>
      </w:r>
      <w:r w:rsidRPr="00501092">
        <w:rPr>
          <w:rFonts w:ascii="Georgia" w:hAnsi="Georgia" w:cs="Arial"/>
          <w:b/>
          <w:bCs/>
          <w:spacing w:val="1"/>
          <w:position w:val="-1"/>
          <w:u w:val="single"/>
        </w:rPr>
        <w:t>n</w:t>
      </w:r>
      <w:r w:rsidRPr="00501092">
        <w:rPr>
          <w:rFonts w:ascii="Georgia" w:hAnsi="Georgia" w:cs="Arial"/>
          <w:b/>
          <w:bCs/>
          <w:spacing w:val="-1"/>
          <w:position w:val="-1"/>
          <w:u w:val="single"/>
        </w:rPr>
        <w:t>j</w:t>
      </w:r>
      <w:r w:rsidRPr="00501092">
        <w:rPr>
          <w:rFonts w:ascii="Georgia" w:hAnsi="Georgia" w:cs="Arial"/>
          <w:b/>
          <w:bCs/>
          <w:spacing w:val="1"/>
          <w:position w:val="-1"/>
          <w:u w:val="single"/>
        </w:rPr>
        <w:t>u</w:t>
      </w:r>
      <w:r w:rsidRPr="00501092">
        <w:rPr>
          <w:rFonts w:ascii="Georgia" w:hAnsi="Georgia" w:cs="Arial"/>
          <w:b/>
          <w:bCs/>
          <w:spacing w:val="-1"/>
          <w:position w:val="-1"/>
          <w:u w:val="single"/>
        </w:rPr>
        <w:t>r</w:t>
      </w:r>
      <w:r w:rsidRPr="00501092">
        <w:rPr>
          <w:rFonts w:ascii="Georgia" w:hAnsi="Georgia" w:cs="Arial"/>
          <w:b/>
          <w:bCs/>
          <w:spacing w:val="1"/>
          <w:position w:val="-1"/>
          <w:u w:val="single"/>
        </w:rPr>
        <w:t>i</w:t>
      </w:r>
      <w:r w:rsidRPr="00501092">
        <w:rPr>
          <w:rFonts w:ascii="Georgia" w:hAnsi="Georgia" w:cs="Arial"/>
          <w:b/>
          <w:bCs/>
          <w:spacing w:val="-1"/>
          <w:position w:val="-1"/>
          <w:u w:val="single"/>
        </w:rPr>
        <w:t>e</w:t>
      </w:r>
      <w:r w:rsidRPr="00501092">
        <w:rPr>
          <w:rFonts w:ascii="Georgia" w:hAnsi="Georgia" w:cs="Arial"/>
          <w:b/>
          <w:bCs/>
          <w:position w:val="-1"/>
          <w:u w:val="single"/>
        </w:rPr>
        <w:t>s</w:t>
      </w:r>
      <w:r w:rsidR="00933F22">
        <w:rPr>
          <w:rFonts w:ascii="Georgia" w:hAnsi="Georgia" w:cs="Arial"/>
          <w:b/>
          <w:bCs/>
          <w:position w:val="-1"/>
          <w:u w:val="single"/>
        </w:rPr>
        <w:t xml:space="preserve"> and</w:t>
      </w:r>
      <w:r w:rsidRPr="00501092">
        <w:rPr>
          <w:rFonts w:ascii="Georgia" w:hAnsi="Georgia" w:cs="Arial"/>
          <w:b/>
          <w:bCs/>
          <w:spacing w:val="-9"/>
          <w:position w:val="-1"/>
          <w:u w:val="single"/>
        </w:rPr>
        <w:t xml:space="preserve"> </w:t>
      </w:r>
      <w:r w:rsidRPr="00501092">
        <w:rPr>
          <w:rFonts w:ascii="Georgia" w:hAnsi="Georgia" w:cs="Arial"/>
          <w:b/>
          <w:bCs/>
          <w:position w:val="-1"/>
          <w:u w:val="single"/>
        </w:rPr>
        <w:t>I</w:t>
      </w:r>
      <w:r w:rsidRPr="00501092">
        <w:rPr>
          <w:rFonts w:ascii="Georgia" w:hAnsi="Georgia" w:cs="Arial"/>
          <w:b/>
          <w:bCs/>
          <w:spacing w:val="1"/>
          <w:position w:val="-1"/>
          <w:u w:val="single"/>
        </w:rPr>
        <w:t>lln</w:t>
      </w:r>
      <w:r w:rsidRPr="00501092">
        <w:rPr>
          <w:rFonts w:ascii="Georgia" w:hAnsi="Georgia" w:cs="Arial"/>
          <w:b/>
          <w:bCs/>
          <w:spacing w:val="-1"/>
          <w:position w:val="-1"/>
          <w:u w:val="single"/>
        </w:rPr>
        <w:t>e</w:t>
      </w:r>
      <w:r w:rsidRPr="00501092">
        <w:rPr>
          <w:rFonts w:ascii="Georgia" w:hAnsi="Georgia" w:cs="Arial"/>
          <w:b/>
          <w:bCs/>
          <w:position w:val="-1"/>
          <w:u w:val="single"/>
        </w:rPr>
        <w:t>ss</w:t>
      </w:r>
    </w:p>
    <w:p w14:paraId="2613E606" w14:textId="398A29CC" w:rsidR="000911CF" w:rsidRPr="00501092" w:rsidRDefault="000911CF" w:rsidP="000911CF">
      <w:pPr>
        <w:rPr>
          <w:rFonts w:ascii="Georgia" w:hAnsi="Georgia" w:cs="Arial"/>
        </w:rPr>
      </w:pPr>
      <w:r w:rsidRPr="00501092">
        <w:rPr>
          <w:rFonts w:ascii="Georgia" w:hAnsi="Georgia" w:cs="Arial"/>
        </w:rPr>
        <w:t xml:space="preserve">All students injured during </w:t>
      </w:r>
      <w:r w:rsidR="007D28B3" w:rsidRPr="00501092">
        <w:rPr>
          <w:rFonts w:ascii="Georgia" w:hAnsi="Georgia" w:cs="Arial"/>
        </w:rPr>
        <w:t>SLHS</w:t>
      </w:r>
      <w:r w:rsidRPr="00501092">
        <w:rPr>
          <w:rFonts w:ascii="Georgia" w:hAnsi="Georgia" w:cs="Arial"/>
        </w:rPr>
        <w:t xml:space="preserve"> sponsored activities (clinic/class) should notify their immediate su</w:t>
      </w:r>
      <w:r w:rsidR="00E127A5" w:rsidRPr="00501092">
        <w:rPr>
          <w:rFonts w:ascii="Georgia" w:hAnsi="Georgia" w:cs="Arial"/>
        </w:rPr>
        <w:t>pervisor and complete the AUSHC Incident Report Form as soon as possible. The form will be uploaded to the student’s electronic file. The student may also opt to complete the I</w:t>
      </w:r>
      <w:r w:rsidRPr="00501092">
        <w:rPr>
          <w:rFonts w:ascii="Georgia" w:hAnsi="Georgia" w:cs="Arial"/>
        </w:rPr>
        <w:t xml:space="preserve">ncident </w:t>
      </w:r>
      <w:r w:rsidR="00E127A5" w:rsidRPr="00501092">
        <w:rPr>
          <w:rFonts w:ascii="Georgia" w:hAnsi="Georgia" w:cs="Arial"/>
        </w:rPr>
        <w:t xml:space="preserve">Report </w:t>
      </w:r>
      <w:r w:rsidRPr="00501092">
        <w:rPr>
          <w:rFonts w:ascii="Georgia" w:hAnsi="Georgia" w:cs="Arial"/>
        </w:rPr>
        <w:t xml:space="preserve">form on the Risk Management Website </w:t>
      </w:r>
      <w:r w:rsidR="00E127A5" w:rsidRPr="00501092">
        <w:rPr>
          <w:rFonts w:ascii="Georgia" w:hAnsi="Georgia" w:cs="Arial"/>
        </w:rPr>
        <w:t xml:space="preserve">if you will </w:t>
      </w:r>
      <w:r w:rsidR="00DC7C10" w:rsidRPr="00501092">
        <w:rPr>
          <w:rFonts w:ascii="Georgia" w:hAnsi="Georgia" w:cs="Arial"/>
        </w:rPr>
        <w:t xml:space="preserve">be </w:t>
      </w:r>
      <w:r w:rsidR="00E127A5" w:rsidRPr="00501092">
        <w:rPr>
          <w:rFonts w:ascii="Georgia" w:hAnsi="Georgia" w:cs="Arial"/>
        </w:rPr>
        <w:t xml:space="preserve">seeking medical attention. This form should be completed </w:t>
      </w:r>
      <w:r w:rsidRPr="00501092">
        <w:rPr>
          <w:rFonts w:ascii="Georgia" w:hAnsi="Georgia" w:cs="Arial"/>
        </w:rPr>
        <w:t>as</w:t>
      </w:r>
      <w:r w:rsidRPr="00501092">
        <w:rPr>
          <w:rFonts w:ascii="Georgia" w:hAnsi="Georgia" w:cs="Arial"/>
          <w:spacing w:val="21"/>
        </w:rPr>
        <w:t xml:space="preserve"> </w:t>
      </w:r>
      <w:r w:rsidRPr="00501092">
        <w:rPr>
          <w:rFonts w:ascii="Georgia" w:hAnsi="Georgia" w:cs="Arial"/>
        </w:rPr>
        <w:t>soon</w:t>
      </w:r>
      <w:r w:rsidRPr="00501092">
        <w:rPr>
          <w:rFonts w:ascii="Georgia" w:hAnsi="Georgia" w:cs="Arial"/>
          <w:spacing w:val="31"/>
        </w:rPr>
        <w:t xml:space="preserve"> </w:t>
      </w:r>
      <w:r w:rsidRPr="00501092">
        <w:rPr>
          <w:rFonts w:ascii="Georgia" w:hAnsi="Georgia" w:cs="Arial"/>
        </w:rPr>
        <w:t>as</w:t>
      </w:r>
      <w:r w:rsidRPr="00501092">
        <w:rPr>
          <w:rFonts w:ascii="Georgia" w:hAnsi="Georgia" w:cs="Arial"/>
          <w:spacing w:val="27"/>
        </w:rPr>
        <w:t xml:space="preserve"> </w:t>
      </w:r>
      <w:r w:rsidRPr="00501092">
        <w:rPr>
          <w:rFonts w:ascii="Georgia" w:hAnsi="Georgia" w:cs="Arial"/>
        </w:rPr>
        <w:t>possible</w:t>
      </w:r>
      <w:r w:rsidRPr="00501092">
        <w:rPr>
          <w:rFonts w:ascii="Georgia" w:hAnsi="Georgia" w:cs="Arial"/>
          <w:w w:val="103"/>
        </w:rPr>
        <w:t xml:space="preserve"> </w:t>
      </w:r>
      <w:r w:rsidRPr="00501092">
        <w:rPr>
          <w:rFonts w:ascii="Georgia" w:hAnsi="Georgia" w:cs="Arial"/>
        </w:rPr>
        <w:t>after</w:t>
      </w:r>
      <w:r w:rsidRPr="00501092">
        <w:rPr>
          <w:rFonts w:ascii="Georgia" w:hAnsi="Georgia" w:cs="Arial"/>
          <w:spacing w:val="13"/>
        </w:rPr>
        <w:t xml:space="preserve"> </w:t>
      </w:r>
      <w:r w:rsidRPr="00501092">
        <w:rPr>
          <w:rFonts w:ascii="Georgia" w:hAnsi="Georgia" w:cs="Arial"/>
        </w:rPr>
        <w:t>the</w:t>
      </w:r>
      <w:r w:rsidRPr="00501092">
        <w:rPr>
          <w:rFonts w:ascii="Georgia" w:hAnsi="Georgia" w:cs="Arial"/>
          <w:spacing w:val="35"/>
        </w:rPr>
        <w:t xml:space="preserve"> </w:t>
      </w:r>
      <w:r w:rsidRPr="00501092">
        <w:rPr>
          <w:rFonts w:ascii="Georgia" w:hAnsi="Georgia" w:cs="Arial"/>
        </w:rPr>
        <w:t>incident</w:t>
      </w:r>
      <w:r w:rsidR="00933F22">
        <w:rPr>
          <w:rFonts w:ascii="Georgia" w:hAnsi="Georgia" w:cs="Arial"/>
          <w:spacing w:val="33"/>
        </w:rPr>
        <w:t xml:space="preserve"> </w:t>
      </w:r>
      <w:r w:rsidRPr="00501092">
        <w:rPr>
          <w:rFonts w:ascii="Georgia" w:hAnsi="Georgia" w:cs="Arial"/>
        </w:rPr>
        <w:t xml:space="preserve">has occurred. </w:t>
      </w:r>
      <w:r w:rsidR="00E127A5" w:rsidRPr="00501092">
        <w:rPr>
          <w:rFonts w:ascii="Georgia" w:hAnsi="Georgia" w:cs="Arial"/>
        </w:rPr>
        <w:t>This form remains with Risk Management.</w:t>
      </w:r>
    </w:p>
    <w:p w14:paraId="445A309F" w14:textId="541E5407" w:rsidR="000911CF" w:rsidRPr="00501092" w:rsidRDefault="000911CF" w:rsidP="00E127A5">
      <w:pPr>
        <w:widowControl/>
        <w:spacing w:after="0"/>
        <w:rPr>
          <w:rFonts w:ascii="Georgia" w:hAnsi="Georgia" w:cs="Arial"/>
        </w:rPr>
      </w:pPr>
      <w:r w:rsidRPr="00501092">
        <w:rPr>
          <w:rFonts w:ascii="Georgia" w:hAnsi="Georgia" w:cs="Arial"/>
        </w:rPr>
        <w:t>A clinician with exudative lesions or weeping dermatitis should not have direct patient contact. The clinician should notify the clinical supervisor immediately if such conditions are present.</w:t>
      </w:r>
    </w:p>
    <w:p w14:paraId="2A8A7805" w14:textId="77777777" w:rsidR="00E127A5" w:rsidRPr="00501092" w:rsidRDefault="00E127A5" w:rsidP="00E127A5">
      <w:pPr>
        <w:widowControl/>
        <w:spacing w:after="0"/>
        <w:rPr>
          <w:rFonts w:ascii="Georgia" w:hAnsi="Georgia" w:cs="Arial"/>
        </w:rPr>
      </w:pPr>
    </w:p>
    <w:p w14:paraId="76AE8DE1" w14:textId="39C2D50D" w:rsidR="000911CF" w:rsidRPr="00F10788" w:rsidRDefault="000911CF" w:rsidP="002C07C4">
      <w:pPr>
        <w:spacing w:after="0"/>
        <w:ind w:right="-14"/>
        <w:rPr>
          <w:rFonts w:ascii="Georgia" w:hAnsi="Georgia" w:cs="Arial"/>
        </w:rPr>
      </w:pPr>
      <w:r w:rsidRPr="00501092">
        <w:rPr>
          <w:rFonts w:ascii="Georgia" w:hAnsi="Georgia" w:cs="Arial"/>
          <w:spacing w:val="1"/>
        </w:rPr>
        <w:t>You</w:t>
      </w:r>
      <w:r w:rsidRPr="00501092">
        <w:rPr>
          <w:rFonts w:ascii="Georgia" w:hAnsi="Georgia" w:cs="Arial"/>
          <w:spacing w:val="-6"/>
        </w:rPr>
        <w:t xml:space="preserve"> </w:t>
      </w:r>
      <w:r w:rsidRPr="00501092">
        <w:rPr>
          <w:rFonts w:ascii="Georgia" w:hAnsi="Georgia" w:cs="Arial"/>
        </w:rPr>
        <w:t>shou</w:t>
      </w:r>
      <w:r w:rsidRPr="00501092">
        <w:rPr>
          <w:rFonts w:ascii="Georgia" w:hAnsi="Georgia" w:cs="Arial"/>
          <w:spacing w:val="1"/>
        </w:rPr>
        <w:t>l</w:t>
      </w:r>
      <w:r w:rsidRPr="00501092">
        <w:rPr>
          <w:rFonts w:ascii="Georgia" w:hAnsi="Georgia" w:cs="Arial"/>
        </w:rPr>
        <w:t>d</w:t>
      </w:r>
      <w:r w:rsidRPr="00501092">
        <w:rPr>
          <w:rFonts w:ascii="Georgia" w:hAnsi="Georgia" w:cs="Arial"/>
          <w:spacing w:val="-6"/>
        </w:rPr>
        <w:t xml:space="preserve"> </w:t>
      </w:r>
      <w:r w:rsidRPr="00501092">
        <w:rPr>
          <w:rFonts w:ascii="Georgia" w:hAnsi="Georgia" w:cs="Arial"/>
        </w:rPr>
        <w:t>not</w:t>
      </w:r>
      <w:r w:rsidRPr="00501092">
        <w:rPr>
          <w:rFonts w:ascii="Georgia" w:hAnsi="Georgia" w:cs="Arial"/>
          <w:spacing w:val="-2"/>
        </w:rPr>
        <w:t xml:space="preserve"> </w:t>
      </w:r>
      <w:r w:rsidRPr="00501092">
        <w:rPr>
          <w:rFonts w:ascii="Georgia" w:hAnsi="Georgia" w:cs="Arial"/>
        </w:rPr>
        <w:t>p</w:t>
      </w:r>
      <w:r w:rsidRPr="00501092">
        <w:rPr>
          <w:rFonts w:ascii="Georgia" w:hAnsi="Georgia" w:cs="Arial"/>
          <w:spacing w:val="-1"/>
        </w:rPr>
        <w:t>r</w:t>
      </w:r>
      <w:r w:rsidRPr="00501092">
        <w:rPr>
          <w:rFonts w:ascii="Georgia" w:hAnsi="Georgia" w:cs="Arial"/>
        </w:rPr>
        <w:t>ov</w:t>
      </w:r>
      <w:r w:rsidRPr="00501092">
        <w:rPr>
          <w:rFonts w:ascii="Georgia" w:hAnsi="Georgia" w:cs="Arial"/>
          <w:spacing w:val="1"/>
        </w:rPr>
        <w:t>i</w:t>
      </w:r>
      <w:r w:rsidRPr="00501092">
        <w:rPr>
          <w:rFonts w:ascii="Georgia" w:hAnsi="Georgia" w:cs="Arial"/>
        </w:rPr>
        <w:t>de</w:t>
      </w:r>
      <w:r w:rsidRPr="00501092">
        <w:rPr>
          <w:rFonts w:ascii="Georgia" w:hAnsi="Georgia" w:cs="Arial"/>
          <w:spacing w:val="-8"/>
        </w:rPr>
        <w:t xml:space="preserve"> </w:t>
      </w:r>
      <w:r w:rsidRPr="00501092">
        <w:rPr>
          <w:rFonts w:ascii="Georgia" w:hAnsi="Georgia" w:cs="Arial"/>
          <w:spacing w:val="-1"/>
        </w:rPr>
        <w:t>c</w:t>
      </w:r>
      <w:r w:rsidRPr="00501092">
        <w:rPr>
          <w:rFonts w:ascii="Georgia" w:hAnsi="Georgia" w:cs="Arial"/>
          <w:spacing w:val="1"/>
        </w:rPr>
        <w:t>li</w:t>
      </w:r>
      <w:r w:rsidRPr="00501092">
        <w:rPr>
          <w:rFonts w:ascii="Georgia" w:hAnsi="Georgia" w:cs="Arial"/>
        </w:rPr>
        <w:t>n</w:t>
      </w:r>
      <w:r w:rsidRPr="00501092">
        <w:rPr>
          <w:rFonts w:ascii="Georgia" w:hAnsi="Georgia" w:cs="Arial"/>
          <w:spacing w:val="1"/>
        </w:rPr>
        <w:t>i</w:t>
      </w:r>
      <w:r w:rsidRPr="00501092">
        <w:rPr>
          <w:rFonts w:ascii="Georgia" w:hAnsi="Georgia" w:cs="Arial"/>
          <w:spacing w:val="-1"/>
        </w:rPr>
        <w:t>ca</w:t>
      </w:r>
      <w:r w:rsidRPr="00501092">
        <w:rPr>
          <w:rFonts w:ascii="Georgia" w:hAnsi="Georgia" w:cs="Arial"/>
        </w:rPr>
        <w:t>l</w:t>
      </w:r>
      <w:r w:rsidRPr="00501092">
        <w:rPr>
          <w:rFonts w:ascii="Georgia" w:hAnsi="Georgia" w:cs="Arial"/>
          <w:spacing w:val="-6"/>
        </w:rPr>
        <w:t xml:space="preserve"> </w:t>
      </w:r>
      <w:r w:rsidRPr="00501092">
        <w:rPr>
          <w:rFonts w:ascii="Georgia" w:hAnsi="Georgia" w:cs="Arial"/>
        </w:rPr>
        <w:t>s</w:t>
      </w:r>
      <w:r w:rsidRPr="00501092">
        <w:rPr>
          <w:rFonts w:ascii="Georgia" w:hAnsi="Georgia" w:cs="Arial"/>
          <w:spacing w:val="-1"/>
        </w:rPr>
        <w:t>er</w:t>
      </w:r>
      <w:r w:rsidRPr="00501092">
        <w:rPr>
          <w:rFonts w:ascii="Georgia" w:hAnsi="Georgia" w:cs="Arial"/>
        </w:rPr>
        <w:t>v</w:t>
      </w:r>
      <w:r w:rsidRPr="00501092">
        <w:rPr>
          <w:rFonts w:ascii="Georgia" w:hAnsi="Georgia" w:cs="Arial"/>
          <w:spacing w:val="3"/>
        </w:rPr>
        <w:t>i</w:t>
      </w:r>
      <w:r w:rsidRPr="00501092">
        <w:rPr>
          <w:rFonts w:ascii="Georgia" w:hAnsi="Georgia" w:cs="Arial"/>
          <w:spacing w:val="-1"/>
        </w:rPr>
        <w:t>ce</w:t>
      </w:r>
      <w:r w:rsidRPr="00501092">
        <w:rPr>
          <w:rFonts w:ascii="Georgia" w:hAnsi="Georgia" w:cs="Arial"/>
        </w:rPr>
        <w:t>s,</w:t>
      </w:r>
      <w:r w:rsidRPr="00501092">
        <w:rPr>
          <w:rFonts w:ascii="Georgia" w:hAnsi="Georgia" w:cs="Arial"/>
          <w:spacing w:val="-8"/>
        </w:rPr>
        <w:t xml:space="preserve"> </w:t>
      </w:r>
      <w:r w:rsidRPr="00501092">
        <w:rPr>
          <w:rFonts w:ascii="Georgia" w:hAnsi="Georgia" w:cs="Arial"/>
          <w:spacing w:val="1"/>
        </w:rPr>
        <w:t>i</w:t>
      </w:r>
      <w:r w:rsidRPr="00501092">
        <w:rPr>
          <w:rFonts w:ascii="Georgia" w:hAnsi="Georgia" w:cs="Arial"/>
        </w:rPr>
        <w:t>f</w:t>
      </w:r>
      <w:r w:rsidRPr="00501092">
        <w:rPr>
          <w:rFonts w:ascii="Georgia" w:hAnsi="Georgia" w:cs="Arial"/>
          <w:spacing w:val="-1"/>
        </w:rPr>
        <w:t xml:space="preserve"> </w:t>
      </w:r>
      <w:r w:rsidRPr="00501092">
        <w:rPr>
          <w:rFonts w:ascii="Georgia" w:hAnsi="Georgia" w:cs="Arial"/>
          <w:spacing w:val="1"/>
        </w:rPr>
        <w:t>you</w:t>
      </w:r>
      <w:r w:rsidRPr="00501092">
        <w:rPr>
          <w:rFonts w:ascii="Georgia" w:hAnsi="Georgia" w:cs="Arial"/>
          <w:spacing w:val="-9"/>
        </w:rPr>
        <w:t xml:space="preserve"> </w:t>
      </w:r>
      <w:r w:rsidRPr="00501092">
        <w:rPr>
          <w:rFonts w:ascii="Georgia" w:hAnsi="Georgia" w:cs="Arial"/>
        </w:rPr>
        <w:t>h</w:t>
      </w:r>
      <w:r w:rsidRPr="00501092">
        <w:rPr>
          <w:rFonts w:ascii="Georgia" w:hAnsi="Georgia" w:cs="Arial"/>
          <w:spacing w:val="-1"/>
        </w:rPr>
        <w:t>a</w:t>
      </w:r>
      <w:r w:rsidRPr="00501092">
        <w:rPr>
          <w:rFonts w:ascii="Georgia" w:hAnsi="Georgia" w:cs="Arial"/>
          <w:spacing w:val="3"/>
        </w:rPr>
        <w:t>v</w:t>
      </w:r>
      <w:r w:rsidRPr="00501092">
        <w:rPr>
          <w:rFonts w:ascii="Georgia" w:hAnsi="Georgia" w:cs="Arial"/>
        </w:rPr>
        <w:t>e</w:t>
      </w:r>
      <w:r w:rsidRPr="00501092">
        <w:rPr>
          <w:rFonts w:ascii="Georgia" w:hAnsi="Georgia" w:cs="Arial"/>
          <w:spacing w:val="-6"/>
        </w:rPr>
        <w:t xml:space="preserve"> </w:t>
      </w:r>
      <w:r w:rsidRPr="00501092">
        <w:rPr>
          <w:rFonts w:ascii="Georgia" w:hAnsi="Georgia" w:cs="Arial"/>
        </w:rPr>
        <w:t>a</w:t>
      </w:r>
      <w:r w:rsidRPr="00501092">
        <w:rPr>
          <w:rFonts w:ascii="Georgia" w:hAnsi="Georgia" w:cs="Arial"/>
          <w:spacing w:val="-2"/>
        </w:rPr>
        <w:t xml:space="preserve"> </w:t>
      </w:r>
      <w:r w:rsidRPr="00501092">
        <w:rPr>
          <w:rFonts w:ascii="Georgia" w:hAnsi="Georgia" w:cs="Arial"/>
        </w:rPr>
        <w:t>bo</w:t>
      </w:r>
      <w:r w:rsidRPr="00501092">
        <w:rPr>
          <w:rFonts w:ascii="Georgia" w:hAnsi="Georgia" w:cs="Arial"/>
          <w:spacing w:val="5"/>
        </w:rPr>
        <w:t>d</w:t>
      </w:r>
      <w:r w:rsidRPr="00501092">
        <w:rPr>
          <w:rFonts w:ascii="Georgia" w:hAnsi="Georgia" w:cs="Arial"/>
        </w:rPr>
        <w:t>y</w:t>
      </w:r>
      <w:r w:rsidRPr="00501092">
        <w:rPr>
          <w:rFonts w:ascii="Georgia" w:hAnsi="Georgia" w:cs="Arial"/>
          <w:spacing w:val="-10"/>
        </w:rPr>
        <w:t xml:space="preserve"> </w:t>
      </w:r>
      <w:r w:rsidRPr="00501092">
        <w:rPr>
          <w:rFonts w:ascii="Georgia" w:hAnsi="Georgia" w:cs="Arial"/>
          <w:spacing w:val="1"/>
        </w:rPr>
        <w:t>t</w:t>
      </w:r>
      <w:r w:rsidRPr="00501092">
        <w:rPr>
          <w:rFonts w:ascii="Georgia" w:hAnsi="Georgia" w:cs="Arial"/>
          <w:spacing w:val="2"/>
        </w:rPr>
        <w:t>e</w:t>
      </w:r>
      <w:r w:rsidRPr="00501092">
        <w:rPr>
          <w:rFonts w:ascii="Georgia" w:hAnsi="Georgia" w:cs="Arial"/>
          <w:spacing w:val="1"/>
        </w:rPr>
        <w:t>m</w:t>
      </w:r>
      <w:r w:rsidRPr="00501092">
        <w:rPr>
          <w:rFonts w:ascii="Georgia" w:hAnsi="Georgia" w:cs="Arial"/>
        </w:rPr>
        <w:t>p</w:t>
      </w:r>
      <w:r w:rsidRPr="00501092">
        <w:rPr>
          <w:rFonts w:ascii="Georgia" w:hAnsi="Georgia" w:cs="Arial"/>
          <w:spacing w:val="-1"/>
        </w:rPr>
        <w:t>era</w:t>
      </w:r>
      <w:r w:rsidRPr="00501092">
        <w:rPr>
          <w:rFonts w:ascii="Georgia" w:hAnsi="Georgia" w:cs="Arial"/>
          <w:spacing w:val="1"/>
        </w:rPr>
        <w:t>t</w:t>
      </w:r>
      <w:r w:rsidRPr="00501092">
        <w:rPr>
          <w:rFonts w:ascii="Georgia" w:hAnsi="Georgia" w:cs="Arial"/>
        </w:rPr>
        <w:t>u</w:t>
      </w:r>
      <w:r w:rsidRPr="00501092">
        <w:rPr>
          <w:rFonts w:ascii="Georgia" w:hAnsi="Georgia" w:cs="Arial"/>
          <w:spacing w:val="-1"/>
        </w:rPr>
        <w:t>r</w:t>
      </w:r>
      <w:r w:rsidRPr="00501092">
        <w:rPr>
          <w:rFonts w:ascii="Georgia" w:hAnsi="Georgia" w:cs="Arial"/>
        </w:rPr>
        <w:t>e</w:t>
      </w:r>
      <w:r w:rsidRPr="00501092">
        <w:rPr>
          <w:rFonts w:ascii="Georgia" w:hAnsi="Georgia" w:cs="Arial"/>
          <w:spacing w:val="-12"/>
        </w:rPr>
        <w:t xml:space="preserve"> </w:t>
      </w:r>
      <w:r w:rsidRPr="00501092">
        <w:rPr>
          <w:rFonts w:ascii="Georgia" w:hAnsi="Georgia" w:cs="Arial"/>
          <w:spacing w:val="3"/>
        </w:rPr>
        <w:t>o</w:t>
      </w:r>
      <w:r w:rsidRPr="00501092">
        <w:rPr>
          <w:rFonts w:ascii="Georgia" w:hAnsi="Georgia" w:cs="Arial"/>
        </w:rPr>
        <w:t>f 99.5</w:t>
      </w:r>
      <w:r w:rsidRPr="00501092">
        <w:rPr>
          <w:rFonts w:ascii="Georgia" w:hAnsi="Georgia" w:cs="Arial"/>
          <w:spacing w:val="-4"/>
        </w:rPr>
        <w:t xml:space="preserve"> </w:t>
      </w:r>
      <w:r w:rsidRPr="00501092">
        <w:rPr>
          <w:rFonts w:ascii="Georgia" w:hAnsi="Georgia" w:cs="Arial"/>
        </w:rPr>
        <w:t>d</w:t>
      </w:r>
      <w:r w:rsidRPr="00501092">
        <w:rPr>
          <w:rFonts w:ascii="Georgia" w:hAnsi="Georgia" w:cs="Arial"/>
          <w:spacing w:val="-1"/>
        </w:rPr>
        <w:t>e</w:t>
      </w:r>
      <w:r w:rsidRPr="00501092">
        <w:rPr>
          <w:rFonts w:ascii="Georgia" w:hAnsi="Georgia" w:cs="Arial"/>
        </w:rPr>
        <w:t>g</w:t>
      </w:r>
      <w:r w:rsidRPr="00501092">
        <w:rPr>
          <w:rFonts w:ascii="Georgia" w:hAnsi="Georgia" w:cs="Arial"/>
          <w:spacing w:val="-1"/>
        </w:rPr>
        <w:t>ree</w:t>
      </w:r>
      <w:r w:rsidRPr="00501092">
        <w:rPr>
          <w:rFonts w:ascii="Georgia" w:hAnsi="Georgia" w:cs="Arial"/>
        </w:rPr>
        <w:t xml:space="preserve">s or more, of if </w:t>
      </w:r>
      <w:r w:rsidRPr="00501092">
        <w:rPr>
          <w:rFonts w:ascii="Georgia" w:hAnsi="Georgia" w:cs="Arial"/>
          <w:spacing w:val="1"/>
        </w:rPr>
        <w:t>you</w:t>
      </w:r>
      <w:r w:rsidRPr="00501092">
        <w:rPr>
          <w:rFonts w:ascii="Georgia" w:hAnsi="Georgia" w:cs="Arial"/>
          <w:spacing w:val="-9"/>
        </w:rPr>
        <w:t xml:space="preserve"> </w:t>
      </w:r>
      <w:r w:rsidRPr="00501092">
        <w:rPr>
          <w:rFonts w:ascii="Georgia" w:hAnsi="Georgia" w:cs="Arial"/>
          <w:spacing w:val="3"/>
        </w:rPr>
        <w:t>h</w:t>
      </w:r>
      <w:r w:rsidRPr="00501092">
        <w:rPr>
          <w:rFonts w:ascii="Georgia" w:hAnsi="Georgia" w:cs="Arial"/>
          <w:spacing w:val="-1"/>
        </w:rPr>
        <w:t>a</w:t>
      </w:r>
      <w:r w:rsidRPr="00501092">
        <w:rPr>
          <w:rFonts w:ascii="Georgia" w:hAnsi="Georgia" w:cs="Arial"/>
        </w:rPr>
        <w:t>ve</w:t>
      </w:r>
      <w:r w:rsidRPr="00501092">
        <w:rPr>
          <w:rFonts w:ascii="Georgia" w:hAnsi="Georgia" w:cs="Arial"/>
          <w:spacing w:val="-6"/>
        </w:rPr>
        <w:t xml:space="preserve"> </w:t>
      </w:r>
      <w:r w:rsidRPr="00501092">
        <w:rPr>
          <w:rFonts w:ascii="Georgia" w:hAnsi="Georgia" w:cs="Arial"/>
        </w:rPr>
        <w:t>a</w:t>
      </w:r>
      <w:r w:rsidRPr="00501092">
        <w:rPr>
          <w:rFonts w:ascii="Georgia" w:hAnsi="Georgia" w:cs="Arial"/>
          <w:spacing w:val="-2"/>
        </w:rPr>
        <w:t xml:space="preserve"> </w:t>
      </w:r>
      <w:r w:rsidRPr="00501092">
        <w:rPr>
          <w:rFonts w:ascii="Georgia" w:hAnsi="Georgia" w:cs="Arial"/>
          <w:spacing w:val="3"/>
        </w:rPr>
        <w:t>b</w:t>
      </w:r>
      <w:r w:rsidRPr="00501092">
        <w:rPr>
          <w:rFonts w:ascii="Georgia" w:hAnsi="Georgia" w:cs="Arial"/>
          <w:spacing w:val="-1"/>
        </w:rPr>
        <w:t>a</w:t>
      </w:r>
      <w:r w:rsidRPr="00501092">
        <w:rPr>
          <w:rFonts w:ascii="Georgia" w:hAnsi="Georgia" w:cs="Arial"/>
        </w:rPr>
        <w:t>d</w:t>
      </w:r>
      <w:r w:rsidRPr="00501092">
        <w:rPr>
          <w:rFonts w:ascii="Georgia" w:hAnsi="Georgia" w:cs="Arial"/>
          <w:spacing w:val="-3"/>
        </w:rPr>
        <w:t xml:space="preserve"> </w:t>
      </w:r>
      <w:r w:rsidRPr="00501092">
        <w:rPr>
          <w:rFonts w:ascii="Georgia" w:hAnsi="Georgia" w:cs="Arial"/>
          <w:spacing w:val="-1"/>
        </w:rPr>
        <w:t>c</w:t>
      </w:r>
      <w:r w:rsidRPr="00501092">
        <w:rPr>
          <w:rFonts w:ascii="Georgia" w:hAnsi="Georgia" w:cs="Arial"/>
        </w:rPr>
        <w:t>o</w:t>
      </w:r>
      <w:r w:rsidRPr="00501092">
        <w:rPr>
          <w:rFonts w:ascii="Georgia" w:hAnsi="Georgia" w:cs="Arial"/>
          <w:spacing w:val="3"/>
        </w:rPr>
        <w:t>u</w:t>
      </w:r>
      <w:r w:rsidRPr="00501092">
        <w:rPr>
          <w:rFonts w:ascii="Georgia" w:hAnsi="Georgia" w:cs="Arial"/>
          <w:spacing w:val="-2"/>
        </w:rPr>
        <w:t>g</w:t>
      </w:r>
      <w:r w:rsidRPr="00501092">
        <w:rPr>
          <w:rFonts w:ascii="Georgia" w:hAnsi="Georgia" w:cs="Arial"/>
          <w:spacing w:val="3"/>
        </w:rPr>
        <w:t>h</w:t>
      </w:r>
      <w:r w:rsidRPr="00501092">
        <w:rPr>
          <w:rFonts w:ascii="Georgia" w:hAnsi="Georgia" w:cs="Arial"/>
        </w:rPr>
        <w:t>,</w:t>
      </w:r>
      <w:r w:rsidRPr="00501092">
        <w:rPr>
          <w:rFonts w:ascii="Georgia" w:hAnsi="Georgia" w:cs="Arial"/>
          <w:spacing w:val="-6"/>
        </w:rPr>
        <w:t xml:space="preserve"> </w:t>
      </w:r>
      <w:r w:rsidRPr="00501092">
        <w:rPr>
          <w:rFonts w:ascii="Georgia" w:hAnsi="Georgia" w:cs="Arial"/>
          <w:spacing w:val="-1"/>
        </w:rPr>
        <w:t>c</w:t>
      </w:r>
      <w:r w:rsidRPr="00501092">
        <w:rPr>
          <w:rFonts w:ascii="Georgia" w:hAnsi="Georgia" w:cs="Arial"/>
        </w:rPr>
        <w:t>o</w:t>
      </w:r>
      <w:r w:rsidRPr="00501092">
        <w:rPr>
          <w:rFonts w:ascii="Georgia" w:hAnsi="Georgia" w:cs="Arial"/>
          <w:spacing w:val="1"/>
        </w:rPr>
        <w:t>l</w:t>
      </w:r>
      <w:r w:rsidRPr="00501092">
        <w:rPr>
          <w:rFonts w:ascii="Georgia" w:hAnsi="Georgia" w:cs="Arial"/>
        </w:rPr>
        <w:t>d</w:t>
      </w:r>
      <w:r w:rsidRPr="00501092">
        <w:rPr>
          <w:rFonts w:ascii="Georgia" w:hAnsi="Georgia" w:cs="Arial"/>
          <w:spacing w:val="-4"/>
        </w:rPr>
        <w:t xml:space="preserve"> </w:t>
      </w:r>
      <w:r w:rsidRPr="00501092">
        <w:rPr>
          <w:rFonts w:ascii="Georgia" w:hAnsi="Georgia" w:cs="Arial"/>
        </w:rPr>
        <w:t>or</w:t>
      </w:r>
      <w:r w:rsidRPr="00501092">
        <w:rPr>
          <w:rFonts w:ascii="Georgia" w:hAnsi="Georgia" w:cs="Arial"/>
          <w:spacing w:val="-2"/>
        </w:rPr>
        <w:t xml:space="preserve"> </w:t>
      </w:r>
      <w:r w:rsidRPr="00501092">
        <w:rPr>
          <w:rFonts w:ascii="Georgia" w:hAnsi="Georgia" w:cs="Arial"/>
        </w:rPr>
        <w:t>o</w:t>
      </w:r>
      <w:r w:rsidRPr="00501092">
        <w:rPr>
          <w:rFonts w:ascii="Georgia" w:hAnsi="Georgia" w:cs="Arial"/>
          <w:spacing w:val="1"/>
        </w:rPr>
        <w:t>t</w:t>
      </w:r>
      <w:r w:rsidRPr="00501092">
        <w:rPr>
          <w:rFonts w:ascii="Georgia" w:hAnsi="Georgia" w:cs="Arial"/>
        </w:rPr>
        <w:t>h</w:t>
      </w:r>
      <w:r w:rsidRPr="00501092">
        <w:rPr>
          <w:rFonts w:ascii="Georgia" w:hAnsi="Georgia" w:cs="Arial"/>
          <w:spacing w:val="-1"/>
        </w:rPr>
        <w:t>e</w:t>
      </w:r>
      <w:r w:rsidRPr="00501092">
        <w:rPr>
          <w:rFonts w:ascii="Georgia" w:hAnsi="Georgia" w:cs="Arial"/>
        </w:rPr>
        <w:t>r</w:t>
      </w:r>
      <w:r w:rsidRPr="00501092">
        <w:rPr>
          <w:rFonts w:ascii="Georgia" w:hAnsi="Georgia" w:cs="Arial"/>
          <w:spacing w:val="-5"/>
        </w:rPr>
        <w:t xml:space="preserve"> </w:t>
      </w:r>
      <w:r w:rsidRPr="00501092">
        <w:rPr>
          <w:rFonts w:ascii="Georgia" w:hAnsi="Georgia" w:cs="Arial"/>
          <w:spacing w:val="1"/>
        </w:rPr>
        <w:t>ill</w:t>
      </w:r>
      <w:r w:rsidRPr="00501092">
        <w:rPr>
          <w:rFonts w:ascii="Georgia" w:hAnsi="Georgia" w:cs="Arial"/>
        </w:rPr>
        <w:t>n</w:t>
      </w:r>
      <w:r w:rsidRPr="00501092">
        <w:rPr>
          <w:rFonts w:ascii="Georgia" w:hAnsi="Georgia" w:cs="Arial"/>
          <w:spacing w:val="-1"/>
        </w:rPr>
        <w:t>e</w:t>
      </w:r>
      <w:r w:rsidRPr="00501092">
        <w:rPr>
          <w:rFonts w:ascii="Georgia" w:hAnsi="Georgia" w:cs="Arial"/>
        </w:rPr>
        <w:t>ss.</w:t>
      </w:r>
      <w:r w:rsidR="00F10788">
        <w:rPr>
          <w:rFonts w:ascii="Georgia" w:hAnsi="Georgia" w:cs="Arial"/>
        </w:rPr>
        <w:t xml:space="preserve"> </w:t>
      </w:r>
      <w:r w:rsidRPr="00501092">
        <w:rPr>
          <w:rFonts w:ascii="Georgia" w:hAnsi="Georgia" w:cs="Arial"/>
          <w:spacing w:val="1"/>
        </w:rPr>
        <w:t>You</w:t>
      </w:r>
      <w:r w:rsidRPr="00501092">
        <w:rPr>
          <w:rFonts w:ascii="Georgia" w:hAnsi="Georgia" w:cs="Arial"/>
          <w:spacing w:val="-9"/>
        </w:rPr>
        <w:t xml:space="preserve"> </w:t>
      </w:r>
      <w:r w:rsidRPr="00501092">
        <w:rPr>
          <w:rFonts w:ascii="Georgia" w:hAnsi="Georgia" w:cs="Arial"/>
        </w:rPr>
        <w:t>shou</w:t>
      </w:r>
      <w:r w:rsidRPr="00501092">
        <w:rPr>
          <w:rFonts w:ascii="Georgia" w:hAnsi="Georgia" w:cs="Arial"/>
          <w:spacing w:val="1"/>
        </w:rPr>
        <w:t>l</w:t>
      </w:r>
      <w:r w:rsidRPr="00501092">
        <w:rPr>
          <w:rFonts w:ascii="Georgia" w:hAnsi="Georgia" w:cs="Arial"/>
        </w:rPr>
        <w:t>d</w:t>
      </w:r>
      <w:r w:rsidRPr="00501092">
        <w:rPr>
          <w:rFonts w:ascii="Georgia" w:hAnsi="Georgia" w:cs="Arial"/>
          <w:spacing w:val="-6"/>
        </w:rPr>
        <w:t xml:space="preserve"> </w:t>
      </w:r>
      <w:r w:rsidRPr="00501092">
        <w:rPr>
          <w:rFonts w:ascii="Georgia" w:hAnsi="Georgia" w:cs="Arial"/>
          <w:spacing w:val="-1"/>
        </w:rPr>
        <w:t>c</w:t>
      </w:r>
      <w:r w:rsidRPr="00501092">
        <w:rPr>
          <w:rFonts w:ascii="Georgia" w:hAnsi="Georgia" w:cs="Arial"/>
        </w:rPr>
        <w:t>ov</w:t>
      </w:r>
      <w:r w:rsidRPr="00501092">
        <w:rPr>
          <w:rFonts w:ascii="Georgia" w:hAnsi="Georgia" w:cs="Arial"/>
          <w:spacing w:val="-1"/>
        </w:rPr>
        <w:t>e</w:t>
      </w:r>
      <w:r w:rsidRPr="00501092">
        <w:rPr>
          <w:rFonts w:ascii="Georgia" w:hAnsi="Georgia" w:cs="Arial"/>
        </w:rPr>
        <w:t>r</w:t>
      </w:r>
      <w:r w:rsidRPr="00501092">
        <w:rPr>
          <w:rFonts w:ascii="Georgia" w:hAnsi="Georgia" w:cs="Arial"/>
          <w:spacing w:val="-5"/>
        </w:rPr>
        <w:t xml:space="preserve"> </w:t>
      </w:r>
      <w:r w:rsidRPr="00501092">
        <w:rPr>
          <w:rFonts w:ascii="Georgia" w:hAnsi="Georgia" w:cs="Arial"/>
          <w:spacing w:val="1"/>
        </w:rPr>
        <w:t>your</w:t>
      </w:r>
      <w:r w:rsidRPr="00501092">
        <w:rPr>
          <w:rFonts w:ascii="Georgia" w:hAnsi="Georgia" w:cs="Arial"/>
          <w:spacing w:val="-4"/>
        </w:rPr>
        <w:t xml:space="preserve"> </w:t>
      </w:r>
      <w:r w:rsidRPr="00501092">
        <w:rPr>
          <w:rFonts w:ascii="Georgia" w:hAnsi="Georgia" w:cs="Arial"/>
          <w:spacing w:val="1"/>
        </w:rPr>
        <w:t>m</w:t>
      </w:r>
      <w:r w:rsidRPr="00501092">
        <w:rPr>
          <w:rFonts w:ascii="Georgia" w:hAnsi="Georgia" w:cs="Arial"/>
        </w:rPr>
        <w:t>ou</w:t>
      </w:r>
      <w:r w:rsidRPr="00501092">
        <w:rPr>
          <w:rFonts w:ascii="Georgia" w:hAnsi="Georgia" w:cs="Arial"/>
          <w:spacing w:val="1"/>
        </w:rPr>
        <w:t>t</w:t>
      </w:r>
      <w:r w:rsidRPr="00501092">
        <w:rPr>
          <w:rFonts w:ascii="Georgia" w:hAnsi="Georgia" w:cs="Arial"/>
        </w:rPr>
        <w:t>h</w:t>
      </w:r>
      <w:r w:rsidRPr="00501092">
        <w:rPr>
          <w:rFonts w:ascii="Georgia" w:hAnsi="Georgia" w:cs="Arial"/>
          <w:spacing w:val="-6"/>
        </w:rPr>
        <w:t xml:space="preserve"> </w:t>
      </w:r>
      <w:r w:rsidRPr="00501092">
        <w:rPr>
          <w:rFonts w:ascii="Georgia" w:hAnsi="Georgia" w:cs="Arial"/>
        </w:rPr>
        <w:t>w</w:t>
      </w:r>
      <w:r w:rsidRPr="00501092">
        <w:rPr>
          <w:rFonts w:ascii="Georgia" w:hAnsi="Georgia" w:cs="Arial"/>
          <w:spacing w:val="1"/>
        </w:rPr>
        <w:t>it</w:t>
      </w:r>
      <w:r w:rsidRPr="00501092">
        <w:rPr>
          <w:rFonts w:ascii="Georgia" w:hAnsi="Georgia" w:cs="Arial"/>
        </w:rPr>
        <w:t>h</w:t>
      </w:r>
      <w:r w:rsidRPr="00501092">
        <w:rPr>
          <w:rFonts w:ascii="Georgia" w:hAnsi="Georgia" w:cs="Arial"/>
          <w:spacing w:val="-4"/>
        </w:rPr>
        <w:t xml:space="preserve"> </w:t>
      </w:r>
      <w:r w:rsidRPr="00501092">
        <w:rPr>
          <w:rFonts w:ascii="Georgia" w:hAnsi="Georgia" w:cs="Arial"/>
          <w:spacing w:val="3"/>
        </w:rPr>
        <w:t>your</w:t>
      </w:r>
      <w:r w:rsidRPr="00501092">
        <w:rPr>
          <w:rFonts w:ascii="Georgia" w:hAnsi="Georgia" w:cs="Arial"/>
          <w:spacing w:val="-4"/>
        </w:rPr>
        <w:t xml:space="preserve"> </w:t>
      </w:r>
      <w:r w:rsidRPr="00501092">
        <w:rPr>
          <w:rFonts w:ascii="Georgia" w:hAnsi="Georgia" w:cs="Arial"/>
          <w:spacing w:val="-1"/>
        </w:rPr>
        <w:t>e</w:t>
      </w:r>
      <w:r w:rsidRPr="00501092">
        <w:rPr>
          <w:rFonts w:ascii="Georgia" w:hAnsi="Georgia" w:cs="Arial"/>
          <w:spacing w:val="1"/>
        </w:rPr>
        <w:t>l</w:t>
      </w:r>
      <w:r w:rsidRPr="00501092">
        <w:rPr>
          <w:rFonts w:ascii="Georgia" w:hAnsi="Georgia" w:cs="Arial"/>
        </w:rPr>
        <w:t>bow</w:t>
      </w:r>
      <w:r w:rsidRPr="00501092">
        <w:rPr>
          <w:rFonts w:ascii="Georgia" w:hAnsi="Georgia" w:cs="Arial"/>
          <w:spacing w:val="-6"/>
        </w:rPr>
        <w:t xml:space="preserve"> </w:t>
      </w:r>
      <w:r w:rsidRPr="00501092">
        <w:rPr>
          <w:rFonts w:ascii="Georgia" w:hAnsi="Georgia" w:cs="Arial"/>
        </w:rPr>
        <w:t>or</w:t>
      </w:r>
      <w:r w:rsidRPr="00501092">
        <w:rPr>
          <w:rFonts w:ascii="Georgia" w:hAnsi="Georgia" w:cs="Arial"/>
          <w:spacing w:val="-2"/>
        </w:rPr>
        <w:t xml:space="preserve"> </w:t>
      </w:r>
      <w:r w:rsidRPr="00501092">
        <w:rPr>
          <w:rFonts w:ascii="Georgia" w:hAnsi="Georgia" w:cs="Arial"/>
          <w:spacing w:val="1"/>
        </w:rPr>
        <w:t>ti</w:t>
      </w:r>
      <w:r w:rsidRPr="00501092">
        <w:rPr>
          <w:rFonts w:ascii="Georgia" w:hAnsi="Georgia" w:cs="Arial"/>
        </w:rPr>
        <w:t>ssue</w:t>
      </w:r>
      <w:r w:rsidRPr="00501092">
        <w:rPr>
          <w:rFonts w:ascii="Georgia" w:hAnsi="Georgia" w:cs="Arial"/>
          <w:spacing w:val="-6"/>
        </w:rPr>
        <w:t xml:space="preserve"> </w:t>
      </w:r>
      <w:r w:rsidRPr="00501092">
        <w:rPr>
          <w:rFonts w:ascii="Georgia" w:hAnsi="Georgia" w:cs="Arial"/>
        </w:rPr>
        <w:t>w</w:t>
      </w:r>
      <w:r w:rsidRPr="00501092">
        <w:rPr>
          <w:rFonts w:ascii="Georgia" w:hAnsi="Georgia" w:cs="Arial"/>
          <w:spacing w:val="3"/>
        </w:rPr>
        <w:t>h</w:t>
      </w:r>
      <w:r w:rsidRPr="00501092">
        <w:rPr>
          <w:rFonts w:ascii="Georgia" w:hAnsi="Georgia" w:cs="Arial"/>
          <w:spacing w:val="2"/>
        </w:rPr>
        <w:t>e</w:t>
      </w:r>
      <w:r w:rsidRPr="00501092">
        <w:rPr>
          <w:rFonts w:ascii="Georgia" w:hAnsi="Georgia" w:cs="Arial"/>
        </w:rPr>
        <w:t>n</w:t>
      </w:r>
      <w:r w:rsidRPr="00501092">
        <w:rPr>
          <w:rFonts w:ascii="Georgia" w:hAnsi="Georgia" w:cs="Arial"/>
          <w:spacing w:val="-5"/>
        </w:rPr>
        <w:t xml:space="preserve"> </w:t>
      </w:r>
      <w:r w:rsidRPr="00501092">
        <w:rPr>
          <w:rFonts w:ascii="Georgia" w:hAnsi="Georgia" w:cs="Arial"/>
          <w:spacing w:val="-1"/>
        </w:rPr>
        <w:t>c</w:t>
      </w:r>
      <w:r w:rsidRPr="00501092">
        <w:rPr>
          <w:rFonts w:ascii="Georgia" w:hAnsi="Georgia" w:cs="Arial"/>
        </w:rPr>
        <w:t>ou</w:t>
      </w:r>
      <w:r w:rsidRPr="00501092">
        <w:rPr>
          <w:rFonts w:ascii="Georgia" w:hAnsi="Georgia" w:cs="Arial"/>
          <w:spacing w:val="-2"/>
        </w:rPr>
        <w:t>g</w:t>
      </w:r>
      <w:r w:rsidRPr="00501092">
        <w:rPr>
          <w:rFonts w:ascii="Georgia" w:hAnsi="Georgia" w:cs="Arial"/>
        </w:rPr>
        <w:t>h</w:t>
      </w:r>
      <w:r w:rsidRPr="00501092">
        <w:rPr>
          <w:rFonts w:ascii="Georgia" w:hAnsi="Georgia" w:cs="Arial"/>
          <w:spacing w:val="1"/>
        </w:rPr>
        <w:t>i</w:t>
      </w:r>
      <w:r w:rsidRPr="00501092">
        <w:rPr>
          <w:rFonts w:ascii="Georgia" w:hAnsi="Georgia" w:cs="Arial"/>
          <w:spacing w:val="3"/>
        </w:rPr>
        <w:t>n</w:t>
      </w:r>
      <w:r w:rsidRPr="00501092">
        <w:rPr>
          <w:rFonts w:ascii="Georgia" w:hAnsi="Georgia" w:cs="Arial"/>
          <w:spacing w:val="-2"/>
        </w:rPr>
        <w:t>g</w:t>
      </w:r>
      <w:r w:rsidRPr="00501092">
        <w:rPr>
          <w:rFonts w:ascii="Georgia" w:hAnsi="Georgia" w:cs="Arial"/>
        </w:rPr>
        <w:t>.</w:t>
      </w:r>
      <w:r w:rsidR="00F10788">
        <w:rPr>
          <w:rFonts w:ascii="Georgia" w:hAnsi="Georgia" w:cs="Arial"/>
        </w:rPr>
        <w:t xml:space="preserve"> </w:t>
      </w:r>
      <w:r w:rsidRPr="00501092">
        <w:rPr>
          <w:rFonts w:ascii="Georgia" w:hAnsi="Georgia" w:cs="Arial"/>
        </w:rPr>
        <w:t>If you have a concern about a contagious condition, you should contact your clin</w:t>
      </w:r>
      <w:r w:rsidR="00E127A5" w:rsidRPr="00501092">
        <w:rPr>
          <w:rFonts w:ascii="Georgia" w:hAnsi="Georgia" w:cs="Arial"/>
        </w:rPr>
        <w:t xml:space="preserve">ical supervisor or the </w:t>
      </w:r>
      <w:r w:rsidR="00E127A5" w:rsidRPr="00FD36E8">
        <w:rPr>
          <w:rFonts w:ascii="Georgia" w:hAnsi="Georgia" w:cs="Arial"/>
        </w:rPr>
        <w:t>SLP</w:t>
      </w:r>
      <w:r w:rsidRPr="00FD36E8">
        <w:rPr>
          <w:rFonts w:ascii="Georgia" w:hAnsi="Georgia" w:cs="Arial"/>
        </w:rPr>
        <w:t xml:space="preserve"> </w:t>
      </w:r>
      <w:r w:rsidR="007B2754" w:rsidRPr="00FD36E8">
        <w:rPr>
          <w:rFonts w:ascii="Georgia" w:hAnsi="Georgia" w:cs="Arial"/>
        </w:rPr>
        <w:t>C</w:t>
      </w:r>
      <w:r w:rsidRPr="00FD36E8">
        <w:rPr>
          <w:rFonts w:ascii="Georgia" w:hAnsi="Georgia" w:cs="Arial"/>
        </w:rPr>
        <w:t xml:space="preserve">linic </w:t>
      </w:r>
      <w:r w:rsidR="007B2754" w:rsidRPr="00FD36E8">
        <w:rPr>
          <w:rFonts w:ascii="Georgia" w:hAnsi="Georgia" w:cs="Arial"/>
        </w:rPr>
        <w:t>C</w:t>
      </w:r>
      <w:r w:rsidRPr="00FD36E8">
        <w:rPr>
          <w:rFonts w:ascii="Georgia" w:hAnsi="Georgia" w:cs="Arial"/>
        </w:rPr>
        <w:t>oordinator</w:t>
      </w:r>
      <w:r w:rsidR="0057451E" w:rsidRPr="00FD36E8">
        <w:rPr>
          <w:rFonts w:ascii="Georgia" w:hAnsi="Georgia" w:cs="Arial"/>
        </w:rPr>
        <w:t>.</w:t>
      </w:r>
    </w:p>
    <w:p w14:paraId="2C974C5C" w14:textId="77777777" w:rsidR="002C07C4" w:rsidRPr="00501092" w:rsidRDefault="002C07C4" w:rsidP="000911CF">
      <w:pPr>
        <w:rPr>
          <w:rFonts w:ascii="Georgia" w:hAnsi="Georgia" w:cs="Arial"/>
          <w:b/>
          <w:bCs/>
          <w:u w:val="single"/>
        </w:rPr>
      </w:pPr>
    </w:p>
    <w:p w14:paraId="4828F9FE" w14:textId="77777777" w:rsidR="00416CB5" w:rsidRPr="00501092" w:rsidRDefault="00416CB5">
      <w:pPr>
        <w:widowControl/>
        <w:spacing w:after="200" w:line="276" w:lineRule="auto"/>
        <w:rPr>
          <w:rFonts w:ascii="Georgia" w:hAnsi="Georgia" w:cs="Arial"/>
          <w:b/>
          <w:bCs/>
          <w:u w:val="single"/>
        </w:rPr>
      </w:pPr>
      <w:r w:rsidRPr="00501092">
        <w:rPr>
          <w:rFonts w:ascii="Georgia" w:hAnsi="Georgia" w:cs="Arial"/>
          <w:b/>
          <w:bCs/>
          <w:u w:val="single"/>
        </w:rPr>
        <w:br w:type="page"/>
      </w:r>
    </w:p>
    <w:p w14:paraId="312604D8" w14:textId="23FD5169" w:rsidR="000911CF" w:rsidRPr="00501092" w:rsidRDefault="000D54AC" w:rsidP="000911CF">
      <w:pPr>
        <w:rPr>
          <w:rFonts w:ascii="Georgia" w:hAnsi="Georgia" w:cs="Arial"/>
          <w:b/>
          <w:bCs/>
          <w:u w:val="single"/>
        </w:rPr>
      </w:pPr>
      <w:r w:rsidRPr="00501092">
        <w:rPr>
          <w:rFonts w:ascii="Georgia" w:hAnsi="Georgia" w:cs="Arial"/>
          <w:b/>
          <w:bCs/>
          <w:u w:val="single"/>
        </w:rPr>
        <w:lastRenderedPageBreak/>
        <w:t xml:space="preserve">Oral Peripheral: </w:t>
      </w:r>
    </w:p>
    <w:p w14:paraId="1A94904A" w14:textId="2661CB41" w:rsidR="000911CF" w:rsidRPr="00501092" w:rsidRDefault="000911CF">
      <w:pPr>
        <w:pStyle w:val="ListParagraph"/>
        <w:widowControl/>
        <w:numPr>
          <w:ilvl w:val="0"/>
          <w:numId w:val="30"/>
        </w:numPr>
        <w:spacing w:after="0"/>
        <w:rPr>
          <w:rFonts w:ascii="Georgia" w:hAnsi="Georgia" w:cs="Arial"/>
        </w:rPr>
      </w:pPr>
      <w:r w:rsidRPr="00501092">
        <w:rPr>
          <w:rFonts w:ascii="Georgia" w:hAnsi="Georgia" w:cs="Arial"/>
        </w:rPr>
        <w:t>If visual inspection of oral mechanism reveals a sore of any type, consult with clinical supervisor before proceeding with oral peripheral examination.</w:t>
      </w:r>
    </w:p>
    <w:p w14:paraId="507014BD" w14:textId="77777777" w:rsidR="000911CF" w:rsidRPr="00501092" w:rsidRDefault="000911CF">
      <w:pPr>
        <w:widowControl/>
        <w:numPr>
          <w:ilvl w:val="0"/>
          <w:numId w:val="30"/>
        </w:numPr>
        <w:spacing w:after="0"/>
        <w:rPr>
          <w:rFonts w:ascii="Georgia" w:hAnsi="Georgia" w:cs="Arial"/>
        </w:rPr>
      </w:pPr>
      <w:r w:rsidRPr="00501092">
        <w:rPr>
          <w:rFonts w:ascii="Georgia" w:hAnsi="Georgia" w:cs="Arial"/>
        </w:rPr>
        <w:t>Gloves should always be worn during an oral peripheral procedure.</w:t>
      </w:r>
    </w:p>
    <w:p w14:paraId="76D876CA" w14:textId="77777777" w:rsidR="000911CF" w:rsidRPr="00501092" w:rsidRDefault="000911CF">
      <w:pPr>
        <w:widowControl/>
        <w:numPr>
          <w:ilvl w:val="0"/>
          <w:numId w:val="30"/>
        </w:numPr>
        <w:spacing w:after="0"/>
        <w:rPr>
          <w:rFonts w:ascii="Georgia" w:hAnsi="Georgia" w:cs="Arial"/>
        </w:rPr>
      </w:pPr>
      <w:r w:rsidRPr="00501092">
        <w:rPr>
          <w:rFonts w:ascii="Georgia" w:hAnsi="Georgia" w:cs="Arial"/>
        </w:rPr>
        <w:t>Discard gloves after use with each client. Never re-use a pair of gloves.</w:t>
      </w:r>
    </w:p>
    <w:p w14:paraId="0EDB7EE1" w14:textId="77777777" w:rsidR="000911CF" w:rsidRPr="00501092" w:rsidRDefault="000911CF" w:rsidP="000911CF">
      <w:pPr>
        <w:autoSpaceDE w:val="0"/>
        <w:autoSpaceDN w:val="0"/>
        <w:adjustRightInd w:val="0"/>
        <w:rPr>
          <w:rFonts w:ascii="Georgia" w:hAnsi="Georgia" w:cs="Arial"/>
          <w:bCs/>
          <w:u w:val="single"/>
        </w:rPr>
      </w:pPr>
    </w:p>
    <w:p w14:paraId="2B86A664" w14:textId="0335DCFD" w:rsidR="000911CF" w:rsidRPr="00501092" w:rsidRDefault="000911CF" w:rsidP="000911CF">
      <w:pPr>
        <w:autoSpaceDE w:val="0"/>
        <w:autoSpaceDN w:val="0"/>
        <w:adjustRightInd w:val="0"/>
        <w:rPr>
          <w:rFonts w:ascii="Georgia" w:hAnsi="Georgia" w:cs="Arial"/>
          <w:b/>
          <w:u w:val="single"/>
        </w:rPr>
      </w:pPr>
      <w:r w:rsidRPr="00501092">
        <w:rPr>
          <w:rFonts w:ascii="Georgia" w:hAnsi="Georgia" w:cs="Arial"/>
          <w:b/>
          <w:u w:val="single"/>
        </w:rPr>
        <w:t>Oral-Motor Feeding:</w:t>
      </w:r>
    </w:p>
    <w:p w14:paraId="04EEC076" w14:textId="6401140B" w:rsidR="000911CF" w:rsidRPr="00501092" w:rsidRDefault="000911CF">
      <w:pPr>
        <w:widowControl/>
        <w:numPr>
          <w:ilvl w:val="0"/>
          <w:numId w:val="31"/>
        </w:numPr>
        <w:autoSpaceDE w:val="0"/>
        <w:autoSpaceDN w:val="0"/>
        <w:adjustRightInd w:val="0"/>
        <w:spacing w:after="0"/>
        <w:rPr>
          <w:rFonts w:ascii="Georgia" w:hAnsi="Georgia" w:cs="Arial"/>
          <w:bCs/>
        </w:rPr>
      </w:pPr>
      <w:r w:rsidRPr="00501092">
        <w:rPr>
          <w:rFonts w:ascii="Georgia" w:hAnsi="Georgia" w:cs="Arial"/>
          <w:bCs/>
        </w:rPr>
        <w:t>Specialty feeding equipment (e.g., NUK Brushes, marron spoons, ARK Grabbers, nosey cups), should not be shared amo</w:t>
      </w:r>
      <w:r w:rsidR="00ED7523">
        <w:rPr>
          <w:rFonts w:ascii="Georgia" w:hAnsi="Georgia" w:cs="Arial"/>
          <w:bCs/>
        </w:rPr>
        <w:t>ngst</w:t>
      </w:r>
      <w:r w:rsidRPr="00501092">
        <w:rPr>
          <w:rFonts w:ascii="Georgia" w:hAnsi="Georgia" w:cs="Arial"/>
          <w:bCs/>
        </w:rPr>
        <w:t xml:space="preserve"> patients. Families may take the utensils home for practice</w:t>
      </w:r>
      <w:r w:rsidR="002810CF" w:rsidRPr="00501092">
        <w:rPr>
          <w:rFonts w:ascii="Georgia" w:hAnsi="Georgia" w:cs="Arial"/>
          <w:bCs/>
        </w:rPr>
        <w:t xml:space="preserve"> and bring the utensils to their treatment sessions</w:t>
      </w:r>
      <w:r w:rsidRPr="00501092">
        <w:rPr>
          <w:rFonts w:ascii="Georgia" w:hAnsi="Georgia" w:cs="Arial"/>
          <w:bCs/>
        </w:rPr>
        <w:t xml:space="preserve">.  </w:t>
      </w:r>
    </w:p>
    <w:p w14:paraId="565A2B42" w14:textId="78E0D2BA" w:rsidR="000911CF" w:rsidRPr="00501092" w:rsidRDefault="000911CF">
      <w:pPr>
        <w:widowControl/>
        <w:numPr>
          <w:ilvl w:val="0"/>
          <w:numId w:val="31"/>
        </w:numPr>
        <w:autoSpaceDE w:val="0"/>
        <w:autoSpaceDN w:val="0"/>
        <w:adjustRightInd w:val="0"/>
        <w:spacing w:after="0"/>
        <w:rPr>
          <w:rFonts w:ascii="Georgia" w:hAnsi="Georgia" w:cs="Arial"/>
          <w:bCs/>
        </w:rPr>
      </w:pPr>
      <w:r w:rsidRPr="00501092">
        <w:rPr>
          <w:rFonts w:ascii="Georgia" w:hAnsi="Georgia" w:cs="Arial"/>
          <w:bCs/>
        </w:rPr>
        <w:t xml:space="preserve">Plates, knives and other “sharable” </w:t>
      </w:r>
      <w:r w:rsidR="002810CF" w:rsidRPr="00501092">
        <w:rPr>
          <w:rFonts w:ascii="Georgia" w:hAnsi="Georgia" w:cs="Arial"/>
          <w:bCs/>
        </w:rPr>
        <w:t>feeding materials must be sanitized</w:t>
      </w:r>
      <w:r w:rsidRPr="00501092">
        <w:rPr>
          <w:rFonts w:ascii="Georgia" w:hAnsi="Georgia" w:cs="Arial"/>
          <w:bCs/>
        </w:rPr>
        <w:t xml:space="preserve"> before and after each use. Use warm soapy water in </w:t>
      </w:r>
      <w:r w:rsidR="008D4C4A">
        <w:rPr>
          <w:rFonts w:ascii="Georgia" w:hAnsi="Georgia" w:cs="Arial"/>
          <w:bCs/>
        </w:rPr>
        <w:t>room 1175</w:t>
      </w:r>
      <w:r w:rsidRPr="00501092">
        <w:rPr>
          <w:rFonts w:ascii="Georgia" w:hAnsi="Georgia" w:cs="Arial"/>
          <w:bCs/>
        </w:rPr>
        <w:t>.</w:t>
      </w:r>
    </w:p>
    <w:p w14:paraId="4857B4F5" w14:textId="752147B5" w:rsidR="000911CF" w:rsidRPr="00501092" w:rsidRDefault="000911CF" w:rsidP="000911CF">
      <w:pPr>
        <w:autoSpaceDE w:val="0"/>
        <w:autoSpaceDN w:val="0"/>
        <w:adjustRightInd w:val="0"/>
        <w:rPr>
          <w:rFonts w:ascii="Georgia" w:hAnsi="Georgia"/>
          <w:b/>
          <w:bCs/>
        </w:rPr>
      </w:pPr>
    </w:p>
    <w:p w14:paraId="1E777031" w14:textId="77777777" w:rsidR="008D4C4A" w:rsidRPr="00501092" w:rsidRDefault="008D4C4A" w:rsidP="008D4C4A">
      <w:pPr>
        <w:shd w:val="clear" w:color="auto" w:fill="FFFFFF"/>
        <w:spacing w:after="0"/>
        <w:rPr>
          <w:rFonts w:ascii="Georgia" w:hAnsi="Georgia" w:cstheme="minorHAnsi"/>
          <w:color w:val="201F1E"/>
        </w:rPr>
      </w:pPr>
      <w:proofErr w:type="gramStart"/>
      <w:r w:rsidRPr="00501092">
        <w:rPr>
          <w:rFonts w:ascii="Georgia" w:hAnsi="Georgia" w:cstheme="minorHAnsi"/>
          <w:color w:val="201F1E"/>
        </w:rPr>
        <w:t>In order to</w:t>
      </w:r>
      <w:proofErr w:type="gramEnd"/>
      <w:r w:rsidRPr="00501092">
        <w:rPr>
          <w:rFonts w:ascii="Georgia" w:hAnsi="Georgia" w:cstheme="minorHAnsi"/>
          <w:color w:val="201F1E"/>
        </w:rPr>
        <w:t xml:space="preserve"> minimize the risk of transmission of </w:t>
      </w:r>
      <w:r>
        <w:rPr>
          <w:rFonts w:ascii="Georgia" w:hAnsi="Georgia" w:cstheme="minorHAnsi"/>
          <w:color w:val="201F1E"/>
        </w:rPr>
        <w:t xml:space="preserve">disease, </w:t>
      </w:r>
      <w:r w:rsidRPr="00501092">
        <w:rPr>
          <w:rFonts w:ascii="Georgia" w:hAnsi="Georgia" w:cstheme="minorHAnsi"/>
          <w:color w:val="201F1E"/>
        </w:rPr>
        <w:t xml:space="preserve">the following infection control and safety polices must be followed. </w:t>
      </w:r>
    </w:p>
    <w:p w14:paraId="6717DA25" w14:textId="77777777" w:rsidR="008D4C4A" w:rsidRDefault="008D4C4A" w:rsidP="008D4C4A">
      <w:pPr>
        <w:widowControl/>
        <w:shd w:val="clear" w:color="auto" w:fill="FFFFFF"/>
        <w:spacing w:after="0"/>
        <w:rPr>
          <w:rFonts w:ascii="Georgia" w:hAnsi="Georgia" w:cstheme="minorHAnsi"/>
          <w:color w:val="201F1E"/>
        </w:rPr>
      </w:pPr>
    </w:p>
    <w:p w14:paraId="1918AF2F" w14:textId="77777777" w:rsidR="008D4C4A" w:rsidRDefault="008D4C4A" w:rsidP="008D4C4A">
      <w:pPr>
        <w:widowControl/>
        <w:shd w:val="clear" w:color="auto" w:fill="FFFFFF"/>
        <w:spacing w:after="0"/>
        <w:rPr>
          <w:rFonts w:ascii="Georgia" w:hAnsi="Georgia" w:cstheme="minorHAnsi"/>
          <w:b/>
          <w:bCs/>
          <w:color w:val="201F1E"/>
          <w:u w:val="single"/>
        </w:rPr>
      </w:pPr>
      <w:r w:rsidRPr="00501092">
        <w:rPr>
          <w:rFonts w:ascii="Georgia" w:hAnsi="Georgia" w:cstheme="minorHAnsi"/>
          <w:b/>
          <w:bCs/>
          <w:color w:val="201F1E"/>
          <w:u w:val="single"/>
        </w:rPr>
        <w:t>Clinic Disinfection Procedures</w:t>
      </w:r>
      <w:r w:rsidRPr="00501092">
        <w:rPr>
          <w:rFonts w:ascii="Georgia" w:hAnsi="Georgia" w:cstheme="minorHAnsi"/>
          <w:b/>
          <w:bCs/>
          <w:color w:val="201F1E"/>
        </w:rPr>
        <w:t>:</w:t>
      </w:r>
      <w:r w:rsidRPr="00501092">
        <w:rPr>
          <w:rFonts w:ascii="Georgia" w:hAnsi="Georgia" w:cstheme="minorHAnsi"/>
          <w:b/>
          <w:bCs/>
          <w:color w:val="201F1E"/>
          <w:u w:val="single"/>
        </w:rPr>
        <w:t xml:space="preserve"> </w:t>
      </w:r>
    </w:p>
    <w:p w14:paraId="63056D92" w14:textId="77777777" w:rsidR="008D4C4A" w:rsidRPr="00501092" w:rsidRDefault="008D4C4A" w:rsidP="008D4C4A">
      <w:pPr>
        <w:widowControl/>
        <w:shd w:val="clear" w:color="auto" w:fill="FFFFFF"/>
        <w:spacing w:after="0"/>
        <w:ind w:left="360"/>
        <w:rPr>
          <w:rFonts w:ascii="Georgia" w:hAnsi="Georgia" w:cstheme="minorHAnsi"/>
          <w:b/>
          <w:bCs/>
          <w:color w:val="201F1E"/>
          <w:u w:val="single"/>
        </w:rPr>
      </w:pPr>
    </w:p>
    <w:p w14:paraId="364860B1" w14:textId="77777777" w:rsidR="008D4C4A" w:rsidRPr="00501092" w:rsidRDefault="008D4C4A">
      <w:pPr>
        <w:widowControl/>
        <w:numPr>
          <w:ilvl w:val="1"/>
          <w:numId w:val="36"/>
        </w:numPr>
        <w:shd w:val="clear" w:color="auto" w:fill="FFFFFF"/>
        <w:spacing w:after="0"/>
        <w:rPr>
          <w:rFonts w:ascii="Georgia" w:hAnsi="Georgia" w:cstheme="minorHAnsi"/>
          <w:color w:val="201F1E"/>
        </w:rPr>
      </w:pPr>
      <w:r w:rsidRPr="00501092">
        <w:rPr>
          <w:rFonts w:ascii="Georgia" w:hAnsi="Georgia" w:cstheme="minorHAnsi"/>
          <w:color w:val="201F1E"/>
        </w:rPr>
        <w:t>Wash hands before and after every client.</w:t>
      </w:r>
    </w:p>
    <w:p w14:paraId="11B22731" w14:textId="77777777" w:rsidR="008D4C4A" w:rsidRPr="00501092" w:rsidRDefault="008D4C4A">
      <w:pPr>
        <w:widowControl/>
        <w:numPr>
          <w:ilvl w:val="1"/>
          <w:numId w:val="36"/>
        </w:numPr>
        <w:shd w:val="clear" w:color="auto" w:fill="FFFFFF"/>
        <w:spacing w:after="0"/>
        <w:rPr>
          <w:rFonts w:ascii="Georgia" w:hAnsi="Georgia" w:cstheme="minorHAnsi"/>
          <w:color w:val="FF0000"/>
        </w:rPr>
      </w:pPr>
      <w:r w:rsidRPr="00501092">
        <w:rPr>
          <w:rFonts w:ascii="Georgia" w:hAnsi="Georgia" w:cstheme="minorHAnsi"/>
          <w:color w:val="201F1E"/>
        </w:rPr>
        <w:t xml:space="preserve">Rooms must be sprayed with EPA-Registered disinfectants immediately after </w:t>
      </w:r>
      <w:r w:rsidRPr="00501092">
        <w:rPr>
          <w:rFonts w:ascii="Georgia" w:hAnsi="Georgia" w:cstheme="minorHAnsi"/>
          <w:b/>
          <w:bCs/>
          <w:i/>
          <w:iCs/>
          <w:color w:val="201F1E"/>
        </w:rPr>
        <w:t>EVERY</w:t>
      </w:r>
      <w:r w:rsidRPr="00501092">
        <w:rPr>
          <w:rFonts w:ascii="Georgia" w:hAnsi="Georgia" w:cstheme="minorHAnsi"/>
          <w:color w:val="201F1E"/>
        </w:rPr>
        <w:t> patient and /or after use of student or faculty.</w:t>
      </w:r>
    </w:p>
    <w:p w14:paraId="7A9641D0" w14:textId="77777777" w:rsidR="008D4C4A" w:rsidRPr="00501092" w:rsidRDefault="008D4C4A">
      <w:pPr>
        <w:widowControl/>
        <w:numPr>
          <w:ilvl w:val="1"/>
          <w:numId w:val="36"/>
        </w:numPr>
        <w:shd w:val="clear" w:color="auto" w:fill="FFFFFF"/>
        <w:spacing w:after="0"/>
        <w:rPr>
          <w:rFonts w:ascii="Georgia" w:hAnsi="Georgia" w:cstheme="minorHAnsi"/>
          <w:color w:val="201F1E"/>
        </w:rPr>
      </w:pPr>
      <w:r w:rsidRPr="00501092">
        <w:rPr>
          <w:rFonts w:ascii="Georgia" w:hAnsi="Georgia" w:cstheme="minorHAnsi"/>
          <w:color w:val="201F1E"/>
        </w:rPr>
        <w:t>Washable toys &amp; materials must be cleaned after each session. Clean with Clorox wipes, or spray EPA-Registered disinfectants. Only toys &amp; materials that can be thoroughly cleaned with Clorox wipes or EPA-Registered disinfectants can be washed. For example, plastic blocks and laminated cards may be used and thoroughly cleaned after each use.</w:t>
      </w:r>
    </w:p>
    <w:p w14:paraId="7167BF8C" w14:textId="77777777" w:rsidR="008D4C4A" w:rsidRPr="00501092" w:rsidRDefault="008D4C4A">
      <w:pPr>
        <w:widowControl/>
        <w:numPr>
          <w:ilvl w:val="1"/>
          <w:numId w:val="36"/>
        </w:numPr>
        <w:shd w:val="clear" w:color="auto" w:fill="FFFFFF"/>
        <w:spacing w:after="0"/>
        <w:rPr>
          <w:rFonts w:ascii="Georgia" w:hAnsi="Georgia" w:cstheme="minorHAnsi"/>
          <w:color w:val="201F1E"/>
        </w:rPr>
      </w:pPr>
      <w:r w:rsidRPr="00501092">
        <w:rPr>
          <w:rFonts w:ascii="Georgia" w:hAnsi="Georgia" w:cstheme="minorHAnsi"/>
          <w:color w:val="201F1E"/>
        </w:rPr>
        <w:t>For iPads and computers, spray EPA disinfection spray on a paper towel and wipe or clean with Lysol spray.</w:t>
      </w:r>
    </w:p>
    <w:p w14:paraId="342C48C8" w14:textId="77777777" w:rsidR="008D4C4A" w:rsidRPr="00501092" w:rsidRDefault="008D4C4A">
      <w:pPr>
        <w:widowControl/>
        <w:numPr>
          <w:ilvl w:val="1"/>
          <w:numId w:val="36"/>
        </w:numPr>
        <w:shd w:val="clear" w:color="auto" w:fill="FFFFFF"/>
        <w:spacing w:after="0"/>
        <w:rPr>
          <w:rFonts w:ascii="Georgia" w:hAnsi="Georgia" w:cstheme="minorHAnsi"/>
          <w:color w:val="201F1E"/>
        </w:rPr>
      </w:pPr>
      <w:r w:rsidRPr="00501092">
        <w:rPr>
          <w:rFonts w:ascii="Georgia" w:hAnsi="Georgia" w:cstheme="minorHAnsi"/>
          <w:color w:val="201F1E"/>
        </w:rPr>
        <w:t>If using a portable audiometer, clean the outer potion of the audiometer and headset with Clorox wipes. Clean earmuffs with Audio Wipes (located in sanitizing room or ALD room). Return audiometer to ALD room as soon as the session is finished.</w:t>
      </w:r>
    </w:p>
    <w:p w14:paraId="21F1024A" w14:textId="77777777" w:rsidR="008D4C4A" w:rsidRDefault="008D4C4A">
      <w:pPr>
        <w:widowControl/>
        <w:numPr>
          <w:ilvl w:val="1"/>
          <w:numId w:val="36"/>
        </w:numPr>
        <w:shd w:val="clear" w:color="auto" w:fill="FFFFFF"/>
        <w:spacing w:after="0"/>
        <w:rPr>
          <w:rFonts w:ascii="Georgia" w:hAnsi="Georgia" w:cstheme="minorHAnsi"/>
          <w:color w:val="201F1E"/>
        </w:rPr>
      </w:pPr>
      <w:r w:rsidRPr="00501092">
        <w:rPr>
          <w:rFonts w:ascii="Georgia" w:hAnsi="Georgia" w:cstheme="minorHAnsi"/>
          <w:color w:val="201F1E"/>
        </w:rPr>
        <w:t>Students will be assigned clean up duty on a rotating basis.</w:t>
      </w:r>
    </w:p>
    <w:p w14:paraId="35F19E5C" w14:textId="77777777" w:rsidR="008D4C4A" w:rsidRPr="00D104E0" w:rsidRDefault="008D4C4A">
      <w:pPr>
        <w:widowControl/>
        <w:numPr>
          <w:ilvl w:val="1"/>
          <w:numId w:val="36"/>
        </w:numPr>
        <w:shd w:val="clear" w:color="auto" w:fill="FFFFFF"/>
        <w:spacing w:after="0"/>
        <w:rPr>
          <w:rFonts w:ascii="Georgia" w:hAnsi="Georgia" w:cstheme="minorHAnsi"/>
          <w:color w:val="201F1E"/>
        </w:rPr>
      </w:pPr>
      <w:r w:rsidRPr="00D104E0">
        <w:rPr>
          <w:rFonts w:ascii="Georgia" w:hAnsi="Georgia" w:cstheme="minorHAnsi"/>
          <w:color w:val="201F1E"/>
        </w:rPr>
        <w:t>If a mask is worn in the clinic, it must be a 3-ply medical mask.</w:t>
      </w:r>
    </w:p>
    <w:p w14:paraId="5C993496" w14:textId="4E4E270A" w:rsidR="0049004E" w:rsidRPr="00501092" w:rsidRDefault="003D03E4" w:rsidP="002C07C4">
      <w:pPr>
        <w:widowControl/>
        <w:spacing w:after="200" w:line="276" w:lineRule="auto"/>
        <w:rPr>
          <w:rFonts w:ascii="Georgia" w:hAnsi="Georgia" w:cs="Arial"/>
          <w:b/>
        </w:rPr>
      </w:pPr>
      <w:r w:rsidRPr="00501092">
        <w:rPr>
          <w:rFonts w:ascii="Georgia" w:hAnsi="Georgia" w:cs="Arial"/>
          <w:b/>
        </w:rPr>
        <w:br w:type="page"/>
      </w:r>
    </w:p>
    <w:p w14:paraId="0DCCA558" w14:textId="4CC27F44" w:rsidR="00D760F2" w:rsidRPr="00501092" w:rsidRDefault="00D760F2" w:rsidP="00DA0CC6">
      <w:pPr>
        <w:pStyle w:val="Heading2"/>
        <w:rPr>
          <w:rFonts w:ascii="Georgia" w:hAnsi="Georgia"/>
        </w:rPr>
      </w:pPr>
      <w:bookmarkStart w:id="0" w:name="DressCode"/>
      <w:r w:rsidRPr="00501092">
        <w:rPr>
          <w:rFonts w:ascii="Georgia" w:hAnsi="Georgia"/>
        </w:rPr>
        <w:lastRenderedPageBreak/>
        <w:t>D</w:t>
      </w:r>
      <w:r w:rsidR="00DA0CC6" w:rsidRPr="00501092">
        <w:rPr>
          <w:rFonts w:ascii="Georgia" w:hAnsi="Georgia"/>
        </w:rPr>
        <w:t>ress</w:t>
      </w:r>
      <w:bookmarkEnd w:id="0"/>
      <w:r w:rsidR="00DA0CC6" w:rsidRPr="00501092">
        <w:rPr>
          <w:rFonts w:ascii="Georgia" w:hAnsi="Georgia"/>
        </w:rPr>
        <w:t xml:space="preserve"> Code</w:t>
      </w:r>
    </w:p>
    <w:p w14:paraId="6DEF59C0" w14:textId="5DF8A9BC" w:rsidR="00DA0CC6" w:rsidRPr="00501092" w:rsidRDefault="00DA0CC6" w:rsidP="00DA0CC6">
      <w:pPr>
        <w:rPr>
          <w:rFonts w:ascii="Georgia" w:hAnsi="Georgia"/>
        </w:rPr>
      </w:pPr>
      <w:r w:rsidRPr="00501092">
        <w:rPr>
          <w:rFonts w:ascii="Georgia" w:hAnsi="Georgia"/>
        </w:rPr>
        <w:t>During university enrollment and training programs, individuals transition from a student to a professional.  Part of this transition involves learning how to dress for different roles you will fill during the training program, which may include, but not limited to, coursework in AU classrooms, and clinical experiences at the Auburn University Speech &amp; Hearing Clinic, off-campus practicum sites, schools, hospitals, workshops, and professional meetings.</w:t>
      </w:r>
      <w:r w:rsidR="00E064E5" w:rsidRPr="00501092">
        <w:rPr>
          <w:rFonts w:ascii="Georgia" w:hAnsi="Georgia"/>
        </w:rPr>
        <w:t xml:space="preserve"> </w:t>
      </w:r>
      <w:r w:rsidRPr="00501092">
        <w:rPr>
          <w:rFonts w:ascii="Georgia" w:hAnsi="Georgia"/>
        </w:rPr>
        <w:t xml:space="preserve">The manner of dress, whether intended or not, can reflect the individual’s level of competence, trustworthiness, dependability, and other desirable professional attributes. In addition, although one may contend that you are a student, you are a representative of the AUSHC, the department, and Auburn University to members of the </w:t>
      </w:r>
      <w:proofErr w:type="gramStart"/>
      <w:r w:rsidRPr="00501092">
        <w:rPr>
          <w:rFonts w:ascii="Georgia" w:hAnsi="Georgia"/>
        </w:rPr>
        <w:t>general public</w:t>
      </w:r>
      <w:proofErr w:type="gramEnd"/>
      <w:r w:rsidRPr="00501092">
        <w:rPr>
          <w:rFonts w:ascii="Georgia" w:hAnsi="Georgia"/>
        </w:rPr>
        <w:t>, the University community, and other professionals.</w:t>
      </w:r>
    </w:p>
    <w:p w14:paraId="05A23992" w14:textId="2D4AE950" w:rsidR="00953BD3" w:rsidRPr="00501092" w:rsidRDefault="00064818" w:rsidP="00830652">
      <w:pPr>
        <w:rPr>
          <w:rFonts w:ascii="Georgia" w:hAnsi="Georgia"/>
        </w:rPr>
      </w:pPr>
      <w:r w:rsidRPr="00501092">
        <w:rPr>
          <w:rFonts w:ascii="Georgia" w:hAnsi="Georgia"/>
        </w:rPr>
        <w:t>The AUSHC</w:t>
      </w:r>
      <w:r w:rsidR="002B377D" w:rsidRPr="00501092">
        <w:rPr>
          <w:rFonts w:ascii="Georgia" w:hAnsi="Georgia"/>
        </w:rPr>
        <w:t xml:space="preserve"> </w:t>
      </w:r>
      <w:proofErr w:type="gramStart"/>
      <w:r w:rsidR="002B377D" w:rsidRPr="00501092">
        <w:rPr>
          <w:rFonts w:ascii="Georgia" w:hAnsi="Georgia"/>
        </w:rPr>
        <w:t>maintains high professional standards at all times</w:t>
      </w:r>
      <w:proofErr w:type="gramEnd"/>
      <w:r w:rsidR="002B377D" w:rsidRPr="00501092">
        <w:rPr>
          <w:rFonts w:ascii="Georgia" w:hAnsi="Georgia"/>
        </w:rPr>
        <w:t>. Failure to comply with any of the rules of professionalism may result in a sign</w:t>
      </w:r>
      <w:r w:rsidRPr="00501092">
        <w:rPr>
          <w:rFonts w:ascii="Georgia" w:hAnsi="Georgia"/>
        </w:rPr>
        <w:t>ificant lowering of your</w:t>
      </w:r>
      <w:r w:rsidR="002B377D" w:rsidRPr="00501092">
        <w:rPr>
          <w:rFonts w:ascii="Georgia" w:hAnsi="Georgia"/>
        </w:rPr>
        <w:t xml:space="preserve"> practicum grade.  </w:t>
      </w:r>
      <w:r w:rsidR="00DA0CC6" w:rsidRPr="00501092">
        <w:rPr>
          <w:rFonts w:ascii="Georgia" w:hAnsi="Georgia"/>
        </w:rPr>
        <w:t xml:space="preserve">While </w:t>
      </w:r>
      <w:r w:rsidR="004A1C55" w:rsidRPr="00501092">
        <w:rPr>
          <w:rFonts w:ascii="Georgia" w:hAnsi="Georgia"/>
        </w:rPr>
        <w:t>seeing clients,</w:t>
      </w:r>
      <w:r w:rsidR="00DA0CC6" w:rsidRPr="00501092">
        <w:rPr>
          <w:rFonts w:ascii="Georgia" w:hAnsi="Georgia"/>
        </w:rPr>
        <w:t xml:space="preserve"> you</w:t>
      </w:r>
      <w:r w:rsidR="00830652" w:rsidRPr="00501092">
        <w:rPr>
          <w:rFonts w:ascii="Georgia" w:hAnsi="Georgia"/>
        </w:rPr>
        <w:t xml:space="preserve"> should wear solid color </w:t>
      </w:r>
      <w:r w:rsidR="00F0463C">
        <w:rPr>
          <w:rFonts w:ascii="Georgia" w:hAnsi="Georgia"/>
        </w:rPr>
        <w:t xml:space="preserve">navy, gray or black </w:t>
      </w:r>
      <w:r w:rsidR="00DA0CC6" w:rsidRPr="00501092">
        <w:rPr>
          <w:rFonts w:ascii="Georgia" w:hAnsi="Georgia"/>
        </w:rPr>
        <w:t>scrubs</w:t>
      </w:r>
      <w:r w:rsidR="00662424">
        <w:rPr>
          <w:rFonts w:ascii="Georgia" w:hAnsi="Georgia"/>
        </w:rPr>
        <w:t xml:space="preserve"> or professional dress</w:t>
      </w:r>
      <w:r w:rsidR="00DA0CC6" w:rsidRPr="00501092">
        <w:rPr>
          <w:rFonts w:ascii="Georgia" w:hAnsi="Georgia"/>
        </w:rPr>
        <w:t xml:space="preserve">. Approved Auburn University t-shirts or AUSHC shirts may be worn with scrub pants instead of a traditional scrub top. </w:t>
      </w:r>
      <w:r w:rsidR="00953BD3" w:rsidRPr="00501092">
        <w:rPr>
          <w:rFonts w:ascii="Georgia" w:hAnsi="Georgia"/>
        </w:rPr>
        <w:t xml:space="preserve">Dress shoes, boots, loafers, </w:t>
      </w:r>
      <w:r w:rsidR="00830652" w:rsidRPr="00501092">
        <w:rPr>
          <w:rFonts w:ascii="Georgia" w:hAnsi="Georgia"/>
        </w:rPr>
        <w:t xml:space="preserve">oxfords, Toms, clean </w:t>
      </w:r>
      <w:proofErr w:type="gramStart"/>
      <w:r w:rsidR="00830652" w:rsidRPr="00501092">
        <w:rPr>
          <w:rFonts w:ascii="Georgia" w:hAnsi="Georgia"/>
        </w:rPr>
        <w:t>sneakers</w:t>
      </w:r>
      <w:proofErr w:type="gramEnd"/>
      <w:r w:rsidR="00830652" w:rsidRPr="00501092">
        <w:rPr>
          <w:rFonts w:ascii="Georgia" w:hAnsi="Georgia"/>
        </w:rPr>
        <w:t xml:space="preserve"> or other close toed shoes </w:t>
      </w:r>
      <w:r w:rsidR="00953BD3" w:rsidRPr="00501092">
        <w:rPr>
          <w:rFonts w:ascii="Georgia" w:hAnsi="Georgia"/>
        </w:rPr>
        <w:t>should be worn in the clinic areas.</w:t>
      </w:r>
    </w:p>
    <w:p w14:paraId="748CB9E6" w14:textId="0007F853" w:rsidR="00662424" w:rsidRDefault="00662424" w:rsidP="00953BD3">
      <w:pPr>
        <w:widowControl/>
        <w:rPr>
          <w:rFonts w:ascii="Georgia" w:hAnsi="Georgia" w:cs="Arial"/>
        </w:rPr>
      </w:pPr>
      <w:r>
        <w:rPr>
          <w:rFonts w:ascii="Georgia" w:hAnsi="Georgia" w:cs="Arial"/>
        </w:rPr>
        <w:t xml:space="preserve">Students may also choose to wear professional dress instead of scrubs. Professional dress (business casual including jeans) does not include: </w:t>
      </w:r>
    </w:p>
    <w:p w14:paraId="716CF252" w14:textId="77777777" w:rsidR="00953BD3" w:rsidRPr="00501092" w:rsidRDefault="00953BD3">
      <w:pPr>
        <w:pStyle w:val="ListParagraph"/>
        <w:numPr>
          <w:ilvl w:val="0"/>
          <w:numId w:val="14"/>
        </w:numPr>
        <w:rPr>
          <w:rFonts w:ascii="Georgia" w:hAnsi="Georgia"/>
        </w:rPr>
      </w:pPr>
      <w:r w:rsidRPr="00501092">
        <w:rPr>
          <w:rFonts w:ascii="Georgia" w:hAnsi="Georgia"/>
        </w:rPr>
        <w:t>Shorts of any kind.</w:t>
      </w:r>
    </w:p>
    <w:p w14:paraId="7B991977" w14:textId="77777777" w:rsidR="00953BD3" w:rsidRPr="00501092" w:rsidRDefault="00953BD3">
      <w:pPr>
        <w:pStyle w:val="ListParagraph"/>
        <w:numPr>
          <w:ilvl w:val="0"/>
          <w:numId w:val="14"/>
        </w:numPr>
        <w:rPr>
          <w:rFonts w:ascii="Georgia" w:hAnsi="Georgia"/>
        </w:rPr>
      </w:pPr>
      <w:r w:rsidRPr="00501092">
        <w:rPr>
          <w:rFonts w:ascii="Georgia" w:hAnsi="Georgia"/>
        </w:rPr>
        <w:t>Skirts or dresses shorter than 2 inches above the knee when standing.</w:t>
      </w:r>
    </w:p>
    <w:p w14:paraId="3B72D6CD" w14:textId="77777777" w:rsidR="00953BD3" w:rsidRPr="00501092" w:rsidRDefault="00953BD3">
      <w:pPr>
        <w:pStyle w:val="ListParagraph"/>
        <w:numPr>
          <w:ilvl w:val="0"/>
          <w:numId w:val="14"/>
        </w:numPr>
        <w:rPr>
          <w:rFonts w:ascii="Georgia" w:hAnsi="Georgia"/>
        </w:rPr>
      </w:pPr>
      <w:r w:rsidRPr="00501092">
        <w:rPr>
          <w:rFonts w:ascii="Georgia" w:hAnsi="Georgia"/>
        </w:rPr>
        <w:t>Loungewear, including but not limited to athletic wear, sweatpants, yoga pants, pajamas, and work out shirts.</w:t>
      </w:r>
    </w:p>
    <w:p w14:paraId="3FA757F4" w14:textId="38DAAE8F" w:rsidR="00953BD3" w:rsidRPr="00501092" w:rsidRDefault="00953BD3">
      <w:pPr>
        <w:pStyle w:val="ListParagraph"/>
        <w:numPr>
          <w:ilvl w:val="0"/>
          <w:numId w:val="14"/>
        </w:numPr>
        <w:rPr>
          <w:rFonts w:ascii="Georgia" w:hAnsi="Georgia"/>
        </w:rPr>
      </w:pPr>
      <w:r w:rsidRPr="00501092">
        <w:rPr>
          <w:rFonts w:ascii="Georgia" w:hAnsi="Georgia"/>
        </w:rPr>
        <w:t>Tank tops, halter tops, cut-out tops, or strapless tops</w:t>
      </w:r>
      <w:r w:rsidR="00662424">
        <w:rPr>
          <w:rFonts w:ascii="Georgia" w:hAnsi="Georgia"/>
        </w:rPr>
        <w:t>.</w:t>
      </w:r>
    </w:p>
    <w:p w14:paraId="11E6118C" w14:textId="77777777" w:rsidR="00953BD3" w:rsidRPr="00501092" w:rsidRDefault="00953BD3">
      <w:pPr>
        <w:pStyle w:val="ListParagraph"/>
        <w:numPr>
          <w:ilvl w:val="0"/>
          <w:numId w:val="14"/>
        </w:numPr>
        <w:rPr>
          <w:rFonts w:ascii="Georgia" w:hAnsi="Georgia"/>
        </w:rPr>
      </w:pPr>
      <w:r w:rsidRPr="00501092">
        <w:rPr>
          <w:rFonts w:ascii="Georgia" w:hAnsi="Georgia"/>
        </w:rPr>
        <w:t>Tops that do not cover the chest or midriff.</w:t>
      </w:r>
    </w:p>
    <w:p w14:paraId="423BDC89" w14:textId="77777777" w:rsidR="00953BD3" w:rsidRPr="00501092" w:rsidRDefault="00953BD3">
      <w:pPr>
        <w:pStyle w:val="ListParagraph"/>
        <w:numPr>
          <w:ilvl w:val="0"/>
          <w:numId w:val="14"/>
        </w:numPr>
        <w:rPr>
          <w:rFonts w:ascii="Georgia" w:hAnsi="Georgia"/>
        </w:rPr>
      </w:pPr>
      <w:r w:rsidRPr="00501092">
        <w:rPr>
          <w:rFonts w:ascii="Georgia" w:hAnsi="Georgia"/>
        </w:rPr>
        <w:t>Pants that reveal undergarments or body parts typically covered by undergarments.</w:t>
      </w:r>
    </w:p>
    <w:p w14:paraId="0D8841D9" w14:textId="58EE3DCB" w:rsidR="00953BD3" w:rsidRPr="00501092" w:rsidRDefault="00953BD3">
      <w:pPr>
        <w:pStyle w:val="ListParagraph"/>
        <w:numPr>
          <w:ilvl w:val="0"/>
          <w:numId w:val="14"/>
        </w:numPr>
        <w:rPr>
          <w:rFonts w:ascii="Georgia" w:hAnsi="Georgia"/>
        </w:rPr>
      </w:pPr>
      <w:r w:rsidRPr="00501092">
        <w:rPr>
          <w:rFonts w:ascii="Georgia" w:hAnsi="Georgia"/>
        </w:rPr>
        <w:t xml:space="preserve">Worn, frayed, stained, </w:t>
      </w:r>
      <w:proofErr w:type="gramStart"/>
      <w:r w:rsidR="00662424">
        <w:rPr>
          <w:rFonts w:ascii="Georgia" w:hAnsi="Georgia"/>
        </w:rPr>
        <w:t>ripped</w:t>
      </w:r>
      <w:proofErr w:type="gramEnd"/>
      <w:r w:rsidR="00662424">
        <w:rPr>
          <w:rFonts w:ascii="Georgia" w:hAnsi="Georgia"/>
        </w:rPr>
        <w:t xml:space="preserve"> </w:t>
      </w:r>
      <w:r w:rsidRPr="00501092">
        <w:rPr>
          <w:rFonts w:ascii="Georgia" w:hAnsi="Georgia"/>
        </w:rPr>
        <w:t>or wrinkled clothing</w:t>
      </w:r>
      <w:r w:rsidR="00662424">
        <w:rPr>
          <w:rFonts w:ascii="Georgia" w:hAnsi="Georgia"/>
        </w:rPr>
        <w:t xml:space="preserve"> (including jeans)</w:t>
      </w:r>
      <w:r w:rsidRPr="00501092">
        <w:rPr>
          <w:rFonts w:ascii="Georgia" w:hAnsi="Georgia"/>
        </w:rPr>
        <w:t>.</w:t>
      </w:r>
    </w:p>
    <w:p w14:paraId="36A4BD6F" w14:textId="4B428904" w:rsidR="00662424" w:rsidRPr="00662424" w:rsidRDefault="00953BD3">
      <w:pPr>
        <w:pStyle w:val="ListParagraph"/>
        <w:numPr>
          <w:ilvl w:val="0"/>
          <w:numId w:val="14"/>
        </w:numPr>
        <w:rPr>
          <w:rFonts w:ascii="Georgia" w:hAnsi="Georgia"/>
        </w:rPr>
      </w:pPr>
      <w:r w:rsidRPr="00501092">
        <w:rPr>
          <w:rFonts w:ascii="Georgia" w:hAnsi="Georgia"/>
        </w:rPr>
        <w:t>Severely worn footwear.</w:t>
      </w:r>
    </w:p>
    <w:p w14:paraId="00A87336" w14:textId="6C16B1C1" w:rsidR="00953BD3" w:rsidRPr="00501092" w:rsidRDefault="00317066" w:rsidP="007F1706">
      <w:pPr>
        <w:pStyle w:val="Heading3"/>
        <w:rPr>
          <w:rFonts w:ascii="Georgia" w:hAnsi="Georgia"/>
        </w:rPr>
      </w:pPr>
      <w:r w:rsidRPr="00501092">
        <w:rPr>
          <w:rFonts w:ascii="Georgia" w:hAnsi="Georgia"/>
        </w:rPr>
        <w:t>Personal Hygiene</w:t>
      </w:r>
    </w:p>
    <w:p w14:paraId="37ACC017" w14:textId="706F0C31" w:rsidR="00953BD3" w:rsidRPr="00501092" w:rsidRDefault="00953BD3">
      <w:pPr>
        <w:pStyle w:val="ListParagraph"/>
        <w:numPr>
          <w:ilvl w:val="0"/>
          <w:numId w:val="65"/>
        </w:numPr>
        <w:rPr>
          <w:rFonts w:ascii="Georgia" w:hAnsi="Georgia"/>
        </w:rPr>
      </w:pPr>
      <w:r w:rsidRPr="00501092">
        <w:rPr>
          <w:rFonts w:ascii="Georgia" w:hAnsi="Georgia"/>
        </w:rPr>
        <w:t>Hair</w:t>
      </w:r>
      <w:r w:rsidR="007F1706" w:rsidRPr="00501092">
        <w:rPr>
          <w:rFonts w:ascii="Georgia" w:hAnsi="Georgia"/>
        </w:rPr>
        <w:t xml:space="preserve"> should </w:t>
      </w:r>
      <w:r w:rsidR="00F0463C">
        <w:rPr>
          <w:rFonts w:ascii="Georgia" w:hAnsi="Georgia"/>
        </w:rPr>
        <w:t xml:space="preserve">be </w:t>
      </w:r>
      <w:r w:rsidR="007F1706" w:rsidRPr="00501092">
        <w:rPr>
          <w:rFonts w:ascii="Georgia" w:hAnsi="Georgia"/>
        </w:rPr>
        <w:t xml:space="preserve">neat and clean and </w:t>
      </w:r>
      <w:r w:rsidRPr="00501092">
        <w:rPr>
          <w:rFonts w:ascii="Georgia" w:hAnsi="Georgia"/>
        </w:rPr>
        <w:t>styled off the face and out of the eyes. When working with patients</w:t>
      </w:r>
      <w:r w:rsidR="00F10788">
        <w:rPr>
          <w:rFonts w:ascii="Georgia" w:hAnsi="Georgia"/>
        </w:rPr>
        <w:t xml:space="preserve">, </w:t>
      </w:r>
      <w:r w:rsidRPr="00501092">
        <w:rPr>
          <w:rFonts w:ascii="Georgia" w:hAnsi="Georgia"/>
        </w:rPr>
        <w:t xml:space="preserve">hair </w:t>
      </w:r>
      <w:r w:rsidR="007F1706" w:rsidRPr="00501092">
        <w:rPr>
          <w:rFonts w:ascii="Georgia" w:hAnsi="Georgia"/>
        </w:rPr>
        <w:t xml:space="preserve">longer than shoulder length </w:t>
      </w:r>
      <w:r w:rsidRPr="00501092">
        <w:rPr>
          <w:rFonts w:ascii="Georgia" w:hAnsi="Georgia"/>
        </w:rPr>
        <w:t>may need to be secured.</w:t>
      </w:r>
    </w:p>
    <w:p w14:paraId="7B5D4FC6" w14:textId="76907CC2" w:rsidR="00317066" w:rsidRPr="00501092" w:rsidRDefault="00953BD3">
      <w:pPr>
        <w:pStyle w:val="ListParagraph"/>
        <w:numPr>
          <w:ilvl w:val="0"/>
          <w:numId w:val="65"/>
        </w:numPr>
        <w:rPr>
          <w:rFonts w:ascii="Georgia" w:hAnsi="Georgia"/>
        </w:rPr>
      </w:pPr>
      <w:r w:rsidRPr="00501092">
        <w:rPr>
          <w:rFonts w:ascii="Georgia" w:hAnsi="Georgia"/>
        </w:rPr>
        <w:t>Beards and mustaches should be clean and well groomed.</w:t>
      </w:r>
    </w:p>
    <w:p w14:paraId="1377D881" w14:textId="4552BC95" w:rsidR="00317066" w:rsidRPr="00501092" w:rsidRDefault="00953BD3">
      <w:pPr>
        <w:pStyle w:val="ListParagraph"/>
        <w:numPr>
          <w:ilvl w:val="0"/>
          <w:numId w:val="65"/>
        </w:numPr>
        <w:rPr>
          <w:rFonts w:ascii="Georgia" w:hAnsi="Georgia"/>
        </w:rPr>
      </w:pPr>
      <w:r w:rsidRPr="00501092">
        <w:rPr>
          <w:rFonts w:ascii="Georgia" w:hAnsi="Georgia"/>
        </w:rPr>
        <w:t>Due to allergies and sensitivities, strong cologne, perfume, or aftershave is not recommended in the clinic setting.</w:t>
      </w:r>
    </w:p>
    <w:p w14:paraId="03EE990B" w14:textId="191B8F97" w:rsidR="00317066" w:rsidRPr="00501092" w:rsidRDefault="00953BD3">
      <w:pPr>
        <w:pStyle w:val="ListParagraph"/>
        <w:numPr>
          <w:ilvl w:val="0"/>
          <w:numId w:val="65"/>
        </w:numPr>
        <w:rPr>
          <w:rFonts w:ascii="Georgia" w:hAnsi="Georgia"/>
        </w:rPr>
      </w:pPr>
      <w:r w:rsidRPr="00501092">
        <w:rPr>
          <w:rFonts w:ascii="Georgia" w:hAnsi="Georgia"/>
        </w:rPr>
        <w:t>Nails should be well groomed</w:t>
      </w:r>
      <w:r w:rsidR="00F0463C">
        <w:rPr>
          <w:rFonts w:ascii="Georgia" w:hAnsi="Georgia"/>
        </w:rPr>
        <w:t xml:space="preserve"> and </w:t>
      </w:r>
      <w:r w:rsidRPr="00501092">
        <w:rPr>
          <w:rFonts w:ascii="Georgia" w:hAnsi="Georgia"/>
        </w:rPr>
        <w:t>of short to medium length to facilitate patient care activities.</w:t>
      </w:r>
    </w:p>
    <w:p w14:paraId="50EB3270" w14:textId="1CFF3E1B" w:rsidR="002C07C4" w:rsidRPr="00501092" w:rsidRDefault="00953BD3">
      <w:pPr>
        <w:pStyle w:val="ListParagraph"/>
        <w:numPr>
          <w:ilvl w:val="0"/>
          <w:numId w:val="65"/>
        </w:numPr>
        <w:rPr>
          <w:rFonts w:ascii="Georgia" w:hAnsi="Georgia"/>
        </w:rPr>
      </w:pPr>
      <w:r w:rsidRPr="00501092">
        <w:rPr>
          <w:rFonts w:ascii="Georgia" w:hAnsi="Georgia"/>
        </w:rPr>
        <w:t>Jewelry and accessories should be non-distracting.</w:t>
      </w:r>
    </w:p>
    <w:p w14:paraId="06FE662F" w14:textId="77777777" w:rsidR="002C07C4" w:rsidRPr="00501092" w:rsidRDefault="002C07C4" w:rsidP="002C07C4">
      <w:pPr>
        <w:pStyle w:val="ListParagraph"/>
        <w:rPr>
          <w:rFonts w:ascii="Georgia" w:hAnsi="Georgia"/>
        </w:rPr>
      </w:pPr>
    </w:p>
    <w:p w14:paraId="0EC7CC48" w14:textId="7C833E79" w:rsidR="004A1C55" w:rsidRPr="00501092" w:rsidRDefault="004A1C55" w:rsidP="007F1706">
      <w:pPr>
        <w:pStyle w:val="Heading3"/>
        <w:rPr>
          <w:rFonts w:ascii="Georgia" w:hAnsi="Georgia"/>
        </w:rPr>
      </w:pPr>
      <w:r w:rsidRPr="00501092">
        <w:rPr>
          <w:rFonts w:ascii="Georgia" w:hAnsi="Georgia"/>
        </w:rPr>
        <w:t>Other Guidelines</w:t>
      </w:r>
    </w:p>
    <w:p w14:paraId="21F49224" w14:textId="544E6B01" w:rsidR="004A1C55" w:rsidRPr="00EA6779" w:rsidRDefault="004A1C55">
      <w:pPr>
        <w:pStyle w:val="ListParagraph"/>
        <w:numPr>
          <w:ilvl w:val="0"/>
          <w:numId w:val="81"/>
        </w:numPr>
        <w:rPr>
          <w:rFonts w:ascii="Georgia" w:hAnsi="Georgia"/>
        </w:rPr>
      </w:pPr>
      <w:r w:rsidRPr="00EA6779">
        <w:rPr>
          <w:rFonts w:ascii="Georgia" w:hAnsi="Georgia"/>
        </w:rPr>
        <w:t xml:space="preserve">Student ID badges should </w:t>
      </w:r>
      <w:proofErr w:type="gramStart"/>
      <w:r w:rsidRPr="00EA6779">
        <w:rPr>
          <w:rFonts w:ascii="Georgia" w:hAnsi="Georgia"/>
        </w:rPr>
        <w:t>be with you at all times</w:t>
      </w:r>
      <w:proofErr w:type="gramEnd"/>
      <w:r w:rsidRPr="00EA6779">
        <w:rPr>
          <w:rFonts w:ascii="Georgia" w:hAnsi="Georgia"/>
        </w:rPr>
        <w:t xml:space="preserve"> in order to access some clinic spaces.</w:t>
      </w:r>
    </w:p>
    <w:p w14:paraId="41406DE3" w14:textId="68A2BA6A" w:rsidR="0049004E" w:rsidRPr="00501092" w:rsidRDefault="004A1C55">
      <w:pPr>
        <w:pStyle w:val="ListParagraph"/>
        <w:numPr>
          <w:ilvl w:val="0"/>
          <w:numId w:val="66"/>
        </w:numPr>
        <w:rPr>
          <w:rFonts w:ascii="Georgia" w:hAnsi="Georgia"/>
        </w:rPr>
      </w:pPr>
      <w:r w:rsidRPr="00501092">
        <w:rPr>
          <w:rFonts w:ascii="Georgia" w:hAnsi="Georgia"/>
        </w:rPr>
        <w:t>Name badges should be worn at the chest pocket level when working with clients.</w:t>
      </w:r>
    </w:p>
    <w:p w14:paraId="45D66E31" w14:textId="77777777" w:rsidR="002C07C4" w:rsidRPr="00501092" w:rsidRDefault="002C07C4" w:rsidP="002C07C4">
      <w:pPr>
        <w:pStyle w:val="ListParagraph"/>
        <w:rPr>
          <w:rFonts w:ascii="Georgia" w:hAnsi="Georgia"/>
        </w:rPr>
      </w:pPr>
    </w:p>
    <w:p w14:paraId="19FC5A26" w14:textId="7C6B73A5" w:rsidR="00953BD3" w:rsidRPr="00501092" w:rsidRDefault="00317066" w:rsidP="007F1706">
      <w:pPr>
        <w:pStyle w:val="Heading3"/>
        <w:rPr>
          <w:rFonts w:ascii="Georgia" w:hAnsi="Georgia"/>
        </w:rPr>
      </w:pPr>
      <w:r w:rsidRPr="00501092">
        <w:rPr>
          <w:rFonts w:ascii="Georgia" w:hAnsi="Georgia"/>
        </w:rPr>
        <w:t>Enforcement Standards:</w:t>
      </w:r>
    </w:p>
    <w:p w14:paraId="0FC2B5C5" w14:textId="6E12C7D3" w:rsidR="0049004E" w:rsidRPr="00F0463C" w:rsidRDefault="00953BD3" w:rsidP="00F0463C">
      <w:pPr>
        <w:widowControl/>
        <w:rPr>
          <w:rFonts w:ascii="Georgia" w:hAnsi="Georgia" w:cs="Arial"/>
        </w:rPr>
      </w:pPr>
      <w:r w:rsidRPr="00501092">
        <w:rPr>
          <w:rFonts w:ascii="Georgia" w:hAnsi="Georgia" w:cs="Arial"/>
        </w:rPr>
        <w:t>M</w:t>
      </w:r>
      <w:r w:rsidR="00214E49" w:rsidRPr="00501092">
        <w:rPr>
          <w:rFonts w:ascii="Georgia" w:hAnsi="Georgia" w:cs="Arial"/>
        </w:rPr>
        <w:t xml:space="preserve">odifications to the dress code </w:t>
      </w:r>
      <w:r w:rsidRPr="00501092">
        <w:rPr>
          <w:rFonts w:ascii="Georgia" w:hAnsi="Georgia" w:cs="Arial"/>
        </w:rPr>
        <w:t>may be made at the discretion of the faculty, depending upon the needs and activitie</w:t>
      </w:r>
      <w:r w:rsidR="007F1706" w:rsidRPr="00501092">
        <w:rPr>
          <w:rFonts w:ascii="Georgia" w:hAnsi="Georgia" w:cs="Arial"/>
        </w:rPr>
        <w:t>s for a particular clinic case.</w:t>
      </w:r>
      <w:r w:rsidR="00F0463C">
        <w:rPr>
          <w:rFonts w:ascii="Georgia" w:hAnsi="Georgia" w:cs="Arial"/>
        </w:rPr>
        <w:t xml:space="preserve"> </w:t>
      </w:r>
      <w:r w:rsidRPr="00501092">
        <w:rPr>
          <w:rFonts w:ascii="Georgia" w:hAnsi="Georgia" w:cs="Arial"/>
        </w:rPr>
        <w:t>Students inappropriately dressed or groomed may be dismissed from the 1100 quadrant</w:t>
      </w:r>
      <w:r w:rsidR="00214E49" w:rsidRPr="00501092">
        <w:rPr>
          <w:rFonts w:ascii="Georgia" w:hAnsi="Georgia" w:cs="Arial"/>
        </w:rPr>
        <w:t>.</w:t>
      </w:r>
      <w:r w:rsidR="00F0463C">
        <w:rPr>
          <w:rFonts w:ascii="Georgia" w:hAnsi="Georgia" w:cs="Arial"/>
        </w:rPr>
        <w:t xml:space="preserve"> </w:t>
      </w:r>
      <w:r w:rsidRPr="00501092">
        <w:rPr>
          <w:rFonts w:ascii="Georgia" w:hAnsi="Georgia" w:cs="Arial"/>
        </w:rPr>
        <w:t>Students may forfeit clinic hours earned if dress code i</w:t>
      </w:r>
      <w:r w:rsidR="007F1706" w:rsidRPr="00501092">
        <w:rPr>
          <w:rFonts w:ascii="Georgia" w:hAnsi="Georgia" w:cs="Arial"/>
        </w:rPr>
        <w:t>s violated when seeing clients.</w:t>
      </w:r>
      <w:r w:rsidR="00F0463C" w:rsidRPr="00F0463C">
        <w:rPr>
          <w:rFonts w:ascii="Georgia" w:hAnsi="Georgia" w:cs="Arial"/>
        </w:rPr>
        <w:t xml:space="preserve"> </w:t>
      </w:r>
      <w:r w:rsidR="00F0463C" w:rsidRPr="00501092">
        <w:rPr>
          <w:rFonts w:ascii="Georgia" w:hAnsi="Georgia" w:cs="Arial"/>
        </w:rPr>
        <w:t>Repeated actions judged to be violations will be considered improper professional behavior and may result in disciplinary action.</w:t>
      </w:r>
      <w:r w:rsidR="00317066" w:rsidRPr="00501092">
        <w:rPr>
          <w:rFonts w:ascii="Georgia" w:hAnsi="Georgia" w:cs="Arial"/>
          <w:b/>
        </w:rPr>
        <w:br w:type="page"/>
      </w:r>
    </w:p>
    <w:p w14:paraId="0733FC3F" w14:textId="5FC47B80" w:rsidR="00DE31A6" w:rsidRPr="00501092" w:rsidRDefault="00BB78A3" w:rsidP="00BB78A3">
      <w:pPr>
        <w:pStyle w:val="Heading2"/>
        <w:rPr>
          <w:rFonts w:ascii="Georgia" w:hAnsi="Georgia"/>
        </w:rPr>
      </w:pPr>
      <w:bookmarkStart w:id="1" w:name="AbsencePolicy"/>
      <w:r w:rsidRPr="00501092">
        <w:rPr>
          <w:rFonts w:ascii="Georgia" w:hAnsi="Georgia"/>
        </w:rPr>
        <w:lastRenderedPageBreak/>
        <w:t>Absences</w:t>
      </w:r>
      <w:bookmarkEnd w:id="1"/>
      <w:r w:rsidRPr="00501092">
        <w:rPr>
          <w:rFonts w:ascii="Georgia" w:hAnsi="Georgia"/>
        </w:rPr>
        <w:t xml:space="preserve"> and Cancellations </w:t>
      </w:r>
    </w:p>
    <w:p w14:paraId="7060AC17" w14:textId="77777777" w:rsidR="002B377D" w:rsidRPr="00501092" w:rsidRDefault="00636CDB" w:rsidP="00BB78A3">
      <w:pPr>
        <w:pStyle w:val="Heading3"/>
        <w:rPr>
          <w:rFonts w:ascii="Georgia" w:hAnsi="Georgia"/>
        </w:rPr>
      </w:pPr>
      <w:r w:rsidRPr="00501092">
        <w:rPr>
          <w:rFonts w:ascii="Georgia" w:hAnsi="Georgia"/>
        </w:rPr>
        <w:t>Clinician Absence</w:t>
      </w:r>
    </w:p>
    <w:p w14:paraId="47B6D8D4" w14:textId="50415EC3" w:rsidR="003175E1" w:rsidRPr="00501092" w:rsidRDefault="003175E1" w:rsidP="00BB78A3">
      <w:pPr>
        <w:rPr>
          <w:rFonts w:ascii="Georgia" w:hAnsi="Georgia"/>
        </w:rPr>
      </w:pPr>
      <w:r w:rsidRPr="00501092">
        <w:rPr>
          <w:rFonts w:ascii="Georgia" w:hAnsi="Georgia"/>
        </w:rPr>
        <w:t xml:space="preserve">Due to the intensity and sequence of courses and clinic </w:t>
      </w:r>
      <w:r w:rsidR="007F55BB" w:rsidRPr="00501092">
        <w:rPr>
          <w:rFonts w:ascii="Georgia" w:hAnsi="Georgia"/>
        </w:rPr>
        <w:t>placements in the SLP</w:t>
      </w:r>
      <w:r w:rsidRPr="00501092">
        <w:rPr>
          <w:rFonts w:ascii="Georgia" w:hAnsi="Georgia"/>
        </w:rPr>
        <w:t xml:space="preserve"> program, consistent attendance in classes and clinic is imperative.</w:t>
      </w:r>
    </w:p>
    <w:p w14:paraId="4CA91B33" w14:textId="1D0A60F8" w:rsidR="00636CDB" w:rsidRPr="00F0463C" w:rsidRDefault="003175E1" w:rsidP="00FF5D30">
      <w:pPr>
        <w:pStyle w:val="ListParagraph"/>
        <w:widowControl/>
        <w:numPr>
          <w:ilvl w:val="0"/>
          <w:numId w:val="6"/>
        </w:numPr>
        <w:rPr>
          <w:rStyle w:val="Emphasis"/>
          <w:rFonts w:ascii="Georgia" w:hAnsi="Georgia"/>
          <w:b w:val="0"/>
          <w:bCs w:val="0"/>
        </w:rPr>
      </w:pPr>
      <w:r w:rsidRPr="00501092">
        <w:rPr>
          <w:rStyle w:val="Emphasis"/>
          <w:rFonts w:ascii="Georgia" w:hAnsi="Georgia"/>
        </w:rPr>
        <w:t>If you are sick</w:t>
      </w:r>
      <w:r w:rsidRPr="00501092">
        <w:rPr>
          <w:rFonts w:ascii="Georgia" w:hAnsi="Georgia"/>
        </w:rPr>
        <w:t>,</w:t>
      </w:r>
      <w:r w:rsidR="00B51764" w:rsidRPr="00501092">
        <w:rPr>
          <w:rFonts w:ascii="Georgia" w:hAnsi="Georgia"/>
        </w:rPr>
        <w:t xml:space="preserve"> you must inform your clinical supervisor </w:t>
      </w:r>
      <w:r w:rsidR="000237B4" w:rsidRPr="00501092">
        <w:rPr>
          <w:rFonts w:ascii="Georgia" w:hAnsi="Georgia"/>
        </w:rPr>
        <w:t xml:space="preserve">and substitute </w:t>
      </w:r>
      <w:r w:rsidR="00B51764" w:rsidRPr="00501092">
        <w:rPr>
          <w:rFonts w:ascii="Georgia" w:hAnsi="Georgia"/>
        </w:rPr>
        <w:t xml:space="preserve">as soon as possible. </w:t>
      </w:r>
      <w:r w:rsidR="004B4D03" w:rsidRPr="00F0463C">
        <w:rPr>
          <w:rStyle w:val="Emphasis"/>
          <w:rFonts w:ascii="Georgia" w:hAnsi="Georgia"/>
          <w:b w:val="0"/>
          <w:bCs w:val="0"/>
        </w:rPr>
        <w:t>NOTE: If you have a fever of 99.5 or greater, you are required to stay home from clinic to avoid exposing faculty, fellow students, and patients to your illness.</w:t>
      </w:r>
    </w:p>
    <w:p w14:paraId="0E8559BC" w14:textId="3EA2350A" w:rsidR="003175E1" w:rsidRPr="00501092" w:rsidRDefault="003175E1" w:rsidP="00FF5D30">
      <w:pPr>
        <w:pStyle w:val="ListParagraph"/>
        <w:widowControl/>
        <w:numPr>
          <w:ilvl w:val="0"/>
          <w:numId w:val="6"/>
        </w:numPr>
        <w:rPr>
          <w:rFonts w:ascii="Georgia" w:hAnsi="Georgia" w:cs="Arial"/>
        </w:rPr>
      </w:pPr>
      <w:r w:rsidRPr="00501092">
        <w:rPr>
          <w:rStyle w:val="Emphasis"/>
          <w:rFonts w:ascii="Georgia" w:hAnsi="Georgia"/>
        </w:rPr>
        <w:t>If you want to attend a professional conference</w:t>
      </w:r>
      <w:r w:rsidRPr="00501092">
        <w:rPr>
          <w:rFonts w:ascii="Georgia" w:hAnsi="Georgia" w:cs="Arial"/>
        </w:rPr>
        <w:t xml:space="preserve">, </w:t>
      </w:r>
      <w:r w:rsidR="00B51764" w:rsidRPr="00501092">
        <w:rPr>
          <w:rFonts w:ascii="Georgia" w:hAnsi="Georgia" w:cs="Arial"/>
        </w:rPr>
        <w:t>you</w:t>
      </w:r>
      <w:r w:rsidRPr="00501092">
        <w:rPr>
          <w:rFonts w:ascii="Georgia" w:hAnsi="Georgia" w:cs="Arial"/>
        </w:rPr>
        <w:t xml:space="preserve"> must submit a </w:t>
      </w:r>
      <w:r w:rsidRPr="00004493">
        <w:rPr>
          <w:rFonts w:ascii="Georgia" w:hAnsi="Georgia" w:cs="Arial"/>
        </w:rPr>
        <w:t xml:space="preserve">request </w:t>
      </w:r>
      <w:r w:rsidRPr="00501092">
        <w:rPr>
          <w:rFonts w:ascii="Georgia" w:hAnsi="Georgia" w:cs="Arial"/>
        </w:rPr>
        <w:t xml:space="preserve">to all </w:t>
      </w:r>
      <w:r w:rsidR="00F0463C">
        <w:rPr>
          <w:rFonts w:ascii="Georgia" w:hAnsi="Georgia" w:cs="Arial"/>
        </w:rPr>
        <w:t>af</w:t>
      </w:r>
      <w:r w:rsidRPr="00501092">
        <w:rPr>
          <w:rFonts w:ascii="Georgia" w:hAnsi="Georgia" w:cs="Arial"/>
        </w:rPr>
        <w:t>fected academic professors and clinical s</w:t>
      </w:r>
      <w:r w:rsidR="007971F9" w:rsidRPr="00501092">
        <w:rPr>
          <w:rFonts w:ascii="Georgia" w:hAnsi="Georgia" w:cs="Arial"/>
        </w:rPr>
        <w:t>upervisors in writing at least 4</w:t>
      </w:r>
      <w:r w:rsidRPr="00501092">
        <w:rPr>
          <w:rFonts w:ascii="Georgia" w:hAnsi="Georgia" w:cs="Arial"/>
        </w:rPr>
        <w:t xml:space="preserve"> weeks before the conference. The faculty will review each request on an individual basis.</w:t>
      </w:r>
    </w:p>
    <w:p w14:paraId="2CD02B7C" w14:textId="0938EEF2" w:rsidR="003175E1" w:rsidRPr="00501092" w:rsidRDefault="003175E1" w:rsidP="00FF5D30">
      <w:pPr>
        <w:pStyle w:val="ListParagraph"/>
        <w:widowControl/>
        <w:numPr>
          <w:ilvl w:val="0"/>
          <w:numId w:val="6"/>
        </w:numPr>
        <w:rPr>
          <w:rFonts w:ascii="Georgia" w:hAnsi="Georgia" w:cs="Arial"/>
        </w:rPr>
      </w:pPr>
      <w:r w:rsidRPr="00501092">
        <w:rPr>
          <w:rStyle w:val="Emphasis"/>
          <w:rFonts w:ascii="Georgia" w:hAnsi="Georgia"/>
        </w:rPr>
        <w:t>If you need to int</w:t>
      </w:r>
      <w:r w:rsidR="00A10877" w:rsidRPr="00501092">
        <w:rPr>
          <w:rStyle w:val="Emphasis"/>
          <w:rFonts w:ascii="Georgia" w:hAnsi="Georgia"/>
        </w:rPr>
        <w:t>erview for internship placements</w:t>
      </w:r>
      <w:r w:rsidR="00A10877" w:rsidRPr="00501092">
        <w:rPr>
          <w:rFonts w:ascii="Georgia" w:hAnsi="Georgia" w:cs="Arial"/>
        </w:rPr>
        <w:t xml:space="preserve">, make every attempt </w:t>
      </w:r>
      <w:r w:rsidRPr="00501092">
        <w:rPr>
          <w:rFonts w:ascii="Georgia" w:hAnsi="Georgia" w:cs="Arial"/>
        </w:rPr>
        <w:t xml:space="preserve">to schedule your interview </w:t>
      </w:r>
      <w:r w:rsidR="009A1141" w:rsidRPr="00501092">
        <w:rPr>
          <w:rFonts w:ascii="Georgia" w:hAnsi="Georgia" w:cs="Arial"/>
        </w:rPr>
        <w:t>at a time other than your assigned clinic appointment</w:t>
      </w:r>
      <w:r w:rsidR="007971F9" w:rsidRPr="00501092">
        <w:rPr>
          <w:rFonts w:ascii="Georgia" w:hAnsi="Georgia" w:cs="Arial"/>
        </w:rPr>
        <w:t xml:space="preserve"> slots</w:t>
      </w:r>
      <w:r w:rsidR="009A1141" w:rsidRPr="00501092">
        <w:rPr>
          <w:rFonts w:ascii="Georgia" w:hAnsi="Georgia" w:cs="Arial"/>
        </w:rPr>
        <w:t xml:space="preserve">. However, if your site can only meet during your assigned clinic slot, you should submit a </w:t>
      </w:r>
      <w:r w:rsidR="009A1141" w:rsidRPr="00004493">
        <w:rPr>
          <w:rFonts w:ascii="Georgia" w:hAnsi="Georgia" w:cs="Arial"/>
        </w:rPr>
        <w:t xml:space="preserve">request </w:t>
      </w:r>
      <w:r w:rsidR="009A1141" w:rsidRPr="00501092">
        <w:rPr>
          <w:rFonts w:ascii="Georgia" w:hAnsi="Georgia" w:cs="Arial"/>
        </w:rPr>
        <w:t xml:space="preserve">to all </w:t>
      </w:r>
      <w:r w:rsidR="00F0463C">
        <w:rPr>
          <w:rFonts w:ascii="Georgia" w:hAnsi="Georgia" w:cs="Arial"/>
        </w:rPr>
        <w:t>a</w:t>
      </w:r>
      <w:r w:rsidR="009A1141" w:rsidRPr="00501092">
        <w:rPr>
          <w:rFonts w:ascii="Georgia" w:hAnsi="Georgia" w:cs="Arial"/>
        </w:rPr>
        <w:t>ffected academic professors and clinical s</w:t>
      </w:r>
      <w:r w:rsidR="007971F9" w:rsidRPr="00501092">
        <w:rPr>
          <w:rFonts w:ascii="Georgia" w:hAnsi="Georgia" w:cs="Arial"/>
        </w:rPr>
        <w:t>upervisors in writing at least 4</w:t>
      </w:r>
      <w:r w:rsidR="009A1141" w:rsidRPr="00501092">
        <w:rPr>
          <w:rFonts w:ascii="Georgia" w:hAnsi="Georgia" w:cs="Arial"/>
        </w:rPr>
        <w:t xml:space="preserve"> weeks before the interview. </w:t>
      </w:r>
    </w:p>
    <w:p w14:paraId="0DB41A54" w14:textId="3BC3F8FE" w:rsidR="00FC69E6" w:rsidRPr="00501092" w:rsidRDefault="003245BD" w:rsidP="008748CC">
      <w:pPr>
        <w:pStyle w:val="Heading3"/>
        <w:rPr>
          <w:rFonts w:ascii="Georgia" w:hAnsi="Georgia"/>
        </w:rPr>
      </w:pPr>
      <w:r w:rsidRPr="00501092">
        <w:rPr>
          <w:rFonts w:ascii="Georgia" w:hAnsi="Georgia"/>
        </w:rPr>
        <w:t xml:space="preserve">Client </w:t>
      </w:r>
      <w:r w:rsidR="00B51764" w:rsidRPr="00501092">
        <w:rPr>
          <w:rFonts w:ascii="Georgia" w:hAnsi="Georgia"/>
        </w:rPr>
        <w:t>Cancellation</w:t>
      </w:r>
    </w:p>
    <w:p w14:paraId="53E9CFE9" w14:textId="3E1879C3" w:rsidR="00B51764" w:rsidRPr="00501092" w:rsidRDefault="00B51764" w:rsidP="00FF5D30">
      <w:pPr>
        <w:pStyle w:val="ListParagraph"/>
        <w:numPr>
          <w:ilvl w:val="0"/>
          <w:numId w:val="7"/>
        </w:numPr>
        <w:rPr>
          <w:rFonts w:ascii="Georgia" w:hAnsi="Georgia" w:cs="Arial"/>
        </w:rPr>
      </w:pPr>
      <w:r w:rsidRPr="00501092">
        <w:rPr>
          <w:rFonts w:ascii="Georgia" w:hAnsi="Georgia" w:cs="Arial"/>
        </w:rPr>
        <w:t xml:space="preserve">If </w:t>
      </w:r>
      <w:r w:rsidR="007F55BB" w:rsidRPr="00501092">
        <w:rPr>
          <w:rFonts w:ascii="Georgia" w:hAnsi="Georgia" w:cs="Arial"/>
        </w:rPr>
        <w:t>your</w:t>
      </w:r>
      <w:r w:rsidR="00A10877" w:rsidRPr="00501092">
        <w:rPr>
          <w:rFonts w:ascii="Georgia" w:hAnsi="Georgia" w:cs="Arial"/>
        </w:rPr>
        <w:t xml:space="preserve"> </w:t>
      </w:r>
      <w:r w:rsidR="007F55BB" w:rsidRPr="00501092">
        <w:rPr>
          <w:rFonts w:ascii="Georgia" w:hAnsi="Georgia" w:cs="Arial"/>
        </w:rPr>
        <w:t xml:space="preserve">client cancels for the semester or will be absent for a prolonged </w:t>
      </w:r>
      <w:proofErr w:type="gramStart"/>
      <w:r w:rsidR="007F55BB" w:rsidRPr="00501092">
        <w:rPr>
          <w:rFonts w:ascii="Georgia" w:hAnsi="Georgia" w:cs="Arial"/>
        </w:rPr>
        <w:t>period of time</w:t>
      </w:r>
      <w:proofErr w:type="gramEnd"/>
      <w:r w:rsidR="007F55BB" w:rsidRPr="00501092">
        <w:rPr>
          <w:rFonts w:ascii="Georgia" w:hAnsi="Georgia" w:cs="Arial"/>
        </w:rPr>
        <w:t>, notify your supervisor and the SLP Clinic C</w:t>
      </w:r>
      <w:r w:rsidR="00A10877" w:rsidRPr="00501092">
        <w:rPr>
          <w:rFonts w:ascii="Georgia" w:hAnsi="Georgia" w:cs="Arial"/>
        </w:rPr>
        <w:t>oordinator. A new client will be as</w:t>
      </w:r>
      <w:r w:rsidR="00902C3F" w:rsidRPr="00501092">
        <w:rPr>
          <w:rFonts w:ascii="Georgia" w:hAnsi="Georgia" w:cs="Arial"/>
        </w:rPr>
        <w:t>signed as</w:t>
      </w:r>
      <w:r w:rsidR="00A10877" w:rsidRPr="00501092">
        <w:rPr>
          <w:rFonts w:ascii="Georgia" w:hAnsi="Georgia" w:cs="Arial"/>
        </w:rPr>
        <w:t xml:space="preserve"> soon as possible.</w:t>
      </w:r>
    </w:p>
    <w:p w14:paraId="4BD9FC6E" w14:textId="4334C332" w:rsidR="003245BD" w:rsidRPr="00501092" w:rsidRDefault="00A10877" w:rsidP="00FF5D30">
      <w:pPr>
        <w:pStyle w:val="ListParagraph"/>
        <w:numPr>
          <w:ilvl w:val="0"/>
          <w:numId w:val="7"/>
        </w:numPr>
        <w:rPr>
          <w:rFonts w:ascii="Georgia" w:hAnsi="Georgia" w:cs="Arial"/>
          <w:u w:val="single"/>
        </w:rPr>
      </w:pPr>
      <w:r w:rsidRPr="00501092">
        <w:rPr>
          <w:rFonts w:ascii="Georgia" w:hAnsi="Georgia" w:cs="Arial"/>
        </w:rPr>
        <w:t>For evaluations, if</w:t>
      </w:r>
      <w:r w:rsidR="00B51764" w:rsidRPr="00501092">
        <w:rPr>
          <w:rFonts w:ascii="Georgia" w:hAnsi="Georgia" w:cs="Arial"/>
        </w:rPr>
        <w:t xml:space="preserve"> you call a patient to r</w:t>
      </w:r>
      <w:r w:rsidRPr="00501092">
        <w:rPr>
          <w:rFonts w:ascii="Georgia" w:hAnsi="Georgia" w:cs="Arial"/>
        </w:rPr>
        <w:t>emind him/her of their evaluation</w:t>
      </w:r>
      <w:r w:rsidR="00B51764" w:rsidRPr="00501092">
        <w:rPr>
          <w:rFonts w:ascii="Georgia" w:hAnsi="Georgia" w:cs="Arial"/>
        </w:rPr>
        <w:t xml:space="preserve"> and he/she cancels the appointment, you should</w:t>
      </w:r>
      <w:r w:rsidR="003245BD" w:rsidRPr="00501092">
        <w:rPr>
          <w:rFonts w:ascii="Georgia" w:hAnsi="Georgia" w:cs="Arial"/>
        </w:rPr>
        <w:t xml:space="preserve"> instruct clients or parents to call the </w:t>
      </w:r>
      <w:r w:rsidR="00EA7B39" w:rsidRPr="00501092">
        <w:rPr>
          <w:rFonts w:ascii="Georgia" w:hAnsi="Georgia" w:cs="Arial"/>
        </w:rPr>
        <w:t>AUSHC</w:t>
      </w:r>
      <w:r w:rsidR="003245BD" w:rsidRPr="00501092">
        <w:rPr>
          <w:rFonts w:ascii="Georgia" w:hAnsi="Georgia" w:cs="Arial"/>
        </w:rPr>
        <w:t xml:space="preserve"> Clinic office (</w:t>
      </w:r>
      <w:r w:rsidR="003175E1" w:rsidRPr="00501092">
        <w:rPr>
          <w:rFonts w:ascii="Georgia" w:hAnsi="Georgia" w:cs="Arial"/>
        </w:rPr>
        <w:t>334</w:t>
      </w:r>
      <w:r w:rsidR="003245BD" w:rsidRPr="00501092">
        <w:rPr>
          <w:rFonts w:ascii="Georgia" w:hAnsi="Georgia" w:cs="Arial"/>
        </w:rPr>
        <w:t>)</w:t>
      </w:r>
      <w:r w:rsidR="003175E1" w:rsidRPr="00501092">
        <w:rPr>
          <w:rFonts w:ascii="Georgia" w:hAnsi="Georgia" w:cs="Arial"/>
        </w:rPr>
        <w:t xml:space="preserve"> 844-9600</w:t>
      </w:r>
      <w:r w:rsidR="003245BD" w:rsidRPr="00501092">
        <w:rPr>
          <w:rFonts w:ascii="Georgia" w:hAnsi="Georgia" w:cs="Arial"/>
        </w:rPr>
        <w:t xml:space="preserve"> to cancel </w:t>
      </w:r>
      <w:r w:rsidRPr="00501092">
        <w:rPr>
          <w:rFonts w:ascii="Georgia" w:hAnsi="Georgia" w:cs="Arial"/>
        </w:rPr>
        <w:t xml:space="preserve">and reschedule the appointments. Inform your clinical supervisor and the SLP </w:t>
      </w:r>
      <w:r w:rsidR="007B2754" w:rsidRPr="00FD36E8">
        <w:rPr>
          <w:rFonts w:ascii="Georgia" w:hAnsi="Georgia" w:cs="Arial"/>
        </w:rPr>
        <w:t>C</w:t>
      </w:r>
      <w:r w:rsidRPr="00FD36E8">
        <w:rPr>
          <w:rFonts w:ascii="Georgia" w:hAnsi="Georgia" w:cs="Arial"/>
        </w:rPr>
        <w:t xml:space="preserve">linic </w:t>
      </w:r>
      <w:r w:rsidR="007B2754" w:rsidRPr="00FD36E8">
        <w:rPr>
          <w:rFonts w:ascii="Georgia" w:hAnsi="Georgia" w:cs="Arial"/>
        </w:rPr>
        <w:t>C</w:t>
      </w:r>
      <w:r w:rsidRPr="00FD36E8">
        <w:rPr>
          <w:rFonts w:ascii="Georgia" w:hAnsi="Georgia" w:cs="Arial"/>
        </w:rPr>
        <w:t>oordinator</w:t>
      </w:r>
      <w:r w:rsidRPr="00501092">
        <w:rPr>
          <w:rFonts w:ascii="Georgia" w:hAnsi="Georgia" w:cs="Arial"/>
        </w:rPr>
        <w:t xml:space="preserve"> as soon possible</w:t>
      </w:r>
      <w:r w:rsidR="00F0463C">
        <w:rPr>
          <w:rFonts w:ascii="Georgia" w:hAnsi="Georgia" w:cs="Arial"/>
        </w:rPr>
        <w:t xml:space="preserve"> and </w:t>
      </w:r>
      <w:r w:rsidRPr="00501092">
        <w:rPr>
          <w:rFonts w:ascii="Georgia" w:hAnsi="Georgia" w:cs="Arial"/>
        </w:rPr>
        <w:t>another evaluation will be scheduled in that time slot depending on the timelines.</w:t>
      </w:r>
    </w:p>
    <w:p w14:paraId="04B5D930" w14:textId="4EDE2F49" w:rsidR="00EE5EF5" w:rsidRPr="00501092" w:rsidRDefault="00EA7B39" w:rsidP="00FF5D30">
      <w:pPr>
        <w:pStyle w:val="ListParagraph"/>
        <w:numPr>
          <w:ilvl w:val="0"/>
          <w:numId w:val="7"/>
        </w:numPr>
        <w:rPr>
          <w:rFonts w:ascii="Georgia" w:hAnsi="Georgia" w:cs="Arial"/>
          <w:u w:val="single"/>
        </w:rPr>
      </w:pPr>
      <w:r w:rsidRPr="00501092">
        <w:rPr>
          <w:rFonts w:ascii="Georgia" w:hAnsi="Georgia" w:cs="Arial"/>
        </w:rPr>
        <w:t>In the event of</w:t>
      </w:r>
      <w:r w:rsidR="003245BD" w:rsidRPr="00501092">
        <w:rPr>
          <w:rFonts w:ascii="Georgia" w:hAnsi="Georgia" w:cs="Arial"/>
        </w:rPr>
        <w:t xml:space="preserve"> inclement weather, </w:t>
      </w:r>
      <w:r w:rsidRPr="00501092">
        <w:rPr>
          <w:rFonts w:ascii="Georgia" w:hAnsi="Georgia" w:cs="Arial"/>
        </w:rPr>
        <w:t>AUSHC follows Auburn City Schools</w:t>
      </w:r>
      <w:r w:rsidR="00B51764" w:rsidRPr="00501092">
        <w:rPr>
          <w:rFonts w:ascii="Georgia" w:hAnsi="Georgia" w:cs="Arial"/>
        </w:rPr>
        <w:t xml:space="preserve"> (i.e. if schools are closed, clients will be cancelled)</w:t>
      </w:r>
      <w:r w:rsidR="003175E1" w:rsidRPr="00501092">
        <w:rPr>
          <w:rFonts w:ascii="Georgia" w:hAnsi="Georgia" w:cs="Arial"/>
        </w:rPr>
        <w:t xml:space="preserve">. If Auburn City </w:t>
      </w:r>
      <w:r w:rsidR="0040532C" w:rsidRPr="00FD36E8">
        <w:rPr>
          <w:rFonts w:ascii="Georgia" w:hAnsi="Georgia" w:cs="Arial"/>
        </w:rPr>
        <w:t>S</w:t>
      </w:r>
      <w:r w:rsidR="003175E1" w:rsidRPr="00FD36E8">
        <w:rPr>
          <w:rFonts w:ascii="Georgia" w:hAnsi="Georgia" w:cs="Arial"/>
        </w:rPr>
        <w:t>chools</w:t>
      </w:r>
      <w:r w:rsidR="003175E1" w:rsidRPr="00501092">
        <w:rPr>
          <w:rFonts w:ascii="Georgia" w:hAnsi="Georgia" w:cs="Arial"/>
        </w:rPr>
        <w:t xml:space="preserve"> are not in session, clinical faculty will determine if </w:t>
      </w:r>
      <w:r w:rsidR="003245BD" w:rsidRPr="00501092">
        <w:rPr>
          <w:rFonts w:ascii="Georgia" w:hAnsi="Georgia" w:cs="Arial"/>
        </w:rPr>
        <w:t>clinical sessions are cancelled</w:t>
      </w:r>
      <w:r w:rsidR="003175E1" w:rsidRPr="00501092">
        <w:rPr>
          <w:rFonts w:ascii="Georgia" w:hAnsi="Georgia" w:cs="Arial"/>
        </w:rPr>
        <w:t>.</w:t>
      </w:r>
      <w:r w:rsidR="003245BD" w:rsidRPr="00501092">
        <w:rPr>
          <w:rFonts w:ascii="Georgia" w:hAnsi="Georgia" w:cs="Arial"/>
        </w:rPr>
        <w:t xml:space="preserve"> </w:t>
      </w:r>
    </w:p>
    <w:p w14:paraId="102AEA96" w14:textId="02F601B2" w:rsidR="00EE5EF5" w:rsidRPr="00501092" w:rsidRDefault="00EE5EF5" w:rsidP="002877BA">
      <w:pPr>
        <w:rPr>
          <w:rFonts w:ascii="Georgia" w:hAnsi="Georgia" w:cs="Arial"/>
          <w:b/>
          <w:u w:val="single"/>
        </w:rPr>
      </w:pPr>
    </w:p>
    <w:p w14:paraId="59763B0E" w14:textId="77777777" w:rsidR="006C3468" w:rsidRPr="00501092" w:rsidRDefault="006C3468" w:rsidP="002877BA">
      <w:pPr>
        <w:rPr>
          <w:rFonts w:ascii="Georgia" w:hAnsi="Georgia" w:cs="Arial"/>
        </w:rPr>
      </w:pPr>
    </w:p>
    <w:p w14:paraId="27C47BA1" w14:textId="77777777" w:rsidR="008B4C4D" w:rsidRPr="00501092" w:rsidRDefault="008B4C4D" w:rsidP="002877BA">
      <w:pPr>
        <w:rPr>
          <w:rFonts w:ascii="Georgia" w:hAnsi="Georgia" w:cs="Arial"/>
          <w:b/>
        </w:rPr>
      </w:pPr>
    </w:p>
    <w:p w14:paraId="093E52FB" w14:textId="54FA2E47" w:rsidR="0049004E" w:rsidRPr="00501092" w:rsidRDefault="00555385" w:rsidP="002C07C4">
      <w:pPr>
        <w:widowControl/>
        <w:spacing w:after="200" w:line="276" w:lineRule="auto"/>
        <w:rPr>
          <w:rFonts w:ascii="Georgia" w:hAnsi="Georgia" w:cs="Arial"/>
          <w:b/>
        </w:rPr>
      </w:pPr>
      <w:r w:rsidRPr="00501092">
        <w:rPr>
          <w:rFonts w:ascii="Georgia" w:hAnsi="Georgia" w:cs="Arial"/>
          <w:b/>
        </w:rPr>
        <w:br w:type="page"/>
      </w:r>
    </w:p>
    <w:p w14:paraId="7C7C4973" w14:textId="2FA9340B" w:rsidR="00FC69E6" w:rsidRPr="00501092" w:rsidRDefault="006C3468" w:rsidP="00C05BB9">
      <w:pPr>
        <w:pStyle w:val="Heading2"/>
        <w:rPr>
          <w:rFonts w:ascii="Georgia" w:hAnsi="Georgia"/>
        </w:rPr>
      </w:pPr>
      <w:r w:rsidRPr="00501092">
        <w:rPr>
          <w:rFonts w:ascii="Georgia" w:hAnsi="Georgia"/>
        </w:rPr>
        <w:lastRenderedPageBreak/>
        <w:t>S</w:t>
      </w:r>
      <w:r w:rsidR="00C05BB9" w:rsidRPr="00501092">
        <w:rPr>
          <w:rFonts w:ascii="Georgia" w:hAnsi="Georgia"/>
        </w:rPr>
        <w:t xml:space="preserve">tudent Grievance Policy </w:t>
      </w:r>
    </w:p>
    <w:p w14:paraId="68AF2BD3" w14:textId="067CB142" w:rsidR="006C3468" w:rsidRPr="00501092" w:rsidRDefault="006C3468" w:rsidP="002877BA">
      <w:pPr>
        <w:rPr>
          <w:rFonts w:ascii="Georgia" w:hAnsi="Georgia" w:cs="Arial"/>
        </w:rPr>
      </w:pPr>
      <w:r w:rsidRPr="00501092">
        <w:rPr>
          <w:rFonts w:ascii="Georgia" w:hAnsi="Georgia" w:cs="Arial"/>
        </w:rPr>
        <w:t xml:space="preserve">There may be times when </w:t>
      </w:r>
      <w:r w:rsidR="005B2410" w:rsidRPr="00501092">
        <w:rPr>
          <w:rFonts w:ascii="Georgia" w:hAnsi="Georgia" w:cs="Arial"/>
        </w:rPr>
        <w:t>you disagree</w:t>
      </w:r>
      <w:r w:rsidRPr="00501092">
        <w:rPr>
          <w:rFonts w:ascii="Georgia" w:hAnsi="Georgia" w:cs="Arial"/>
        </w:rPr>
        <w:t xml:space="preserve"> with a faculty member or clinical supervisor to the extent that action must be taken to reach a resolution. The following procedures have been established to help guide students and fac</w:t>
      </w:r>
      <w:r w:rsidR="00C05BB9" w:rsidRPr="00501092">
        <w:rPr>
          <w:rFonts w:ascii="Georgia" w:hAnsi="Georgia" w:cs="Arial"/>
        </w:rPr>
        <w:t>ulty members in such instances:</w:t>
      </w:r>
    </w:p>
    <w:p w14:paraId="72FB175E" w14:textId="25254707" w:rsidR="00AF0346" w:rsidRPr="00501092" w:rsidRDefault="006C3468" w:rsidP="00400A9B">
      <w:pPr>
        <w:pStyle w:val="ListParagraph"/>
        <w:ind w:left="0"/>
        <w:rPr>
          <w:rFonts w:ascii="Georgia" w:hAnsi="Georgia" w:cs="Arial"/>
        </w:rPr>
      </w:pPr>
      <w:r w:rsidRPr="00501092">
        <w:rPr>
          <w:rFonts w:ascii="Georgia" w:hAnsi="Georgia" w:cs="Arial"/>
        </w:rPr>
        <w:t>.</w:t>
      </w:r>
      <w:r w:rsidR="00400A9B" w:rsidRPr="00501092">
        <w:rPr>
          <w:rFonts w:ascii="Georgia" w:hAnsi="Georgia" w:cs="Arial"/>
        </w:rPr>
        <w:t xml:space="preserve"> </w:t>
      </w:r>
      <w:r w:rsidR="00400A9B" w:rsidRPr="00501092">
        <w:rPr>
          <w:rFonts w:ascii="Georgia" w:hAnsi="Georgia" w:cs="Arial"/>
          <w:noProof/>
        </w:rPr>
        <w:drawing>
          <wp:inline distT="0" distB="0" distL="0" distR="0" wp14:anchorId="407C89E3" wp14:editId="20586CFA">
            <wp:extent cx="6398753" cy="2152650"/>
            <wp:effectExtent l="0" t="0" r="2540" b="0"/>
            <wp:docPr id="1" name="Picture 1" descr="Diagram illustrating Auburn University's established procedures when addressing student complaints and resolution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illustrating Auburn University's established procedures when addressing student complaints and resolutions. ">
                      <a:extLst>
                        <a:ext uri="{C183D7F6-B498-43B3-948B-1728B52AA6E4}">
                          <adec:decorative xmlns:adec="http://schemas.microsoft.com/office/drawing/2017/decorative" val="0"/>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20361" cy="2159919"/>
                    </a:xfrm>
                    <a:prstGeom prst="rect">
                      <a:avLst/>
                    </a:prstGeom>
                    <a:noFill/>
                    <a:ln>
                      <a:noFill/>
                    </a:ln>
                  </pic:spPr>
                </pic:pic>
              </a:graphicData>
            </a:graphic>
          </wp:inline>
        </w:drawing>
      </w:r>
    </w:p>
    <w:p w14:paraId="53106DDF" w14:textId="3324A7B0" w:rsidR="00C05BB9" w:rsidRPr="00501092" w:rsidRDefault="00C05BB9" w:rsidP="000E09E3">
      <w:pPr>
        <w:widowControl/>
        <w:spacing w:after="200"/>
        <w:rPr>
          <w:rFonts w:ascii="Georgia" w:hAnsi="Georgia" w:cs="Arial"/>
          <w:bCs/>
        </w:rPr>
      </w:pPr>
      <w:r w:rsidRPr="00501092">
        <w:rPr>
          <w:rFonts w:ascii="Georgia" w:hAnsi="Georgia" w:cs="Arial"/>
          <w:bCs/>
        </w:rPr>
        <w:t xml:space="preserve">See </w:t>
      </w:r>
      <w:hyperlink r:id="rId23" w:history="1">
        <w:r w:rsidRPr="00501092">
          <w:rPr>
            <w:rStyle w:val="Hyperlink"/>
            <w:rFonts w:ascii="Georgia" w:hAnsi="Georgia" w:cs="Arial"/>
            <w:bCs/>
          </w:rPr>
          <w:t>Auburn’s website</w:t>
        </w:r>
      </w:hyperlink>
      <w:r w:rsidRPr="00501092">
        <w:rPr>
          <w:rFonts w:ascii="Georgia" w:hAnsi="Georgia" w:cs="Arial"/>
          <w:bCs/>
        </w:rPr>
        <w:t xml:space="preserve"> for more information.</w:t>
      </w:r>
    </w:p>
    <w:p w14:paraId="7EE7E38B" w14:textId="77777777" w:rsidR="00853B13" w:rsidRDefault="00853B13" w:rsidP="00C05BB9">
      <w:pPr>
        <w:pStyle w:val="Heading2"/>
        <w:rPr>
          <w:rFonts w:ascii="Georgia" w:hAnsi="Georgia"/>
        </w:rPr>
      </w:pPr>
    </w:p>
    <w:p w14:paraId="300D7E4A" w14:textId="77777777" w:rsidR="00853B13" w:rsidRDefault="00853B13" w:rsidP="00C05BB9">
      <w:pPr>
        <w:pStyle w:val="Heading2"/>
        <w:rPr>
          <w:rFonts w:ascii="Georgia" w:hAnsi="Georgia"/>
        </w:rPr>
      </w:pPr>
    </w:p>
    <w:p w14:paraId="318EDA99" w14:textId="77777777" w:rsidR="00853B13" w:rsidRDefault="00853B13" w:rsidP="00C05BB9">
      <w:pPr>
        <w:pStyle w:val="Heading2"/>
        <w:rPr>
          <w:rFonts w:ascii="Georgia" w:hAnsi="Georgia"/>
        </w:rPr>
      </w:pPr>
    </w:p>
    <w:p w14:paraId="4B0F696F" w14:textId="77777777" w:rsidR="00853B13" w:rsidRDefault="00853B13" w:rsidP="00C05BB9">
      <w:pPr>
        <w:pStyle w:val="Heading2"/>
        <w:rPr>
          <w:rFonts w:ascii="Georgia" w:hAnsi="Georgia"/>
        </w:rPr>
      </w:pPr>
    </w:p>
    <w:p w14:paraId="7D032C17" w14:textId="77777777" w:rsidR="00853B13" w:rsidRDefault="00853B13" w:rsidP="00C05BB9">
      <w:pPr>
        <w:pStyle w:val="Heading2"/>
        <w:rPr>
          <w:rFonts w:ascii="Georgia" w:hAnsi="Georgia"/>
        </w:rPr>
      </w:pPr>
    </w:p>
    <w:p w14:paraId="3118B71E" w14:textId="77777777" w:rsidR="00853B13" w:rsidRDefault="00853B13" w:rsidP="00C05BB9">
      <w:pPr>
        <w:pStyle w:val="Heading2"/>
        <w:rPr>
          <w:rFonts w:ascii="Georgia" w:hAnsi="Georgia"/>
        </w:rPr>
      </w:pPr>
    </w:p>
    <w:p w14:paraId="56F4D7BF" w14:textId="77777777" w:rsidR="00853B13" w:rsidRDefault="00853B13" w:rsidP="00C05BB9">
      <w:pPr>
        <w:pStyle w:val="Heading2"/>
        <w:rPr>
          <w:rFonts w:ascii="Georgia" w:hAnsi="Georgia"/>
        </w:rPr>
      </w:pPr>
    </w:p>
    <w:p w14:paraId="14CEF2D4" w14:textId="77777777" w:rsidR="00853B13" w:rsidRDefault="00853B13" w:rsidP="00C05BB9">
      <w:pPr>
        <w:pStyle w:val="Heading2"/>
        <w:rPr>
          <w:rFonts w:ascii="Georgia" w:hAnsi="Georgia"/>
        </w:rPr>
      </w:pPr>
    </w:p>
    <w:p w14:paraId="43CCAFF6" w14:textId="77777777" w:rsidR="00853B13" w:rsidRDefault="00853B13" w:rsidP="00C05BB9">
      <w:pPr>
        <w:pStyle w:val="Heading2"/>
        <w:rPr>
          <w:rFonts w:ascii="Georgia" w:hAnsi="Georgia"/>
        </w:rPr>
      </w:pPr>
    </w:p>
    <w:p w14:paraId="4451064B" w14:textId="77777777" w:rsidR="00853B13" w:rsidRDefault="00853B13" w:rsidP="00C05BB9">
      <w:pPr>
        <w:pStyle w:val="Heading2"/>
        <w:rPr>
          <w:rFonts w:ascii="Georgia" w:hAnsi="Georgia"/>
        </w:rPr>
      </w:pPr>
    </w:p>
    <w:p w14:paraId="73914252" w14:textId="77777777" w:rsidR="00853B13" w:rsidRDefault="00853B13" w:rsidP="00C05BB9">
      <w:pPr>
        <w:pStyle w:val="Heading2"/>
        <w:rPr>
          <w:rFonts w:ascii="Georgia" w:hAnsi="Georgia"/>
        </w:rPr>
      </w:pPr>
    </w:p>
    <w:p w14:paraId="3161F750" w14:textId="3863775F" w:rsidR="00853B13" w:rsidRDefault="00853B13" w:rsidP="00C05BB9">
      <w:pPr>
        <w:pStyle w:val="Heading2"/>
        <w:rPr>
          <w:rFonts w:ascii="Georgia" w:hAnsi="Georgia"/>
        </w:rPr>
      </w:pPr>
    </w:p>
    <w:p w14:paraId="5AE74BE1" w14:textId="7656E4CE" w:rsidR="00853B13" w:rsidRDefault="00853B13" w:rsidP="00853B13"/>
    <w:p w14:paraId="7E94AC84" w14:textId="28AB438F" w:rsidR="00853B13" w:rsidRDefault="00853B13" w:rsidP="00853B13"/>
    <w:p w14:paraId="4D4B8550" w14:textId="77777777" w:rsidR="00853B13" w:rsidRPr="00853B13" w:rsidRDefault="00853B13" w:rsidP="00853B13"/>
    <w:p w14:paraId="32F6BC8B" w14:textId="6B1A3A25" w:rsidR="00853B13" w:rsidRDefault="00853B13" w:rsidP="00C05BB9">
      <w:pPr>
        <w:pStyle w:val="Heading2"/>
        <w:rPr>
          <w:rFonts w:ascii="Georgia" w:hAnsi="Georgia"/>
        </w:rPr>
      </w:pPr>
    </w:p>
    <w:p w14:paraId="0CCBE44C" w14:textId="12FC001A" w:rsidR="00853B13" w:rsidRDefault="00853B13" w:rsidP="00C05BB9">
      <w:pPr>
        <w:pStyle w:val="Heading2"/>
        <w:rPr>
          <w:rFonts w:ascii="Georgia" w:hAnsi="Georgia"/>
        </w:rPr>
      </w:pPr>
    </w:p>
    <w:p w14:paraId="689C9553" w14:textId="77777777" w:rsidR="00E16372" w:rsidRPr="00E16372" w:rsidRDefault="00E16372" w:rsidP="00E16372"/>
    <w:p w14:paraId="61C875C8" w14:textId="2487E794" w:rsidR="004A6918" w:rsidRPr="00501092" w:rsidRDefault="004A6918" w:rsidP="00C05BB9">
      <w:pPr>
        <w:pStyle w:val="Heading2"/>
        <w:rPr>
          <w:rFonts w:ascii="Georgia" w:hAnsi="Georgia"/>
        </w:rPr>
      </w:pPr>
      <w:r w:rsidRPr="00501092">
        <w:rPr>
          <w:rFonts w:ascii="Georgia" w:hAnsi="Georgia"/>
        </w:rPr>
        <w:lastRenderedPageBreak/>
        <w:t>N</w:t>
      </w:r>
      <w:r w:rsidR="00C05BB9" w:rsidRPr="00501092">
        <w:rPr>
          <w:rFonts w:ascii="Georgia" w:hAnsi="Georgia"/>
        </w:rPr>
        <w:t xml:space="preserve">on-discrimination Policy </w:t>
      </w:r>
    </w:p>
    <w:p w14:paraId="38929E86" w14:textId="3CC8E72D" w:rsidR="004A6918" w:rsidRPr="00501092" w:rsidRDefault="004A6918" w:rsidP="00C05BB9">
      <w:pPr>
        <w:rPr>
          <w:rFonts w:ascii="Georgia" w:hAnsi="Georgia"/>
        </w:rPr>
      </w:pPr>
      <w:r w:rsidRPr="00501092">
        <w:rPr>
          <w:rFonts w:ascii="Georgia" w:hAnsi="Georgia"/>
        </w:rPr>
        <w:t>Auburn University is committed to providing a working and academic environment free from discrimination and harassment and to fostering a nurturing and vibrant community founded upon the fundamental dignity and worth of all it</w:t>
      </w:r>
      <w:r w:rsidR="0040532C" w:rsidRPr="0040532C">
        <w:rPr>
          <w:rFonts w:ascii="Georgia" w:hAnsi="Georgia"/>
          <w:highlight w:val="green"/>
        </w:rPr>
        <w:t>s</w:t>
      </w:r>
      <w:r w:rsidRPr="00501092">
        <w:rPr>
          <w:rFonts w:ascii="Georgia" w:hAnsi="Georgia"/>
        </w:rPr>
        <w:t xml:space="preserve"> members.</w:t>
      </w:r>
    </w:p>
    <w:p w14:paraId="61A2ECDA" w14:textId="08C6F15C" w:rsidR="004A6918" w:rsidRDefault="004A6918" w:rsidP="00C05BB9">
      <w:pPr>
        <w:rPr>
          <w:rFonts w:ascii="Georgia" w:hAnsi="Georgia"/>
        </w:rPr>
      </w:pPr>
      <w:r w:rsidRPr="00501092">
        <w:rPr>
          <w:rFonts w:ascii="Georgia" w:hAnsi="Georgia"/>
        </w:rPr>
        <w:t xml:space="preserve">In accordance with applicable federal law, Auburn University complies with all regulations regarding unlawful discrimination against or harassment of its students. Any form of discrimination or harassment related to a student’s race, color, sex, religion, national origin, age, sexual orientation, or disability (protected classes) is a violation of </w:t>
      </w:r>
      <w:proofErr w:type="gramStart"/>
      <w:r w:rsidRPr="00501092">
        <w:rPr>
          <w:rFonts w:ascii="Georgia" w:hAnsi="Georgia"/>
        </w:rPr>
        <w:t>University</w:t>
      </w:r>
      <w:proofErr w:type="gramEnd"/>
      <w:r w:rsidRPr="00501092">
        <w:rPr>
          <w:rFonts w:ascii="Georgia" w:hAnsi="Georgia"/>
        </w:rPr>
        <w:t xml:space="preserve"> policy. This policy is intended to cover any prohibited harassment of or discrimination against a student by other students, employees, or University agents. This policy also covers harassment of students by non-employees on </w:t>
      </w:r>
      <w:proofErr w:type="gramStart"/>
      <w:r w:rsidRPr="00501092">
        <w:rPr>
          <w:rFonts w:ascii="Georgia" w:hAnsi="Georgia"/>
        </w:rPr>
        <w:t>University</w:t>
      </w:r>
      <w:proofErr w:type="gramEnd"/>
      <w:r w:rsidRPr="00501092">
        <w:rPr>
          <w:rFonts w:ascii="Georgia" w:hAnsi="Georgia"/>
        </w:rPr>
        <w:t xml:space="preserve"> property or while engaged in University sponsored activities, as well as discrimination against students by University contractors.</w:t>
      </w:r>
    </w:p>
    <w:p w14:paraId="53260626" w14:textId="74C6D4B1" w:rsidR="00853B13" w:rsidRDefault="00853B13" w:rsidP="00C05BB9">
      <w:pPr>
        <w:rPr>
          <w:rFonts w:ascii="Georgia" w:hAnsi="Georgia"/>
        </w:rPr>
      </w:pPr>
    </w:p>
    <w:p w14:paraId="0ADA71EE" w14:textId="578C7409" w:rsidR="00853B13" w:rsidRPr="00501092" w:rsidRDefault="00000000" w:rsidP="00C05BB9">
      <w:pPr>
        <w:rPr>
          <w:rFonts w:ascii="Georgia" w:hAnsi="Georgia"/>
        </w:rPr>
      </w:pPr>
      <w:hyperlink r:id="rId24" w:history="1">
        <w:r w:rsidR="00853B13" w:rsidRPr="0020745B">
          <w:rPr>
            <w:rStyle w:val="Hyperlink"/>
            <w:rFonts w:ascii="Georgia" w:hAnsi="Georgia"/>
          </w:rPr>
          <w:t>https://sites.auburn.edu/admin/universitypolicies/Policies/PolicyAgainstDiscriminationandHarassment.pdf</w:t>
        </w:r>
      </w:hyperlink>
      <w:r w:rsidR="00853B13">
        <w:rPr>
          <w:rFonts w:ascii="Georgia" w:hAnsi="Georgia"/>
        </w:rPr>
        <w:t xml:space="preserve"> </w:t>
      </w:r>
    </w:p>
    <w:p w14:paraId="2350726C" w14:textId="77777777" w:rsidR="004A6918" w:rsidRPr="00501092" w:rsidRDefault="004A6918" w:rsidP="004A6918">
      <w:pPr>
        <w:widowControl/>
        <w:rPr>
          <w:rFonts w:ascii="Georgia" w:hAnsi="Georgia" w:cs="Arial"/>
          <w:bCs/>
        </w:rPr>
      </w:pPr>
    </w:p>
    <w:p w14:paraId="60426AAE" w14:textId="77777777" w:rsidR="004A6918" w:rsidRPr="00501092" w:rsidRDefault="004A6918" w:rsidP="004A6918">
      <w:pPr>
        <w:widowControl/>
        <w:rPr>
          <w:rFonts w:ascii="Georgia" w:hAnsi="Georgia" w:cs="Arial"/>
          <w:bCs/>
        </w:rPr>
      </w:pPr>
    </w:p>
    <w:p w14:paraId="6F03800E" w14:textId="77777777" w:rsidR="004A6918" w:rsidRPr="00501092" w:rsidRDefault="004A6918" w:rsidP="004A6918">
      <w:pPr>
        <w:widowControl/>
        <w:spacing w:after="200" w:line="276" w:lineRule="auto"/>
        <w:rPr>
          <w:rFonts w:ascii="Georgia" w:hAnsi="Georgia" w:cs="Arial"/>
          <w:b/>
          <w:bCs/>
        </w:rPr>
      </w:pPr>
    </w:p>
    <w:p w14:paraId="58510CC3" w14:textId="65462906" w:rsidR="00853B13" w:rsidRDefault="00853B13" w:rsidP="00853B13">
      <w:pPr>
        <w:widowControl/>
        <w:spacing w:after="200" w:line="276" w:lineRule="auto"/>
        <w:rPr>
          <w:rFonts w:ascii="Georgia" w:hAnsi="Georgia" w:cs="Arial"/>
          <w:b/>
          <w:bCs/>
        </w:rPr>
      </w:pPr>
    </w:p>
    <w:p w14:paraId="4FA0B8A6" w14:textId="63D8A09A" w:rsidR="00853B13" w:rsidRDefault="00853B13" w:rsidP="00853B13">
      <w:pPr>
        <w:widowControl/>
        <w:spacing w:after="200" w:line="276" w:lineRule="auto"/>
        <w:rPr>
          <w:rFonts w:ascii="Georgia" w:hAnsi="Georgia" w:cs="Arial"/>
          <w:b/>
          <w:bCs/>
        </w:rPr>
      </w:pPr>
    </w:p>
    <w:p w14:paraId="08962E28" w14:textId="047571D4" w:rsidR="00853B13" w:rsidRDefault="00853B13" w:rsidP="00853B13">
      <w:pPr>
        <w:widowControl/>
        <w:spacing w:after="200" w:line="276" w:lineRule="auto"/>
        <w:rPr>
          <w:rFonts w:ascii="Georgia" w:hAnsi="Georgia" w:cs="Arial"/>
          <w:b/>
          <w:bCs/>
        </w:rPr>
      </w:pPr>
    </w:p>
    <w:p w14:paraId="289C7575" w14:textId="1552E020" w:rsidR="00853B13" w:rsidRDefault="00853B13" w:rsidP="00853B13">
      <w:pPr>
        <w:widowControl/>
        <w:spacing w:after="200" w:line="276" w:lineRule="auto"/>
        <w:rPr>
          <w:rFonts w:ascii="Georgia" w:hAnsi="Georgia" w:cs="Arial"/>
          <w:b/>
          <w:bCs/>
        </w:rPr>
      </w:pPr>
    </w:p>
    <w:p w14:paraId="276CDE34" w14:textId="16953BAC" w:rsidR="00853B13" w:rsidRDefault="00853B13" w:rsidP="00853B13">
      <w:pPr>
        <w:widowControl/>
        <w:spacing w:after="200" w:line="276" w:lineRule="auto"/>
        <w:rPr>
          <w:rFonts w:ascii="Georgia" w:hAnsi="Georgia" w:cs="Arial"/>
          <w:b/>
          <w:bCs/>
        </w:rPr>
      </w:pPr>
    </w:p>
    <w:p w14:paraId="761EF399" w14:textId="1C7424AD" w:rsidR="00853B13" w:rsidRDefault="00853B13" w:rsidP="00853B13">
      <w:pPr>
        <w:widowControl/>
        <w:spacing w:after="200" w:line="276" w:lineRule="auto"/>
        <w:rPr>
          <w:rFonts w:ascii="Georgia" w:hAnsi="Georgia" w:cs="Arial"/>
          <w:b/>
          <w:bCs/>
        </w:rPr>
      </w:pPr>
    </w:p>
    <w:p w14:paraId="2EAFD07F" w14:textId="29DE7533" w:rsidR="00853B13" w:rsidRDefault="00853B13" w:rsidP="00853B13">
      <w:pPr>
        <w:widowControl/>
        <w:spacing w:after="200" w:line="276" w:lineRule="auto"/>
        <w:rPr>
          <w:rFonts w:ascii="Georgia" w:hAnsi="Georgia" w:cs="Arial"/>
          <w:b/>
          <w:bCs/>
        </w:rPr>
      </w:pPr>
    </w:p>
    <w:p w14:paraId="5642EFEE" w14:textId="60FB6576" w:rsidR="00853B13" w:rsidRDefault="00853B13" w:rsidP="00853B13">
      <w:pPr>
        <w:widowControl/>
        <w:spacing w:after="200" w:line="276" w:lineRule="auto"/>
        <w:rPr>
          <w:rFonts w:ascii="Georgia" w:hAnsi="Georgia" w:cs="Arial"/>
          <w:b/>
          <w:bCs/>
        </w:rPr>
      </w:pPr>
    </w:p>
    <w:p w14:paraId="27703E34" w14:textId="180F1EAB" w:rsidR="00853B13" w:rsidRDefault="00853B13" w:rsidP="00853B13">
      <w:pPr>
        <w:widowControl/>
        <w:spacing w:after="200" w:line="276" w:lineRule="auto"/>
        <w:rPr>
          <w:rFonts w:ascii="Georgia" w:hAnsi="Georgia" w:cs="Arial"/>
          <w:b/>
          <w:bCs/>
        </w:rPr>
      </w:pPr>
    </w:p>
    <w:p w14:paraId="17184E6E" w14:textId="1A85904E" w:rsidR="00853B13" w:rsidRDefault="00853B13" w:rsidP="00853B13">
      <w:pPr>
        <w:widowControl/>
        <w:spacing w:after="200" w:line="276" w:lineRule="auto"/>
        <w:rPr>
          <w:rFonts w:ascii="Georgia" w:hAnsi="Georgia" w:cs="Arial"/>
          <w:b/>
          <w:bCs/>
        </w:rPr>
      </w:pPr>
    </w:p>
    <w:p w14:paraId="10FDB89C" w14:textId="709FFBF4" w:rsidR="00853B13" w:rsidRDefault="00853B13" w:rsidP="00853B13">
      <w:pPr>
        <w:widowControl/>
        <w:spacing w:after="200" w:line="276" w:lineRule="auto"/>
        <w:rPr>
          <w:rFonts w:ascii="Georgia" w:hAnsi="Georgia" w:cs="Arial"/>
          <w:b/>
          <w:bCs/>
        </w:rPr>
      </w:pPr>
    </w:p>
    <w:p w14:paraId="4491C430" w14:textId="27204BB7" w:rsidR="00853B13" w:rsidRDefault="00853B13" w:rsidP="00853B13">
      <w:pPr>
        <w:widowControl/>
        <w:spacing w:after="200" w:line="276" w:lineRule="auto"/>
        <w:rPr>
          <w:rFonts w:ascii="Georgia" w:hAnsi="Georgia" w:cs="Arial"/>
          <w:b/>
          <w:bCs/>
        </w:rPr>
      </w:pPr>
    </w:p>
    <w:p w14:paraId="1D058300" w14:textId="5A196D9D" w:rsidR="00853B13" w:rsidRDefault="00853B13" w:rsidP="00853B13">
      <w:pPr>
        <w:widowControl/>
        <w:spacing w:after="200" w:line="276" w:lineRule="auto"/>
        <w:rPr>
          <w:rFonts w:ascii="Georgia" w:hAnsi="Georgia" w:cs="Arial"/>
          <w:b/>
          <w:bCs/>
        </w:rPr>
      </w:pPr>
    </w:p>
    <w:p w14:paraId="1C8EFF6C" w14:textId="77777777" w:rsidR="00E16372" w:rsidRDefault="00E16372" w:rsidP="00853B13">
      <w:pPr>
        <w:widowControl/>
        <w:spacing w:after="200" w:line="276" w:lineRule="auto"/>
        <w:rPr>
          <w:rFonts w:ascii="Georgia" w:hAnsi="Georgia" w:cs="Arial"/>
          <w:b/>
          <w:bCs/>
        </w:rPr>
      </w:pPr>
    </w:p>
    <w:p w14:paraId="6A3EF1A5" w14:textId="3B416462" w:rsidR="00853B13" w:rsidRDefault="00853B13" w:rsidP="00853B13">
      <w:pPr>
        <w:widowControl/>
        <w:spacing w:after="200" w:line="276" w:lineRule="auto"/>
        <w:rPr>
          <w:rFonts w:ascii="Georgia" w:hAnsi="Georgia" w:cs="Arial"/>
          <w:b/>
          <w:bCs/>
        </w:rPr>
      </w:pPr>
    </w:p>
    <w:p w14:paraId="56B4D3D9" w14:textId="72301A46" w:rsidR="00D166EF" w:rsidRDefault="00D166EF" w:rsidP="00853B13">
      <w:pPr>
        <w:widowControl/>
        <w:spacing w:after="200" w:line="276" w:lineRule="auto"/>
        <w:rPr>
          <w:rFonts w:ascii="Georgia" w:hAnsi="Georgia" w:cs="Arial"/>
          <w:b/>
          <w:bCs/>
        </w:rPr>
      </w:pPr>
    </w:p>
    <w:p w14:paraId="3A6CE598" w14:textId="77777777" w:rsidR="00D166EF" w:rsidRDefault="00D166EF" w:rsidP="00853B13">
      <w:pPr>
        <w:widowControl/>
        <w:spacing w:after="200" w:line="276" w:lineRule="auto"/>
        <w:rPr>
          <w:rFonts w:ascii="Georgia" w:hAnsi="Georgia" w:cs="Arial"/>
          <w:b/>
          <w:bCs/>
        </w:rPr>
      </w:pPr>
    </w:p>
    <w:p w14:paraId="4864B78C" w14:textId="2F8339E7" w:rsidR="00480E9E" w:rsidRPr="00E16372" w:rsidRDefault="00480E9E" w:rsidP="00853B13">
      <w:pPr>
        <w:widowControl/>
        <w:spacing w:after="200" w:line="276" w:lineRule="auto"/>
        <w:rPr>
          <w:rFonts w:ascii="Georgia" w:hAnsi="Georgia" w:cs="Arial"/>
          <w:b/>
          <w:bCs/>
          <w:color w:val="1F497D" w:themeColor="text2"/>
          <w:sz w:val="24"/>
          <w:szCs w:val="24"/>
        </w:rPr>
      </w:pPr>
      <w:r w:rsidRPr="00E16372">
        <w:rPr>
          <w:rFonts w:ascii="Georgia" w:hAnsi="Georgia"/>
          <w:color w:val="1F497D" w:themeColor="text2"/>
          <w:sz w:val="24"/>
          <w:szCs w:val="24"/>
        </w:rPr>
        <w:lastRenderedPageBreak/>
        <w:t>E</w:t>
      </w:r>
      <w:r w:rsidR="000E09E3" w:rsidRPr="00E16372">
        <w:rPr>
          <w:rFonts w:ascii="Georgia" w:hAnsi="Georgia"/>
          <w:color w:val="1F497D" w:themeColor="text2"/>
          <w:sz w:val="24"/>
          <w:szCs w:val="24"/>
        </w:rPr>
        <w:t xml:space="preserve">mergency Policies </w:t>
      </w:r>
    </w:p>
    <w:p w14:paraId="4A431B23" w14:textId="5047A07B" w:rsidR="00480E9E" w:rsidRPr="00501092" w:rsidRDefault="00480E9E" w:rsidP="00480E9E">
      <w:pPr>
        <w:widowControl/>
        <w:rPr>
          <w:rFonts w:ascii="Georgia" w:hAnsi="Georgia" w:cs="Arial"/>
        </w:rPr>
      </w:pPr>
      <w:r w:rsidRPr="00501092">
        <w:rPr>
          <w:rFonts w:ascii="Georgia" w:hAnsi="Georgia" w:cs="Arial"/>
        </w:rPr>
        <w:t>The emergency notification systems on campus are in place to notify faculty, staff, and students of imminent and urgent situati</w:t>
      </w:r>
      <w:r w:rsidR="000E09E3" w:rsidRPr="00501092">
        <w:rPr>
          <w:rFonts w:ascii="Georgia" w:hAnsi="Georgia" w:cs="Arial"/>
        </w:rPr>
        <w:t>ons that may affect the campus.</w:t>
      </w:r>
    </w:p>
    <w:p w14:paraId="1F8D9CA1" w14:textId="5A638D19" w:rsidR="00480E9E" w:rsidRPr="00501092" w:rsidRDefault="00480E9E" w:rsidP="00480E9E">
      <w:pPr>
        <w:widowControl/>
        <w:rPr>
          <w:rFonts w:ascii="Georgia" w:hAnsi="Georgia" w:cs="Arial"/>
        </w:rPr>
      </w:pPr>
      <w:r w:rsidRPr="00501092">
        <w:rPr>
          <w:rFonts w:ascii="Georgia" w:hAnsi="Georgia" w:cs="Arial"/>
        </w:rPr>
        <w:t>The following not</w:t>
      </w:r>
      <w:r w:rsidR="000E09E3" w:rsidRPr="00501092">
        <w:rPr>
          <w:rFonts w:ascii="Georgia" w:hAnsi="Georgia" w:cs="Arial"/>
        </w:rPr>
        <w:t>ification systems are in place:</w:t>
      </w:r>
    </w:p>
    <w:p w14:paraId="72B806F1" w14:textId="02597328" w:rsidR="00480E9E" w:rsidRPr="00501092" w:rsidRDefault="00480E9E">
      <w:pPr>
        <w:pStyle w:val="ListParagraph"/>
        <w:widowControl/>
        <w:numPr>
          <w:ilvl w:val="0"/>
          <w:numId w:val="16"/>
        </w:numPr>
        <w:rPr>
          <w:rFonts w:ascii="Georgia" w:hAnsi="Georgia" w:cs="Arial"/>
        </w:rPr>
      </w:pPr>
      <w:r w:rsidRPr="00501092">
        <w:rPr>
          <w:rFonts w:ascii="Georgia" w:hAnsi="Georgia" w:cs="Arial"/>
        </w:rPr>
        <w:t xml:space="preserve">AU Alert is an emergency notification system that notifies faculty, staff, and students of critical information and situations affecting campus </w:t>
      </w:r>
      <w:proofErr w:type="gramStart"/>
      <w:r w:rsidRPr="00501092">
        <w:rPr>
          <w:rFonts w:ascii="Georgia" w:hAnsi="Georgia" w:cs="Arial"/>
        </w:rPr>
        <w:t>through the use of</w:t>
      </w:r>
      <w:proofErr w:type="gramEnd"/>
      <w:r w:rsidRPr="00501092">
        <w:rPr>
          <w:rFonts w:ascii="Georgia" w:hAnsi="Georgia" w:cs="Arial"/>
        </w:rPr>
        <w:t xml:space="preserve"> text messages, voice messages to multiple phone numbers, email</w:t>
      </w:r>
      <w:r w:rsidR="0040532C" w:rsidRPr="00FD36E8">
        <w:rPr>
          <w:rFonts w:ascii="Georgia" w:hAnsi="Georgia" w:cs="Arial"/>
        </w:rPr>
        <w:t>s</w:t>
      </w:r>
      <w:r w:rsidRPr="00FD36E8">
        <w:rPr>
          <w:rFonts w:ascii="Georgia" w:hAnsi="Georgia" w:cs="Arial"/>
        </w:rPr>
        <w:t>,</w:t>
      </w:r>
      <w:r w:rsidRPr="00501092">
        <w:rPr>
          <w:rFonts w:ascii="Georgia" w:hAnsi="Georgia" w:cs="Arial"/>
        </w:rPr>
        <w:t xml:space="preserve"> screen lock in on-campus computer labs </w:t>
      </w:r>
      <w:r w:rsidR="000E09E3" w:rsidRPr="00501092">
        <w:rPr>
          <w:rFonts w:ascii="Georgia" w:hAnsi="Georgia" w:cs="Arial"/>
        </w:rPr>
        <w:t>and more. To get alerts on your mobile device, you can s</w:t>
      </w:r>
      <w:r w:rsidRPr="00501092">
        <w:rPr>
          <w:rFonts w:ascii="Georgia" w:hAnsi="Georgia" w:cs="Arial"/>
        </w:rPr>
        <w:t xml:space="preserve">ign up </w:t>
      </w:r>
      <w:r w:rsidR="000E09E3" w:rsidRPr="00501092">
        <w:rPr>
          <w:rFonts w:ascii="Georgia" w:hAnsi="Georgia" w:cs="Arial"/>
        </w:rPr>
        <w:t>at the</w:t>
      </w:r>
      <w:r w:rsidRPr="00501092">
        <w:rPr>
          <w:rFonts w:ascii="Georgia" w:hAnsi="Georgia" w:cs="Arial"/>
        </w:rPr>
        <w:t xml:space="preserve"> </w:t>
      </w:r>
      <w:hyperlink r:id="rId25" w:history="1">
        <w:r w:rsidRPr="00501092">
          <w:rPr>
            <w:rStyle w:val="Hyperlink"/>
            <w:rFonts w:ascii="Georgia" w:hAnsi="Georgia" w:cs="Arial"/>
          </w:rPr>
          <w:t>AU Alert</w:t>
        </w:r>
        <w:r w:rsidR="000E09E3" w:rsidRPr="00501092">
          <w:rPr>
            <w:rStyle w:val="Hyperlink"/>
            <w:rFonts w:ascii="Georgia" w:hAnsi="Georgia" w:cs="Arial"/>
          </w:rPr>
          <w:t xml:space="preserve"> website</w:t>
        </w:r>
      </w:hyperlink>
      <w:r w:rsidR="000E09E3" w:rsidRPr="00501092">
        <w:rPr>
          <w:rFonts w:ascii="Georgia" w:hAnsi="Georgia" w:cs="Arial"/>
        </w:rPr>
        <w:t>.</w:t>
      </w:r>
    </w:p>
    <w:p w14:paraId="184BC012" w14:textId="2AFB3E43" w:rsidR="00931925" w:rsidRPr="00501092" w:rsidRDefault="00480E9E">
      <w:pPr>
        <w:pStyle w:val="ListParagraph"/>
        <w:widowControl/>
        <w:numPr>
          <w:ilvl w:val="0"/>
          <w:numId w:val="16"/>
        </w:numPr>
        <w:rPr>
          <w:rFonts w:ascii="Georgia" w:hAnsi="Georgia" w:cs="Arial"/>
        </w:rPr>
      </w:pPr>
      <w:r w:rsidRPr="00501092">
        <w:rPr>
          <w:rFonts w:ascii="Georgia" w:hAnsi="Georgia" w:cs="Arial"/>
        </w:rPr>
        <w:t xml:space="preserve">Tone alert radios have been placed in all regularly occupied buildings on campus. The radios broadcast a warning tone and then specific information such as severe weather warnings </w:t>
      </w:r>
      <w:r w:rsidR="000E09E3" w:rsidRPr="00501092">
        <w:rPr>
          <w:rFonts w:ascii="Georgia" w:hAnsi="Georgia" w:cs="Arial"/>
        </w:rPr>
        <w:t>or other emergencies on campus.</w:t>
      </w:r>
    </w:p>
    <w:p w14:paraId="7ABF784C" w14:textId="613ADD19" w:rsidR="00931925" w:rsidRPr="00501092" w:rsidRDefault="00931925">
      <w:pPr>
        <w:pStyle w:val="ListParagraph"/>
        <w:widowControl/>
        <w:numPr>
          <w:ilvl w:val="0"/>
          <w:numId w:val="16"/>
        </w:numPr>
        <w:rPr>
          <w:rFonts w:ascii="Georgia" w:hAnsi="Georgia" w:cs="Arial"/>
        </w:rPr>
      </w:pPr>
      <w:r w:rsidRPr="00501092">
        <w:rPr>
          <w:rFonts w:ascii="Georgia" w:hAnsi="Georgia" w:cs="Arial"/>
        </w:rPr>
        <w:t>Fire alarms are in place to notify building occupants of possible fire dangers in the building. If you hear the fire alarm, evacuate the building immediately.</w:t>
      </w:r>
      <w:r w:rsidR="00E91291" w:rsidRPr="00501092">
        <w:rPr>
          <w:rFonts w:ascii="Georgia" w:hAnsi="Georgia" w:cs="Arial"/>
        </w:rPr>
        <w:t xml:space="preserve"> </w:t>
      </w:r>
    </w:p>
    <w:p w14:paraId="34773DB4" w14:textId="50AB06AF" w:rsidR="00480E9E" w:rsidRPr="00501092" w:rsidRDefault="00480E9E">
      <w:pPr>
        <w:pStyle w:val="ListParagraph"/>
        <w:widowControl/>
        <w:numPr>
          <w:ilvl w:val="0"/>
          <w:numId w:val="16"/>
        </w:numPr>
        <w:rPr>
          <w:rFonts w:ascii="Georgia" w:hAnsi="Georgia" w:cs="Arial"/>
        </w:rPr>
      </w:pPr>
      <w:r w:rsidRPr="00501092">
        <w:rPr>
          <w:rFonts w:ascii="Georgia" w:hAnsi="Georgia" w:cs="Arial"/>
        </w:rPr>
        <w:t>Outdoor warning sirens are in place around campus to alert people of severe weather. Once the sirens are activated, members of the campus community should seek shelter and tune to radios or television for updates and instructions. These sirens could also be used in the event of other emergencies. However, activation will still require seeking shelter from the outdoors.</w:t>
      </w:r>
      <w:r w:rsidR="00931925" w:rsidRPr="00501092">
        <w:rPr>
          <w:rFonts w:ascii="Georgia" w:hAnsi="Georgia" w:cs="Arial"/>
        </w:rPr>
        <w:t xml:space="preserve"> </w:t>
      </w:r>
      <w:r w:rsidR="00931925" w:rsidRPr="00501092">
        <w:rPr>
          <w:rStyle w:val="Emphasis"/>
          <w:rFonts w:ascii="Georgia" w:hAnsi="Georgia"/>
        </w:rPr>
        <w:t>NOTE: The Lee County Emergency Management Agency tests the outdoor tornado sirens every fourth Wednesday at noon</w:t>
      </w:r>
      <w:r w:rsidR="00931925" w:rsidRPr="00501092">
        <w:rPr>
          <w:rFonts w:ascii="Georgia" w:hAnsi="Georgia" w:cs="Arial"/>
        </w:rPr>
        <w:t>.</w:t>
      </w:r>
    </w:p>
    <w:p w14:paraId="7385226D" w14:textId="3CA375C9" w:rsidR="00931925" w:rsidRPr="00501092" w:rsidRDefault="00480E9E">
      <w:pPr>
        <w:pStyle w:val="ListParagraph"/>
        <w:widowControl/>
        <w:numPr>
          <w:ilvl w:val="0"/>
          <w:numId w:val="16"/>
        </w:numPr>
        <w:rPr>
          <w:rFonts w:ascii="Georgia" w:hAnsi="Georgia" w:cs="Arial"/>
        </w:rPr>
      </w:pPr>
      <w:r w:rsidRPr="00501092">
        <w:rPr>
          <w:rFonts w:ascii="Georgia" w:hAnsi="Georgia" w:cs="Arial"/>
        </w:rPr>
        <w:t xml:space="preserve">NOAA weather radios </w:t>
      </w:r>
      <w:proofErr w:type="gramStart"/>
      <w:r w:rsidRPr="00501092">
        <w:rPr>
          <w:rFonts w:ascii="Georgia" w:hAnsi="Georgia" w:cs="Arial"/>
        </w:rPr>
        <w:t>are located in</w:t>
      </w:r>
      <w:proofErr w:type="gramEnd"/>
      <w:r w:rsidRPr="00501092">
        <w:rPr>
          <w:rFonts w:ascii="Georgia" w:hAnsi="Georgia" w:cs="Arial"/>
        </w:rPr>
        <w:t xml:space="preserve"> some buildings on campus. The NOAA weather alert radios receive information directly from the National Weather Service. This information includes current weather </w:t>
      </w:r>
      <w:proofErr w:type="gramStart"/>
      <w:r w:rsidRPr="00501092">
        <w:rPr>
          <w:rFonts w:ascii="Georgia" w:hAnsi="Georgia" w:cs="Arial"/>
        </w:rPr>
        <w:t>and also</w:t>
      </w:r>
      <w:proofErr w:type="gramEnd"/>
      <w:r w:rsidRPr="00501092">
        <w:rPr>
          <w:rFonts w:ascii="Georgia" w:hAnsi="Georgia" w:cs="Arial"/>
        </w:rPr>
        <w:t xml:space="preserve"> any issued watches </w:t>
      </w:r>
      <w:r w:rsidR="00931925" w:rsidRPr="00501092">
        <w:rPr>
          <w:rFonts w:ascii="Georgia" w:hAnsi="Georgia" w:cs="Arial"/>
        </w:rPr>
        <w:t>or warning</w:t>
      </w:r>
      <w:r w:rsidR="0040532C" w:rsidRPr="0040532C">
        <w:rPr>
          <w:rFonts w:ascii="Georgia" w:hAnsi="Georgia" w:cs="Arial"/>
          <w:highlight w:val="green"/>
        </w:rPr>
        <w:t>s</w:t>
      </w:r>
      <w:r w:rsidR="00931925" w:rsidRPr="00501092">
        <w:rPr>
          <w:rFonts w:ascii="Georgia" w:hAnsi="Georgia" w:cs="Arial"/>
        </w:rPr>
        <w:t>.</w:t>
      </w:r>
    </w:p>
    <w:p w14:paraId="33F534C4" w14:textId="13B66CF4" w:rsidR="00931925" w:rsidRPr="00501092" w:rsidRDefault="008B5DF4" w:rsidP="008B5DF4">
      <w:pPr>
        <w:pStyle w:val="Heading3"/>
        <w:rPr>
          <w:rFonts w:ascii="Georgia" w:hAnsi="Georgia"/>
        </w:rPr>
      </w:pPr>
      <w:r w:rsidRPr="00501092">
        <w:rPr>
          <w:rFonts w:ascii="Georgia" w:hAnsi="Georgia"/>
        </w:rPr>
        <w:t xml:space="preserve">Severe Weather </w:t>
      </w:r>
      <w:r w:rsidR="002E102D" w:rsidRPr="00501092">
        <w:rPr>
          <w:rFonts w:ascii="Georgia" w:hAnsi="Georgia"/>
        </w:rPr>
        <w:t>Protocol</w:t>
      </w:r>
    </w:p>
    <w:p w14:paraId="598925EA" w14:textId="1859DFBD" w:rsidR="00931925" w:rsidRPr="00501092" w:rsidRDefault="00931925">
      <w:pPr>
        <w:pStyle w:val="ListParagraph"/>
        <w:numPr>
          <w:ilvl w:val="0"/>
          <w:numId w:val="15"/>
        </w:numPr>
        <w:rPr>
          <w:rFonts w:ascii="Georgia" w:hAnsi="Georgia"/>
        </w:rPr>
      </w:pPr>
      <w:r w:rsidRPr="00501092">
        <w:rPr>
          <w:rFonts w:ascii="Georgia" w:hAnsi="Georgia"/>
        </w:rPr>
        <w:t xml:space="preserve">If you hear the weather siren or radio alerts, take shelter immediately in designated shelter locations. </w:t>
      </w:r>
      <w:r w:rsidR="00330810" w:rsidRPr="00501092">
        <w:rPr>
          <w:rFonts w:ascii="Georgia" w:hAnsi="Georgia"/>
        </w:rPr>
        <w:t xml:space="preserve">Sirens </w:t>
      </w:r>
      <w:r w:rsidR="00804E0C" w:rsidRPr="00501092">
        <w:rPr>
          <w:rFonts w:ascii="Georgia" w:hAnsi="Georgia"/>
        </w:rPr>
        <w:t>indicate</w:t>
      </w:r>
      <w:r w:rsidR="00330810" w:rsidRPr="00501092">
        <w:rPr>
          <w:rFonts w:ascii="Georgia" w:hAnsi="Georgia"/>
        </w:rPr>
        <w:t xml:space="preserve"> that there is a tornado </w:t>
      </w:r>
      <w:r w:rsidR="00804E0C" w:rsidRPr="00501092">
        <w:rPr>
          <w:rFonts w:ascii="Georgia" w:hAnsi="Georgia"/>
        </w:rPr>
        <w:t>warning</w:t>
      </w:r>
      <w:r w:rsidR="00330810" w:rsidRPr="00501092">
        <w:rPr>
          <w:rFonts w:ascii="Georgia" w:hAnsi="Georgia"/>
        </w:rPr>
        <w:t xml:space="preserve">, and you should seek shelter immediately. Shelter locations </w:t>
      </w:r>
      <w:r w:rsidR="00804E0C" w:rsidRPr="00501092">
        <w:rPr>
          <w:rFonts w:ascii="Georgia" w:hAnsi="Georgia"/>
        </w:rPr>
        <w:t xml:space="preserve">within the clinic </w:t>
      </w:r>
      <w:r w:rsidR="00330810" w:rsidRPr="00501092">
        <w:rPr>
          <w:rFonts w:ascii="Georgia" w:hAnsi="Georgia"/>
        </w:rPr>
        <w:t xml:space="preserve">are clearly marked with white and green </w:t>
      </w:r>
      <w:proofErr w:type="gramStart"/>
      <w:r w:rsidR="00330810" w:rsidRPr="00501092">
        <w:rPr>
          <w:rFonts w:ascii="Georgia" w:hAnsi="Georgia"/>
        </w:rPr>
        <w:t>signs, and</w:t>
      </w:r>
      <w:proofErr w:type="gramEnd"/>
      <w:r w:rsidR="00330810" w:rsidRPr="00501092">
        <w:rPr>
          <w:rFonts w:ascii="Georgia" w:hAnsi="Georgia"/>
        </w:rPr>
        <w:t xml:space="preserve"> are identified on building diagrams in building-specific emergency plans. </w:t>
      </w:r>
      <w:r w:rsidR="00330810" w:rsidRPr="00501092">
        <w:rPr>
          <w:rFonts w:ascii="Georgia" w:hAnsi="Georgia"/>
          <w:b/>
        </w:rPr>
        <w:t xml:space="preserve">Shelter areas </w:t>
      </w:r>
      <w:proofErr w:type="gramStart"/>
      <w:r w:rsidR="00330810" w:rsidRPr="00501092">
        <w:rPr>
          <w:rFonts w:ascii="Georgia" w:hAnsi="Georgia"/>
          <w:b/>
        </w:rPr>
        <w:t>are located in</w:t>
      </w:r>
      <w:proofErr w:type="gramEnd"/>
      <w:r w:rsidR="00330810" w:rsidRPr="00501092">
        <w:rPr>
          <w:rFonts w:ascii="Georgia" w:hAnsi="Georgia"/>
          <w:b/>
        </w:rPr>
        <w:t xml:space="preserve"> the 1100 quadrant, near 1139 and 1147.</w:t>
      </w:r>
      <w:r w:rsidR="00804E0C" w:rsidRPr="00501092">
        <w:rPr>
          <w:rFonts w:ascii="Georgia" w:hAnsi="Georgia"/>
          <w:b/>
        </w:rPr>
        <w:t xml:space="preserve"> If you are working with a client, you should take </w:t>
      </w:r>
      <w:r w:rsidR="00530408">
        <w:rPr>
          <w:rFonts w:ascii="Georgia" w:hAnsi="Georgia"/>
          <w:b/>
        </w:rPr>
        <w:t>them</w:t>
      </w:r>
      <w:r w:rsidR="00804E0C" w:rsidRPr="00501092">
        <w:rPr>
          <w:rFonts w:ascii="Georgia" w:hAnsi="Georgia"/>
          <w:b/>
        </w:rPr>
        <w:t xml:space="preserve"> with you.</w:t>
      </w:r>
    </w:p>
    <w:p w14:paraId="7D8058FF" w14:textId="3FF864C9" w:rsidR="00931925" w:rsidRPr="00501092" w:rsidRDefault="00931925">
      <w:pPr>
        <w:pStyle w:val="ListParagraph"/>
        <w:numPr>
          <w:ilvl w:val="0"/>
          <w:numId w:val="15"/>
        </w:numPr>
        <w:rPr>
          <w:rFonts w:ascii="Georgia" w:hAnsi="Georgia"/>
        </w:rPr>
      </w:pPr>
      <w:r w:rsidRPr="00501092">
        <w:rPr>
          <w:rFonts w:ascii="Georgia" w:hAnsi="Georgia"/>
        </w:rPr>
        <w:t>If shelter is not available, move to the center and lowest point of your building.</w:t>
      </w:r>
    </w:p>
    <w:p w14:paraId="3FE32A6B" w14:textId="6DAA2C53" w:rsidR="00931925" w:rsidRPr="00501092" w:rsidRDefault="00931925">
      <w:pPr>
        <w:pStyle w:val="ListParagraph"/>
        <w:numPr>
          <w:ilvl w:val="0"/>
          <w:numId w:val="15"/>
        </w:numPr>
        <w:rPr>
          <w:rFonts w:ascii="Georgia" w:hAnsi="Georgia"/>
        </w:rPr>
      </w:pPr>
      <w:r w:rsidRPr="00501092">
        <w:rPr>
          <w:rFonts w:ascii="Georgia" w:hAnsi="Georgia"/>
        </w:rPr>
        <w:t>Stay away from windows and doors to prevent injury from glass or other flying objects.</w:t>
      </w:r>
    </w:p>
    <w:p w14:paraId="08DF2769" w14:textId="3B5F5F66" w:rsidR="00931925" w:rsidRPr="00501092" w:rsidRDefault="00931925">
      <w:pPr>
        <w:pStyle w:val="ListParagraph"/>
        <w:numPr>
          <w:ilvl w:val="0"/>
          <w:numId w:val="15"/>
        </w:numPr>
        <w:rPr>
          <w:rFonts w:ascii="Georgia" w:hAnsi="Georgia"/>
        </w:rPr>
      </w:pPr>
      <w:r w:rsidRPr="00501092">
        <w:rPr>
          <w:rFonts w:ascii="Georgia" w:hAnsi="Georgia"/>
        </w:rPr>
        <w:t>Cover your head with any heavy/bulky object to protect yourself.</w:t>
      </w:r>
    </w:p>
    <w:p w14:paraId="7ED3A1D5" w14:textId="5C587BB8" w:rsidR="00931925" w:rsidRPr="00501092" w:rsidRDefault="00931925">
      <w:pPr>
        <w:pStyle w:val="ListParagraph"/>
        <w:numPr>
          <w:ilvl w:val="0"/>
          <w:numId w:val="15"/>
        </w:numPr>
        <w:rPr>
          <w:rFonts w:ascii="Georgia" w:hAnsi="Georgia"/>
        </w:rPr>
      </w:pPr>
      <w:r w:rsidRPr="00501092">
        <w:rPr>
          <w:rFonts w:ascii="Georgia" w:hAnsi="Georgia"/>
        </w:rPr>
        <w:t>Do not go outdoors to see the storm. Trained storm spotters will be monitoring the situation.</w:t>
      </w:r>
    </w:p>
    <w:p w14:paraId="32252ED2" w14:textId="77777777" w:rsidR="00931925" w:rsidRPr="00501092" w:rsidRDefault="00931925">
      <w:pPr>
        <w:pStyle w:val="ListParagraph"/>
        <w:numPr>
          <w:ilvl w:val="0"/>
          <w:numId w:val="15"/>
        </w:numPr>
        <w:rPr>
          <w:rFonts w:ascii="Georgia" w:hAnsi="Georgia"/>
        </w:rPr>
      </w:pPr>
      <w:r w:rsidRPr="00501092">
        <w:rPr>
          <w:rFonts w:ascii="Georgia" w:hAnsi="Georgia"/>
        </w:rPr>
        <w:t>Report any injury/damage to the 911 dispatcher. Provide them as much information as possible to respond to the emergency.</w:t>
      </w:r>
    </w:p>
    <w:p w14:paraId="201D72C7" w14:textId="161A4E7F" w:rsidR="00330810" w:rsidRPr="00501092" w:rsidRDefault="00931925">
      <w:pPr>
        <w:pStyle w:val="ListParagraph"/>
        <w:numPr>
          <w:ilvl w:val="0"/>
          <w:numId w:val="15"/>
        </w:numPr>
        <w:rPr>
          <w:rFonts w:ascii="Georgia" w:hAnsi="Georgia"/>
        </w:rPr>
      </w:pPr>
      <w:r w:rsidRPr="00501092">
        <w:rPr>
          <w:rFonts w:ascii="Georgia" w:hAnsi="Georgia"/>
        </w:rPr>
        <w:t xml:space="preserve">Once the storm has cleared, notify Public Safety &amp; Security/Emergency Management at (334) 844-8888 of any damages or injuries. </w:t>
      </w:r>
    </w:p>
    <w:p w14:paraId="0FE7F590" w14:textId="0D9B80E5" w:rsidR="00804E0C" w:rsidRPr="00501092" w:rsidRDefault="00804E0C" w:rsidP="00E91291">
      <w:pPr>
        <w:widowControl/>
        <w:rPr>
          <w:rStyle w:val="Heading3Char"/>
          <w:rFonts w:ascii="Georgia" w:hAnsi="Georgia"/>
        </w:rPr>
      </w:pPr>
      <w:r w:rsidRPr="00501092">
        <w:rPr>
          <w:rStyle w:val="Heading3Char"/>
          <w:rFonts w:ascii="Georgia" w:hAnsi="Georgia"/>
        </w:rPr>
        <w:t xml:space="preserve">Active Shooter </w:t>
      </w:r>
      <w:r w:rsidR="002E102D" w:rsidRPr="00501092">
        <w:rPr>
          <w:rStyle w:val="Heading3Char"/>
          <w:rFonts w:ascii="Georgia" w:hAnsi="Georgia"/>
        </w:rPr>
        <w:t>Protocol</w:t>
      </w:r>
      <w:r w:rsidRPr="00501092">
        <w:rPr>
          <w:rStyle w:val="Heading3Char"/>
          <w:rFonts w:ascii="Georgia" w:hAnsi="Georgia"/>
        </w:rPr>
        <w:t xml:space="preserve"> </w:t>
      </w:r>
    </w:p>
    <w:p w14:paraId="08273173" w14:textId="11DE245B" w:rsidR="00E91291" w:rsidRPr="00501092" w:rsidRDefault="00E91291" w:rsidP="00E91291">
      <w:pPr>
        <w:widowControl/>
        <w:rPr>
          <w:rFonts w:ascii="Georgia" w:hAnsi="Georgia" w:cs="Arial"/>
        </w:rPr>
      </w:pPr>
      <w:r w:rsidRPr="00501092">
        <w:rPr>
          <w:rFonts w:ascii="Georgia" w:hAnsi="Georgia" w:cs="Arial"/>
          <w:b/>
          <w:bCs/>
        </w:rPr>
        <w:t>Secure you</w:t>
      </w:r>
      <w:r w:rsidR="001B2E99" w:rsidRPr="00501092">
        <w:rPr>
          <w:rFonts w:ascii="Georgia" w:hAnsi="Georgia" w:cs="Arial"/>
          <w:b/>
          <w:bCs/>
        </w:rPr>
        <w:t>r</w:t>
      </w:r>
      <w:r w:rsidRPr="00501092">
        <w:rPr>
          <w:rFonts w:ascii="Georgia" w:hAnsi="Georgia" w:cs="Arial"/>
          <w:b/>
          <w:bCs/>
        </w:rPr>
        <w:t xml:space="preserve"> immediate area</w:t>
      </w:r>
      <w:r w:rsidRPr="00501092">
        <w:rPr>
          <w:rFonts w:ascii="Georgia" w:hAnsi="Georgia" w:cs="Arial"/>
        </w:rPr>
        <w:t>:</w:t>
      </w:r>
    </w:p>
    <w:p w14:paraId="62A0AF70" w14:textId="01F055F8" w:rsidR="00E91291" w:rsidRPr="00501092" w:rsidRDefault="00E91291" w:rsidP="00FF5D30">
      <w:pPr>
        <w:pStyle w:val="ListParagraph"/>
        <w:widowControl/>
        <w:numPr>
          <w:ilvl w:val="0"/>
          <w:numId w:val="8"/>
        </w:numPr>
        <w:ind w:left="720"/>
        <w:rPr>
          <w:rFonts w:ascii="Georgia" w:hAnsi="Georgia" w:cs="Arial"/>
        </w:rPr>
      </w:pPr>
      <w:r w:rsidRPr="00501092">
        <w:rPr>
          <w:rFonts w:ascii="Georgia" w:hAnsi="Georgia" w:cs="Arial"/>
        </w:rPr>
        <w:t>Lock/barricade doors. Ideally, you should choose a room with no door window and a push button lock</w:t>
      </w:r>
      <w:r w:rsidRPr="00FD36E8">
        <w:rPr>
          <w:rFonts w:ascii="Georgia" w:hAnsi="Georgia" w:cs="Arial"/>
        </w:rPr>
        <w:t xml:space="preserve">. These include most faculty offices in the 1100 quadrant, the 1118 student computer lab, audiology test suites 1183 and 1184, and </w:t>
      </w:r>
      <w:r w:rsidR="00FD36E8">
        <w:rPr>
          <w:rFonts w:ascii="Georgia" w:hAnsi="Georgia" w:cs="Arial"/>
        </w:rPr>
        <w:t>1194A</w:t>
      </w:r>
      <w:r w:rsidRPr="00FD36E8">
        <w:rPr>
          <w:rFonts w:ascii="Georgia" w:hAnsi="Georgia" w:cs="Arial"/>
        </w:rPr>
        <w:t>.</w:t>
      </w:r>
      <w:r w:rsidRPr="00501092">
        <w:rPr>
          <w:rFonts w:ascii="Georgia" w:hAnsi="Georgia" w:cs="Arial"/>
        </w:rPr>
        <w:t xml:space="preserve"> If you cannot lock the door, bar it with furniture. Try to avoid room</w:t>
      </w:r>
      <w:r w:rsidR="00530408">
        <w:rPr>
          <w:rFonts w:ascii="Georgia" w:hAnsi="Georgia" w:cs="Arial"/>
        </w:rPr>
        <w:t>s</w:t>
      </w:r>
      <w:r w:rsidRPr="00501092">
        <w:rPr>
          <w:rFonts w:ascii="Georgia" w:hAnsi="Georgia" w:cs="Arial"/>
        </w:rPr>
        <w:t xml:space="preserve"> with observation windows.</w:t>
      </w:r>
    </w:p>
    <w:p w14:paraId="017A9D9C" w14:textId="3CB74888" w:rsidR="00E91291" w:rsidRPr="00501092" w:rsidRDefault="00E91291" w:rsidP="00FF5D30">
      <w:pPr>
        <w:pStyle w:val="ListParagraph"/>
        <w:widowControl/>
        <w:numPr>
          <w:ilvl w:val="0"/>
          <w:numId w:val="8"/>
        </w:numPr>
        <w:ind w:left="720"/>
        <w:rPr>
          <w:rFonts w:ascii="Georgia" w:hAnsi="Georgia" w:cs="Arial"/>
        </w:rPr>
      </w:pPr>
      <w:r w:rsidRPr="00501092">
        <w:rPr>
          <w:rFonts w:ascii="Georgia" w:hAnsi="Georgia" w:cs="Arial"/>
        </w:rPr>
        <w:t>Turn off lights, radios, and computer monitor</w:t>
      </w:r>
      <w:r w:rsidR="00F0463C">
        <w:rPr>
          <w:rFonts w:ascii="Georgia" w:hAnsi="Georgia" w:cs="Arial"/>
        </w:rPr>
        <w:t>s</w:t>
      </w:r>
      <w:r w:rsidRPr="00501092">
        <w:rPr>
          <w:rFonts w:ascii="Georgia" w:hAnsi="Georgia" w:cs="Arial"/>
        </w:rPr>
        <w:t xml:space="preserve"> </w:t>
      </w:r>
    </w:p>
    <w:p w14:paraId="67E68974" w14:textId="4D1B09AE" w:rsidR="00B470B2" w:rsidRPr="00501092" w:rsidRDefault="00E91291" w:rsidP="00FF5D30">
      <w:pPr>
        <w:pStyle w:val="ListParagraph"/>
        <w:widowControl/>
        <w:numPr>
          <w:ilvl w:val="0"/>
          <w:numId w:val="8"/>
        </w:numPr>
        <w:ind w:left="720"/>
        <w:rPr>
          <w:rFonts w:ascii="Georgia" w:hAnsi="Georgia" w:cs="Arial"/>
        </w:rPr>
      </w:pPr>
      <w:r w:rsidRPr="00501092">
        <w:rPr>
          <w:rFonts w:ascii="Georgia" w:hAnsi="Georgia" w:cs="Arial"/>
        </w:rPr>
        <w:t>Block windows</w:t>
      </w:r>
    </w:p>
    <w:p w14:paraId="4B1AAC65" w14:textId="697DFC88" w:rsidR="00E91291" w:rsidRPr="00501092" w:rsidRDefault="00E91291" w:rsidP="00FF5D30">
      <w:pPr>
        <w:pStyle w:val="ListParagraph"/>
        <w:widowControl/>
        <w:numPr>
          <w:ilvl w:val="0"/>
          <w:numId w:val="8"/>
        </w:numPr>
        <w:ind w:left="720"/>
        <w:rPr>
          <w:rFonts w:ascii="Georgia" w:hAnsi="Georgia" w:cs="Arial"/>
        </w:rPr>
      </w:pPr>
      <w:r w:rsidRPr="00501092">
        <w:rPr>
          <w:rFonts w:ascii="Georgia" w:hAnsi="Georgia" w:cs="Arial"/>
        </w:rPr>
        <w:t>Keep yourself a</w:t>
      </w:r>
      <w:r w:rsidR="003D5494" w:rsidRPr="00501092">
        <w:rPr>
          <w:rFonts w:ascii="Georgia" w:hAnsi="Georgia" w:cs="Arial"/>
        </w:rPr>
        <w:t xml:space="preserve">nd other occupants calm, </w:t>
      </w:r>
      <w:r w:rsidR="00E15B6D" w:rsidRPr="00501092">
        <w:rPr>
          <w:rFonts w:ascii="Georgia" w:hAnsi="Georgia" w:cs="Arial"/>
        </w:rPr>
        <w:t>quiet, out</w:t>
      </w:r>
      <w:r w:rsidRPr="00501092">
        <w:rPr>
          <w:rFonts w:ascii="Georgia" w:hAnsi="Georgia" w:cs="Arial"/>
        </w:rPr>
        <w:t xml:space="preserve"> of sight and take adequate cover/protection i.e. concrete walls, thick desks, filing cabinets</w:t>
      </w:r>
      <w:r w:rsidR="00530408">
        <w:rPr>
          <w:rFonts w:ascii="Georgia" w:hAnsi="Georgia" w:cs="Arial"/>
        </w:rPr>
        <w:t>.</w:t>
      </w:r>
    </w:p>
    <w:p w14:paraId="093AFA94" w14:textId="778610AE" w:rsidR="00E91291" w:rsidRPr="00501092" w:rsidRDefault="00E91291" w:rsidP="00FF5D30">
      <w:pPr>
        <w:pStyle w:val="ListParagraph"/>
        <w:widowControl/>
        <w:numPr>
          <w:ilvl w:val="0"/>
          <w:numId w:val="8"/>
        </w:numPr>
        <w:ind w:left="720"/>
        <w:rPr>
          <w:rFonts w:ascii="Georgia" w:hAnsi="Georgia" w:cs="Arial"/>
        </w:rPr>
      </w:pPr>
      <w:r w:rsidRPr="00501092">
        <w:rPr>
          <w:rFonts w:ascii="Georgia" w:hAnsi="Georgia" w:cs="Arial"/>
        </w:rPr>
        <w:t>Silence cell phones</w:t>
      </w:r>
    </w:p>
    <w:p w14:paraId="6D3AEA28" w14:textId="77777777" w:rsidR="002E245A" w:rsidRPr="00501092" w:rsidRDefault="002E245A" w:rsidP="002E245A">
      <w:pPr>
        <w:pStyle w:val="ListParagraph"/>
        <w:widowControl/>
        <w:rPr>
          <w:rFonts w:ascii="Georgia" w:hAnsi="Georgia" w:cs="Arial"/>
        </w:rPr>
      </w:pPr>
    </w:p>
    <w:p w14:paraId="36ABBD22" w14:textId="77777777" w:rsidR="00E91291" w:rsidRPr="00501092" w:rsidRDefault="00E91291" w:rsidP="00E91291">
      <w:pPr>
        <w:widowControl/>
        <w:rPr>
          <w:rFonts w:ascii="Georgia" w:hAnsi="Georgia" w:cs="Arial"/>
        </w:rPr>
      </w:pPr>
      <w:r w:rsidRPr="00501092">
        <w:rPr>
          <w:rFonts w:ascii="Georgia" w:hAnsi="Georgia" w:cs="Arial"/>
          <w:b/>
        </w:rPr>
        <w:lastRenderedPageBreak/>
        <w:t>Un-Securing an area</w:t>
      </w:r>
      <w:r w:rsidRPr="00501092">
        <w:rPr>
          <w:rFonts w:ascii="Georgia" w:hAnsi="Georgia" w:cs="Arial"/>
          <w:bCs/>
        </w:rPr>
        <w:t>:</w:t>
      </w:r>
    </w:p>
    <w:p w14:paraId="5389A81F" w14:textId="0FE18CFC" w:rsidR="00E91291" w:rsidRPr="00501092" w:rsidRDefault="00E91291" w:rsidP="00FF5D30">
      <w:pPr>
        <w:pStyle w:val="ListParagraph"/>
        <w:widowControl/>
        <w:numPr>
          <w:ilvl w:val="0"/>
          <w:numId w:val="9"/>
        </w:numPr>
        <w:ind w:left="720"/>
        <w:rPr>
          <w:rFonts w:ascii="Georgia" w:hAnsi="Georgia" w:cs="Arial"/>
        </w:rPr>
      </w:pPr>
      <w:r w:rsidRPr="00501092">
        <w:rPr>
          <w:rFonts w:ascii="Georgia" w:hAnsi="Georgia" w:cs="Arial"/>
        </w:rPr>
        <w:t xml:space="preserve">Consider risks before un-securing rooms. </w:t>
      </w:r>
    </w:p>
    <w:p w14:paraId="630386A6" w14:textId="77777777" w:rsidR="00E91291" w:rsidRPr="00501092" w:rsidRDefault="00E91291" w:rsidP="00FF5D30">
      <w:pPr>
        <w:pStyle w:val="ListParagraph"/>
        <w:widowControl/>
        <w:numPr>
          <w:ilvl w:val="0"/>
          <w:numId w:val="9"/>
        </w:numPr>
        <w:ind w:left="720"/>
        <w:rPr>
          <w:rFonts w:ascii="Georgia" w:hAnsi="Georgia" w:cs="Arial"/>
        </w:rPr>
      </w:pPr>
      <w:r w:rsidRPr="00501092">
        <w:rPr>
          <w:rFonts w:ascii="Georgia" w:hAnsi="Georgia" w:cs="Arial"/>
        </w:rPr>
        <w:t>Attempts to rescue people should only be attempted if it can be accomplished without further endangering the persons inside a secured area.</w:t>
      </w:r>
    </w:p>
    <w:p w14:paraId="02B77B41" w14:textId="4F16C514" w:rsidR="00E91291" w:rsidRPr="00501092" w:rsidRDefault="00E91291" w:rsidP="00FF5D30">
      <w:pPr>
        <w:pStyle w:val="ListParagraph"/>
        <w:widowControl/>
        <w:numPr>
          <w:ilvl w:val="0"/>
          <w:numId w:val="9"/>
        </w:numPr>
        <w:ind w:left="720"/>
        <w:rPr>
          <w:rFonts w:ascii="Georgia" w:hAnsi="Georgia" w:cs="Arial"/>
        </w:rPr>
      </w:pPr>
      <w:r w:rsidRPr="00501092">
        <w:rPr>
          <w:rFonts w:ascii="Georgia" w:hAnsi="Georgia" w:cs="Arial"/>
        </w:rPr>
        <w:t>If doubt exists for the safety of the individuals inside the room, the area should remain secured.</w:t>
      </w:r>
    </w:p>
    <w:p w14:paraId="5A1D8EA3" w14:textId="4A4CE344" w:rsidR="00E91291" w:rsidRPr="00501092" w:rsidRDefault="00E91291" w:rsidP="00E91291">
      <w:pPr>
        <w:widowControl/>
        <w:rPr>
          <w:rFonts w:ascii="Georgia" w:hAnsi="Georgia" w:cs="Arial"/>
        </w:rPr>
      </w:pPr>
      <w:r w:rsidRPr="00501092">
        <w:rPr>
          <w:rFonts w:ascii="Georgia" w:hAnsi="Georgia" w:cs="Arial"/>
          <w:b/>
        </w:rPr>
        <w:t>Contacting Authorities</w:t>
      </w:r>
      <w:r w:rsidRPr="00501092">
        <w:rPr>
          <w:rFonts w:ascii="Georgia" w:hAnsi="Georgia" w:cs="Arial"/>
          <w:bCs/>
        </w:rPr>
        <w:t>:</w:t>
      </w:r>
    </w:p>
    <w:p w14:paraId="3AF5D8DC" w14:textId="77777777" w:rsidR="00E91291" w:rsidRPr="00501092" w:rsidRDefault="00E91291" w:rsidP="00FF5D30">
      <w:pPr>
        <w:pStyle w:val="ListParagraph"/>
        <w:widowControl/>
        <w:numPr>
          <w:ilvl w:val="0"/>
          <w:numId w:val="10"/>
        </w:numPr>
        <w:ind w:left="720"/>
        <w:rPr>
          <w:rFonts w:ascii="Georgia" w:hAnsi="Georgia" w:cs="Arial"/>
        </w:rPr>
      </w:pPr>
      <w:r w:rsidRPr="00501092">
        <w:rPr>
          <w:rFonts w:ascii="Georgia" w:hAnsi="Georgia" w:cs="Arial"/>
        </w:rPr>
        <w:t>Use Emergency 911</w:t>
      </w:r>
    </w:p>
    <w:p w14:paraId="1C53BD62" w14:textId="5D5B2C5C" w:rsidR="00E91291" w:rsidRPr="00501092" w:rsidRDefault="00E91291" w:rsidP="00FF5D30">
      <w:pPr>
        <w:pStyle w:val="ListParagraph"/>
        <w:widowControl/>
        <w:numPr>
          <w:ilvl w:val="0"/>
          <w:numId w:val="10"/>
        </w:numPr>
        <w:ind w:left="720"/>
        <w:rPr>
          <w:rFonts w:ascii="Georgia" w:hAnsi="Georgia" w:cs="Arial"/>
        </w:rPr>
      </w:pPr>
      <w:r w:rsidRPr="00501092">
        <w:rPr>
          <w:rFonts w:ascii="Georgia" w:hAnsi="Georgia" w:cs="Arial"/>
        </w:rPr>
        <w:t>501-3100 Auburn Police (non-emergency line)</w:t>
      </w:r>
    </w:p>
    <w:p w14:paraId="45E4CE23" w14:textId="77777777" w:rsidR="002C2E3B" w:rsidRPr="00501092" w:rsidRDefault="002C2E3B" w:rsidP="002C2E3B">
      <w:pPr>
        <w:pStyle w:val="Heading3"/>
        <w:rPr>
          <w:rFonts w:ascii="Georgia" w:hAnsi="Georgia"/>
        </w:rPr>
      </w:pPr>
      <w:r w:rsidRPr="00501092">
        <w:rPr>
          <w:rFonts w:ascii="Georgia" w:hAnsi="Georgia"/>
        </w:rPr>
        <w:t>Fire Alarm Protocol</w:t>
      </w:r>
    </w:p>
    <w:p w14:paraId="75C4E8C8" w14:textId="77777777" w:rsidR="002C2E3B" w:rsidRPr="00501092" w:rsidRDefault="002C2E3B">
      <w:pPr>
        <w:pStyle w:val="ListParagraph"/>
        <w:numPr>
          <w:ilvl w:val="0"/>
          <w:numId w:val="43"/>
        </w:numPr>
        <w:rPr>
          <w:rFonts w:ascii="Georgia" w:hAnsi="Georgia"/>
        </w:rPr>
      </w:pPr>
      <w:r w:rsidRPr="00501092">
        <w:rPr>
          <w:rFonts w:ascii="Georgia" w:hAnsi="Georgia"/>
        </w:rPr>
        <w:t xml:space="preserve">Exit the clinic immediately </w:t>
      </w:r>
    </w:p>
    <w:p w14:paraId="1E233938" w14:textId="77777777" w:rsidR="002C2E3B" w:rsidRPr="00501092" w:rsidRDefault="002C2E3B">
      <w:pPr>
        <w:pStyle w:val="ListParagraph"/>
        <w:numPr>
          <w:ilvl w:val="0"/>
          <w:numId w:val="43"/>
        </w:numPr>
        <w:rPr>
          <w:rFonts w:ascii="Georgia" w:hAnsi="Georgia"/>
        </w:rPr>
      </w:pPr>
      <w:r w:rsidRPr="00501092">
        <w:rPr>
          <w:rFonts w:ascii="Georgia" w:hAnsi="Georgia"/>
        </w:rPr>
        <w:t>Dial 911 as you are exiting to ensure that proper assistance has been summoned. Do not assume the fire alarm or others will notify the fire department. If there is critical equipment or experiments that need to be stabilized or shut down, this should only be done if it can be done quickly and without risking injury.</w:t>
      </w:r>
    </w:p>
    <w:p w14:paraId="4856D6DC" w14:textId="77777777" w:rsidR="002C2E3B" w:rsidRPr="00501092" w:rsidRDefault="002C2E3B">
      <w:pPr>
        <w:pStyle w:val="ListParagraph"/>
        <w:numPr>
          <w:ilvl w:val="0"/>
          <w:numId w:val="43"/>
        </w:numPr>
        <w:rPr>
          <w:rFonts w:ascii="Georgia" w:hAnsi="Georgia"/>
        </w:rPr>
      </w:pPr>
      <w:r w:rsidRPr="00501092">
        <w:rPr>
          <w:rFonts w:ascii="Georgia" w:hAnsi="Georgia"/>
        </w:rPr>
        <w:t>Notify others around you as you leave. The fire alarm is difficult to hear in some labs, faculty offices, and the student clinicians’ room. If you are with a client, take the client with you. You may have to assist them in exiting by pushing them to the exit in a rolling chair.</w:t>
      </w:r>
    </w:p>
    <w:p w14:paraId="467D94A2" w14:textId="77777777" w:rsidR="002C2E3B" w:rsidRPr="00501092" w:rsidRDefault="002C2E3B">
      <w:pPr>
        <w:pStyle w:val="ListParagraph"/>
        <w:numPr>
          <w:ilvl w:val="0"/>
          <w:numId w:val="43"/>
        </w:numPr>
        <w:rPr>
          <w:rFonts w:ascii="Georgia" w:hAnsi="Georgia"/>
        </w:rPr>
      </w:pPr>
      <w:r w:rsidRPr="00501092">
        <w:rPr>
          <w:rFonts w:ascii="Georgia" w:hAnsi="Georgia"/>
        </w:rPr>
        <w:t>Close doors as you leave to minimize the spread of fire.</w:t>
      </w:r>
    </w:p>
    <w:p w14:paraId="5ABBD51B" w14:textId="77777777" w:rsidR="002C2E3B" w:rsidRPr="00501092" w:rsidRDefault="002C2E3B">
      <w:pPr>
        <w:pStyle w:val="ListParagraph"/>
        <w:numPr>
          <w:ilvl w:val="0"/>
          <w:numId w:val="43"/>
        </w:numPr>
        <w:rPr>
          <w:rFonts w:ascii="Georgia" w:hAnsi="Georgia"/>
        </w:rPr>
      </w:pPr>
      <w:r w:rsidRPr="00501092">
        <w:rPr>
          <w:rFonts w:ascii="Georgia" w:hAnsi="Georgia"/>
        </w:rPr>
        <w:t>Gather at the nearest designated assembly area:</w:t>
      </w:r>
    </w:p>
    <w:p w14:paraId="72EB46DF" w14:textId="77777777" w:rsidR="002C2E3B" w:rsidRPr="00501092" w:rsidRDefault="002C2E3B">
      <w:pPr>
        <w:pStyle w:val="ListParagraph"/>
        <w:numPr>
          <w:ilvl w:val="1"/>
          <w:numId w:val="43"/>
        </w:numPr>
        <w:rPr>
          <w:rFonts w:ascii="Georgia" w:hAnsi="Georgia"/>
        </w:rPr>
      </w:pPr>
      <w:r w:rsidRPr="00501092">
        <w:rPr>
          <w:rFonts w:ascii="Georgia" w:hAnsi="Georgia"/>
        </w:rPr>
        <w:t>Front of Keller Residence Hall</w:t>
      </w:r>
    </w:p>
    <w:p w14:paraId="470ABF97" w14:textId="77777777" w:rsidR="002C2E3B" w:rsidRPr="00501092" w:rsidRDefault="002C2E3B">
      <w:pPr>
        <w:pStyle w:val="ListParagraph"/>
        <w:numPr>
          <w:ilvl w:val="1"/>
          <w:numId w:val="43"/>
        </w:numPr>
        <w:rPr>
          <w:rFonts w:ascii="Georgia" w:hAnsi="Georgia"/>
        </w:rPr>
      </w:pPr>
      <w:r w:rsidRPr="00501092">
        <w:rPr>
          <w:rFonts w:ascii="Georgia" w:hAnsi="Georgia"/>
        </w:rPr>
        <w:t>2</w:t>
      </w:r>
      <w:r w:rsidRPr="00501092">
        <w:rPr>
          <w:rFonts w:ascii="Georgia" w:hAnsi="Georgia"/>
          <w:vertAlign w:val="superscript"/>
        </w:rPr>
        <w:t>nd</w:t>
      </w:r>
      <w:r w:rsidRPr="00501092">
        <w:rPr>
          <w:rFonts w:ascii="Georgia" w:hAnsi="Georgia"/>
        </w:rPr>
        <w:t xml:space="preserve"> pavilion of the Tiger Transit </w:t>
      </w:r>
    </w:p>
    <w:p w14:paraId="0264D0F6" w14:textId="77777777" w:rsidR="002C2E3B" w:rsidRPr="00501092" w:rsidRDefault="002C2E3B">
      <w:pPr>
        <w:pStyle w:val="ListParagraph"/>
        <w:numPr>
          <w:ilvl w:val="1"/>
          <w:numId w:val="43"/>
        </w:numPr>
        <w:rPr>
          <w:rFonts w:ascii="Georgia" w:hAnsi="Georgia"/>
        </w:rPr>
      </w:pPr>
      <w:r w:rsidRPr="00501092">
        <w:rPr>
          <w:rFonts w:ascii="Georgia" w:hAnsi="Georgia"/>
        </w:rPr>
        <w:t>Front of Harrison School of Pharmacy Building</w:t>
      </w:r>
    </w:p>
    <w:p w14:paraId="70B11D52" w14:textId="77777777" w:rsidR="002C2E3B" w:rsidRPr="00501092" w:rsidRDefault="002C2E3B" w:rsidP="002C2E3B">
      <w:pPr>
        <w:pStyle w:val="ListParagraph"/>
        <w:ind w:left="1440"/>
        <w:rPr>
          <w:rFonts w:ascii="Georgia" w:hAnsi="Georgia"/>
        </w:rPr>
      </w:pPr>
    </w:p>
    <w:p w14:paraId="55BEB638" w14:textId="77777777" w:rsidR="002C2E3B" w:rsidRPr="00501092" w:rsidRDefault="002C2E3B" w:rsidP="002C2E3B">
      <w:pPr>
        <w:pStyle w:val="Heading3"/>
        <w:rPr>
          <w:rFonts w:ascii="Georgia" w:hAnsi="Georgia"/>
        </w:rPr>
      </w:pPr>
      <w:r w:rsidRPr="00501092">
        <w:rPr>
          <w:rFonts w:ascii="Georgia" w:hAnsi="Georgia"/>
        </w:rPr>
        <w:t>Unconscious Person Procedures</w:t>
      </w:r>
    </w:p>
    <w:p w14:paraId="1061749D" w14:textId="77777777" w:rsidR="002C2E3B" w:rsidRPr="00501092" w:rsidRDefault="002C2E3B" w:rsidP="002C2E3B">
      <w:pPr>
        <w:rPr>
          <w:rFonts w:ascii="Georgia" w:hAnsi="Georgia"/>
        </w:rPr>
      </w:pPr>
      <w:r w:rsidRPr="00501092">
        <w:rPr>
          <w:rFonts w:ascii="Georgia" w:hAnsi="Georgia"/>
          <w:b/>
          <w:bCs/>
        </w:rPr>
        <w:t>If you find a person who is unconscious</w:t>
      </w:r>
      <w:r w:rsidRPr="00501092">
        <w:rPr>
          <w:rFonts w:ascii="Georgia" w:hAnsi="Georgia"/>
        </w:rPr>
        <w:t>:</w:t>
      </w:r>
    </w:p>
    <w:p w14:paraId="05C35E97" w14:textId="77777777" w:rsidR="002C2E3B" w:rsidRPr="00501092" w:rsidRDefault="002C2E3B">
      <w:pPr>
        <w:pStyle w:val="ListParagraph"/>
        <w:numPr>
          <w:ilvl w:val="0"/>
          <w:numId w:val="44"/>
        </w:numPr>
        <w:rPr>
          <w:rFonts w:ascii="Georgia" w:hAnsi="Georgia"/>
        </w:rPr>
      </w:pPr>
      <w:r w:rsidRPr="00501092">
        <w:rPr>
          <w:rFonts w:ascii="Georgia" w:hAnsi="Georgia"/>
        </w:rPr>
        <w:t>Call 911</w:t>
      </w:r>
    </w:p>
    <w:p w14:paraId="33107922" w14:textId="77777777" w:rsidR="002C2E3B" w:rsidRPr="00501092" w:rsidRDefault="002C2E3B">
      <w:pPr>
        <w:pStyle w:val="ListParagraph"/>
        <w:numPr>
          <w:ilvl w:val="0"/>
          <w:numId w:val="44"/>
        </w:numPr>
        <w:rPr>
          <w:rFonts w:ascii="Georgia" w:hAnsi="Georgia"/>
        </w:rPr>
      </w:pPr>
      <w:r w:rsidRPr="00501092">
        <w:rPr>
          <w:rFonts w:ascii="Georgia" w:hAnsi="Georgia"/>
        </w:rPr>
        <w:t xml:space="preserve">Send someone to get the AED from in front of the AU Bookstore </w:t>
      </w:r>
    </w:p>
    <w:p w14:paraId="1A03E29F" w14:textId="77777777" w:rsidR="002C2E3B" w:rsidRPr="00501092" w:rsidRDefault="002C2E3B">
      <w:pPr>
        <w:pStyle w:val="ListParagraph"/>
        <w:numPr>
          <w:ilvl w:val="0"/>
          <w:numId w:val="44"/>
        </w:numPr>
        <w:rPr>
          <w:rFonts w:ascii="Georgia" w:hAnsi="Georgia"/>
        </w:rPr>
      </w:pPr>
      <w:r w:rsidRPr="00501092">
        <w:rPr>
          <w:rFonts w:ascii="Georgia" w:hAnsi="Georgia"/>
        </w:rPr>
        <w:t>If trained, administer CPR</w:t>
      </w:r>
    </w:p>
    <w:p w14:paraId="77CD71B5" w14:textId="30584520" w:rsidR="00CF26C3" w:rsidRPr="00501092" w:rsidRDefault="00CF26C3" w:rsidP="003D5494">
      <w:pPr>
        <w:widowControl/>
        <w:rPr>
          <w:rFonts w:ascii="Georgia" w:hAnsi="Georgia" w:cs="Arial"/>
        </w:rPr>
      </w:pPr>
    </w:p>
    <w:p w14:paraId="4560B544" w14:textId="708A0FF4" w:rsidR="00CF26C3" w:rsidRPr="00501092" w:rsidRDefault="00B50D7E" w:rsidP="003D5494">
      <w:pPr>
        <w:widowControl/>
        <w:rPr>
          <w:rFonts w:ascii="Georgia" w:hAnsi="Georgia" w:cs="Arial"/>
        </w:rPr>
      </w:pPr>
      <w:r>
        <w:rPr>
          <w:rFonts w:ascii="Georgia" w:hAnsi="Georgia" w:cs="Arial"/>
        </w:rPr>
        <w:t xml:space="preserve">Detailed emergency plans for Haley Center and the Auburn University Speech and Hearing Clinic are located on Canvas for SLHS 7500. </w:t>
      </w:r>
    </w:p>
    <w:p w14:paraId="6470CAD6" w14:textId="51C4659C" w:rsidR="000519EF" w:rsidRPr="00501092" w:rsidRDefault="000519EF">
      <w:pPr>
        <w:widowControl/>
        <w:spacing w:after="200" w:line="276" w:lineRule="auto"/>
        <w:rPr>
          <w:rFonts w:ascii="Georgia" w:hAnsi="Georgia" w:cs="Arial"/>
        </w:rPr>
      </w:pPr>
      <w:r w:rsidRPr="00501092">
        <w:rPr>
          <w:rFonts w:ascii="Georgia" w:hAnsi="Georgia" w:cs="Arial"/>
        </w:rPr>
        <w:br w:type="page"/>
      </w:r>
    </w:p>
    <w:p w14:paraId="04FE89A9" w14:textId="77777777" w:rsidR="00501092" w:rsidRPr="00501092" w:rsidRDefault="00501092" w:rsidP="00501092">
      <w:pPr>
        <w:pStyle w:val="Heading1"/>
        <w:rPr>
          <w:rFonts w:ascii="Georgia" w:hAnsi="Georgia"/>
        </w:rPr>
      </w:pPr>
      <w:bookmarkStart w:id="2" w:name="_Section_5:_Student-At-Risk"/>
      <w:bookmarkStart w:id="3" w:name="AtRiskProtocol"/>
      <w:bookmarkStart w:id="4" w:name="COVIDExposureProtocol"/>
      <w:bookmarkEnd w:id="2"/>
      <w:r w:rsidRPr="00501092">
        <w:rPr>
          <w:rFonts w:ascii="Georgia" w:hAnsi="Georgia"/>
        </w:rPr>
        <w:lastRenderedPageBreak/>
        <w:t>Section</w:t>
      </w:r>
      <w:bookmarkEnd w:id="3"/>
      <w:r w:rsidRPr="00501092">
        <w:rPr>
          <w:rFonts w:ascii="Georgia" w:hAnsi="Georgia"/>
        </w:rPr>
        <w:t xml:space="preserve"> 5: Student-At-Risk Procedures</w:t>
      </w:r>
    </w:p>
    <w:p w14:paraId="33F3C4AE" w14:textId="77777777" w:rsidR="00501092" w:rsidRPr="00124D43" w:rsidRDefault="00501092" w:rsidP="00501092">
      <w:pPr>
        <w:rPr>
          <w:rFonts w:ascii="Georgia" w:hAnsi="Georgia" w:cs="Arial"/>
        </w:rPr>
      </w:pPr>
      <w:r w:rsidRPr="00124D43">
        <w:rPr>
          <w:rFonts w:ascii="Georgia" w:hAnsi="Georgia" w:cs="Arial"/>
        </w:rPr>
        <w:t>According to the Auburn University SLHS department policy, each student must successfully complete four semesters of SLHS 7500 Clinical Practicum. Students must obtain a grade of at least a B (3.0) for all KASA Disorders and all standards.</w:t>
      </w:r>
    </w:p>
    <w:p w14:paraId="29CD081A" w14:textId="77777777" w:rsidR="00501092" w:rsidRPr="00124D43" w:rsidRDefault="00501092" w:rsidP="00501092">
      <w:pPr>
        <w:rPr>
          <w:rFonts w:ascii="Georgia" w:hAnsi="Georgia" w:cs="Arial"/>
        </w:rPr>
      </w:pPr>
      <w:r w:rsidRPr="00124D43">
        <w:rPr>
          <w:rFonts w:ascii="Georgia" w:hAnsi="Georgia" w:cs="Arial"/>
        </w:rPr>
        <w:t xml:space="preserve">An </w:t>
      </w:r>
      <w:r w:rsidRPr="00124D43">
        <w:rPr>
          <w:rFonts w:ascii="Georgia" w:hAnsi="Georgia" w:cs="Arial"/>
          <w:i/>
        </w:rPr>
        <w:t>SLP student at-risk for inadequate clinical performance</w:t>
      </w:r>
      <w:r w:rsidRPr="00124D43">
        <w:rPr>
          <w:rFonts w:ascii="Georgia" w:hAnsi="Georgia" w:cs="Arial"/>
        </w:rPr>
        <w:t xml:space="preserve"> protocol has been established to identify students with marginal clinical skills and to prevent inadequately prepared student clinicians from matriculating through the program.  Clinical faculty will identify students who may be at-risk for clinical performance before a formal at-risk protocol is established. Below average clinical skills should be identified early in the semester and efforts should be made to improve these skills as soon as possible. One goal of establishing a student at-risk policy is to guide the student toward clinical independence and autonomy.  </w:t>
      </w:r>
    </w:p>
    <w:p w14:paraId="39BC8C76" w14:textId="77777777" w:rsidR="00501092" w:rsidRPr="00501092" w:rsidRDefault="00501092" w:rsidP="00501092">
      <w:pPr>
        <w:rPr>
          <w:rFonts w:ascii="Georgia" w:hAnsi="Georgia" w:cs="Arial"/>
        </w:rPr>
      </w:pPr>
      <w:r w:rsidRPr="00124D43">
        <w:rPr>
          <w:rFonts w:ascii="Georgia" w:hAnsi="Georgia" w:cs="Arial"/>
        </w:rPr>
        <w:t xml:space="preserve">Prior to or at the mid-semester meeting, the clinical faculty member presents concerns regarding the student clinician’s performance in clinical practicum. The faculty member identifies standards and skills from the Performance Evaluation form on CALIPSO. </w:t>
      </w:r>
      <w:r w:rsidRPr="00124D43">
        <w:rPr>
          <w:rFonts w:ascii="Georgia" w:hAnsi="Georgia" w:cs="Arial"/>
          <w:i/>
        </w:rPr>
        <w:t xml:space="preserve">At-risk for inadequate clinical performance </w:t>
      </w:r>
      <w:r w:rsidRPr="00124D43">
        <w:rPr>
          <w:rFonts w:ascii="Georgia" w:hAnsi="Georgia" w:cs="Arial"/>
        </w:rPr>
        <w:t>is defined as performing at 2.99 or below for SLHS 7500 and SLHS 7920 courses or for an individual standard.</w:t>
      </w:r>
      <w:r w:rsidRPr="00124D43">
        <w:rPr>
          <w:rFonts w:ascii="Georgia" w:hAnsi="Georgia" w:cs="Arial"/>
          <w:i/>
        </w:rPr>
        <w:t xml:space="preserve"> </w:t>
      </w:r>
      <w:r w:rsidRPr="00124D43">
        <w:rPr>
          <w:rFonts w:ascii="Georgia" w:hAnsi="Georgia" w:cs="Arial"/>
        </w:rPr>
        <w:t>The instructor notifies the student clinician in writing and indicates that the student has been identified as “at risk for inadequate” clinical performance.</w:t>
      </w:r>
    </w:p>
    <w:p w14:paraId="11655B7E" w14:textId="77777777" w:rsidR="00501092" w:rsidRPr="00501092" w:rsidRDefault="00501092" w:rsidP="00501092">
      <w:pPr>
        <w:pStyle w:val="Heading3"/>
        <w:rPr>
          <w:rFonts w:ascii="Georgia" w:hAnsi="Georgia"/>
        </w:rPr>
      </w:pPr>
      <w:r w:rsidRPr="00501092">
        <w:rPr>
          <w:rFonts w:ascii="Georgia" w:hAnsi="Georgia"/>
        </w:rPr>
        <w:t>RESPONSIBILITIES AND ACTIONS AT MID-SEMESTER:</w:t>
      </w:r>
    </w:p>
    <w:p w14:paraId="7873B554" w14:textId="77777777" w:rsidR="00501092" w:rsidRPr="00501092" w:rsidRDefault="00501092" w:rsidP="00501092">
      <w:pPr>
        <w:rPr>
          <w:rFonts w:ascii="Georgia" w:hAnsi="Georgia" w:cs="Arial"/>
          <w:b/>
          <w:u w:val="single"/>
        </w:rPr>
      </w:pPr>
      <w:r w:rsidRPr="00501092">
        <w:rPr>
          <w:rFonts w:ascii="Georgia" w:hAnsi="Georgia" w:cs="Arial"/>
          <w:b/>
          <w:u w:val="single"/>
        </w:rPr>
        <w:t>Student Clinician:</w:t>
      </w:r>
    </w:p>
    <w:p w14:paraId="0A005F70" w14:textId="77777777" w:rsidR="00501092" w:rsidRPr="00501092" w:rsidRDefault="00501092">
      <w:pPr>
        <w:widowControl/>
        <w:numPr>
          <w:ilvl w:val="0"/>
          <w:numId w:val="32"/>
        </w:numPr>
        <w:spacing w:after="0"/>
        <w:rPr>
          <w:rFonts w:ascii="Georgia" w:hAnsi="Georgia" w:cs="Arial"/>
          <w:b/>
        </w:rPr>
      </w:pPr>
      <w:r w:rsidRPr="00501092">
        <w:rPr>
          <w:rFonts w:ascii="Georgia" w:hAnsi="Georgia" w:cs="Arial"/>
          <w:b/>
        </w:rPr>
        <w:t xml:space="preserve">Self-evaluation. </w:t>
      </w:r>
      <w:r w:rsidRPr="00501092">
        <w:rPr>
          <w:rFonts w:ascii="Georgia" w:hAnsi="Georgia" w:cs="Arial"/>
        </w:rPr>
        <w:t>The student will be asked to complete a self-evaluation form regarding clinical performance on a regular basis.</w:t>
      </w:r>
    </w:p>
    <w:p w14:paraId="4B5A1258" w14:textId="77777777" w:rsidR="00501092" w:rsidRPr="00501092" w:rsidRDefault="00501092">
      <w:pPr>
        <w:widowControl/>
        <w:numPr>
          <w:ilvl w:val="0"/>
          <w:numId w:val="32"/>
        </w:numPr>
        <w:spacing w:after="0"/>
        <w:rPr>
          <w:rFonts w:ascii="Georgia" w:hAnsi="Georgia" w:cs="Arial"/>
        </w:rPr>
      </w:pPr>
      <w:r w:rsidRPr="00501092">
        <w:rPr>
          <w:rFonts w:ascii="Georgia" w:hAnsi="Georgia" w:cs="Arial"/>
          <w:b/>
        </w:rPr>
        <w:t>Clinical Improvement Plan.</w:t>
      </w:r>
      <w:r w:rsidRPr="00501092">
        <w:rPr>
          <w:rFonts w:ascii="Georgia" w:hAnsi="Georgia" w:cs="Arial"/>
        </w:rPr>
        <w:t xml:space="preserve"> The student clinician works with the clinical instructor to develop a remediation plan, which includes specific objectives to improve clinical skills and behaviors as identified on the Performance Evaluation form (CALIPSO). Goals will be composed and emailed to the student. An additional copy will be signed by the supervisor, student, and third-party instructor to place in the student file. </w:t>
      </w:r>
    </w:p>
    <w:p w14:paraId="597E9ED2" w14:textId="77777777" w:rsidR="00501092" w:rsidRPr="00501092" w:rsidRDefault="00501092">
      <w:pPr>
        <w:widowControl/>
        <w:numPr>
          <w:ilvl w:val="0"/>
          <w:numId w:val="32"/>
        </w:numPr>
        <w:spacing w:after="0"/>
        <w:rPr>
          <w:rFonts w:ascii="Georgia" w:hAnsi="Georgia" w:cs="Arial"/>
        </w:rPr>
      </w:pPr>
      <w:r w:rsidRPr="00501092">
        <w:rPr>
          <w:rFonts w:ascii="Georgia" w:hAnsi="Georgia" w:cs="Arial"/>
          <w:b/>
        </w:rPr>
        <w:t>Weekly progress meetings.</w:t>
      </w:r>
      <w:r w:rsidRPr="00501092">
        <w:rPr>
          <w:rFonts w:ascii="Georgia" w:hAnsi="Georgia" w:cs="Arial"/>
        </w:rPr>
        <w:t xml:space="preserve"> The student meets with the instructor on a weekly basis to discuss the student’s clinical performance. The student will be expected to share their perspective on clinical progress. </w:t>
      </w:r>
    </w:p>
    <w:p w14:paraId="699FCADC" w14:textId="77777777" w:rsidR="00501092" w:rsidRPr="00FD0F33" w:rsidRDefault="00501092">
      <w:pPr>
        <w:widowControl/>
        <w:numPr>
          <w:ilvl w:val="0"/>
          <w:numId w:val="32"/>
        </w:numPr>
        <w:spacing w:after="0"/>
        <w:rPr>
          <w:rFonts w:ascii="Georgia" w:hAnsi="Georgia" w:cs="Arial"/>
        </w:rPr>
      </w:pPr>
      <w:r w:rsidRPr="00FD0F33">
        <w:rPr>
          <w:rFonts w:ascii="Georgia" w:hAnsi="Georgia" w:cs="Arial"/>
          <w:b/>
        </w:rPr>
        <w:t xml:space="preserve">Third-party clinical instructor meetings: </w:t>
      </w:r>
      <w:r w:rsidRPr="00FD0F33">
        <w:rPr>
          <w:rFonts w:ascii="Georgia" w:hAnsi="Georgia" w:cs="Arial"/>
        </w:rPr>
        <w:t xml:space="preserve">The student meets with the third party (designated) clinic instructor on a regular basis to discuss the student’s progress toward achieving the specific objective(s). </w:t>
      </w:r>
    </w:p>
    <w:p w14:paraId="32363B54" w14:textId="77777777" w:rsidR="00501092" w:rsidRPr="00501092" w:rsidRDefault="00501092">
      <w:pPr>
        <w:widowControl/>
        <w:numPr>
          <w:ilvl w:val="0"/>
          <w:numId w:val="32"/>
        </w:numPr>
        <w:spacing w:after="0"/>
        <w:rPr>
          <w:rFonts w:ascii="Georgia" w:hAnsi="Georgia" w:cs="Arial"/>
        </w:rPr>
      </w:pPr>
      <w:r w:rsidRPr="00501092">
        <w:rPr>
          <w:rFonts w:ascii="Georgia" w:hAnsi="Georgia" w:cs="Arial"/>
          <w:b/>
        </w:rPr>
        <w:t>Video Analysis:</w:t>
      </w:r>
      <w:r w:rsidRPr="00501092">
        <w:rPr>
          <w:rFonts w:ascii="Georgia" w:hAnsi="Georgia" w:cs="Arial"/>
        </w:rPr>
        <w:t xml:space="preserve"> (Optional) Treatment and/or evaluation sessions will be recorded and analyzed </w:t>
      </w:r>
      <w:proofErr w:type="gramStart"/>
      <w:r w:rsidRPr="00501092">
        <w:rPr>
          <w:rFonts w:ascii="Georgia" w:hAnsi="Georgia" w:cs="Arial"/>
        </w:rPr>
        <w:t>in order to</w:t>
      </w:r>
      <w:proofErr w:type="gramEnd"/>
      <w:r w:rsidRPr="00501092">
        <w:rPr>
          <w:rFonts w:ascii="Georgia" w:hAnsi="Georgia" w:cs="Arial"/>
        </w:rPr>
        <w:t xml:space="preserve"> verify objectives have been met. The clinical instructor and student will observe and analyze sessions to measure progress on goals. The designated third-party clinical instructor will participate as necessary.</w:t>
      </w:r>
    </w:p>
    <w:p w14:paraId="658EE473" w14:textId="77777777" w:rsidR="00501092" w:rsidRPr="00501092" w:rsidRDefault="00501092">
      <w:pPr>
        <w:widowControl/>
        <w:numPr>
          <w:ilvl w:val="0"/>
          <w:numId w:val="32"/>
        </w:numPr>
        <w:spacing w:after="0"/>
        <w:rPr>
          <w:rFonts w:ascii="Georgia" w:hAnsi="Georgia" w:cs="Arial"/>
        </w:rPr>
      </w:pPr>
      <w:r w:rsidRPr="00501092">
        <w:rPr>
          <w:rFonts w:ascii="Georgia" w:hAnsi="Georgia" w:cs="Arial"/>
          <w:b/>
        </w:rPr>
        <w:t>Other:</w:t>
      </w:r>
      <w:r w:rsidRPr="00501092">
        <w:rPr>
          <w:rFonts w:ascii="Georgia" w:hAnsi="Georgia" w:cs="Arial"/>
        </w:rPr>
        <w:t xml:space="preserve"> Other assignments as specified by the instructor, such as extra readings, observing other cases, reflections, etc. may be required </w:t>
      </w:r>
    </w:p>
    <w:p w14:paraId="35DEEEF0" w14:textId="77777777" w:rsidR="00501092" w:rsidRPr="00501092" w:rsidRDefault="00501092" w:rsidP="00501092">
      <w:pPr>
        <w:widowControl/>
        <w:spacing w:after="0"/>
        <w:ind w:left="720"/>
        <w:rPr>
          <w:rFonts w:ascii="Georgia" w:hAnsi="Georgia" w:cs="Arial"/>
        </w:rPr>
      </w:pPr>
    </w:p>
    <w:p w14:paraId="44813AE3" w14:textId="77777777" w:rsidR="00501092" w:rsidRPr="00501092" w:rsidRDefault="00501092" w:rsidP="00501092">
      <w:pPr>
        <w:rPr>
          <w:rFonts w:ascii="Georgia" w:hAnsi="Georgia" w:cs="Arial"/>
          <w:b/>
          <w:u w:val="single"/>
        </w:rPr>
      </w:pPr>
      <w:r w:rsidRPr="00501092">
        <w:rPr>
          <w:rFonts w:ascii="Georgia" w:hAnsi="Georgia" w:cs="Arial"/>
          <w:b/>
          <w:u w:val="single"/>
        </w:rPr>
        <w:t>Clinical Instructor:</w:t>
      </w:r>
    </w:p>
    <w:p w14:paraId="2CBCFE2B" w14:textId="77777777" w:rsidR="00501092" w:rsidRPr="00501092" w:rsidRDefault="00501092">
      <w:pPr>
        <w:widowControl/>
        <w:numPr>
          <w:ilvl w:val="0"/>
          <w:numId w:val="33"/>
        </w:numPr>
        <w:spacing w:after="0"/>
        <w:rPr>
          <w:rFonts w:ascii="Georgia" w:hAnsi="Georgia" w:cs="Arial"/>
          <w:b/>
        </w:rPr>
      </w:pPr>
      <w:r w:rsidRPr="00501092">
        <w:rPr>
          <w:rFonts w:ascii="Georgia" w:hAnsi="Georgia" w:cs="Arial"/>
          <w:b/>
        </w:rPr>
        <w:t xml:space="preserve">Student Notification. </w:t>
      </w:r>
      <w:r w:rsidRPr="00501092">
        <w:rPr>
          <w:rFonts w:ascii="Georgia" w:hAnsi="Georgia" w:cs="Arial"/>
        </w:rPr>
        <w:t xml:space="preserve">The clinical instructor notifies the student clinician in writing and/or verbally when the student’s overall or projected mid-semester grade for clinical practicum is 2.99 or lower in SLHS 7500. </w:t>
      </w:r>
    </w:p>
    <w:p w14:paraId="696F7A15" w14:textId="77777777" w:rsidR="00501092" w:rsidRPr="00501092" w:rsidRDefault="00501092">
      <w:pPr>
        <w:widowControl/>
        <w:numPr>
          <w:ilvl w:val="0"/>
          <w:numId w:val="33"/>
        </w:numPr>
        <w:spacing w:after="0"/>
        <w:rPr>
          <w:rFonts w:ascii="Georgia" w:hAnsi="Georgia" w:cs="Arial"/>
          <w:b/>
        </w:rPr>
      </w:pPr>
      <w:r w:rsidRPr="00501092">
        <w:rPr>
          <w:rFonts w:ascii="Georgia" w:hAnsi="Georgia" w:cs="Arial"/>
          <w:b/>
        </w:rPr>
        <w:t xml:space="preserve">Student Evaluation. </w:t>
      </w:r>
      <w:r w:rsidRPr="00501092">
        <w:rPr>
          <w:rFonts w:ascii="Georgia" w:hAnsi="Georgia" w:cs="Arial"/>
        </w:rPr>
        <w:t>The clinical instructor evaluates the student’s clinical performance, using the Auburn University Performance Evaluation Form (CALIPSO) and/or an additional tool.</w:t>
      </w:r>
    </w:p>
    <w:p w14:paraId="74AB55E3" w14:textId="77777777" w:rsidR="00501092" w:rsidRPr="00501092" w:rsidRDefault="00501092">
      <w:pPr>
        <w:widowControl/>
        <w:numPr>
          <w:ilvl w:val="0"/>
          <w:numId w:val="33"/>
        </w:numPr>
        <w:spacing w:after="0"/>
        <w:rPr>
          <w:rFonts w:ascii="Georgia" w:hAnsi="Georgia" w:cs="Arial"/>
          <w:b/>
        </w:rPr>
      </w:pPr>
      <w:r w:rsidRPr="00501092">
        <w:rPr>
          <w:rFonts w:ascii="Georgia" w:hAnsi="Georgia" w:cs="Arial"/>
          <w:b/>
        </w:rPr>
        <w:t xml:space="preserve">Clinical Improvement Plan. </w:t>
      </w:r>
      <w:r w:rsidRPr="00501092">
        <w:rPr>
          <w:rFonts w:ascii="Georgia" w:hAnsi="Georgia" w:cs="Arial"/>
        </w:rPr>
        <w:t xml:space="preserve">The clinical instructor assists the student in developing a Clinical Improvement Plan. The instructor will email the plan to the student. </w:t>
      </w:r>
    </w:p>
    <w:p w14:paraId="6C0AD2A2" w14:textId="77777777" w:rsidR="00501092" w:rsidRPr="00501092" w:rsidRDefault="00501092">
      <w:pPr>
        <w:widowControl/>
        <w:numPr>
          <w:ilvl w:val="0"/>
          <w:numId w:val="33"/>
        </w:numPr>
        <w:spacing w:after="0"/>
        <w:rPr>
          <w:rFonts w:ascii="Georgia" w:hAnsi="Georgia" w:cs="Arial"/>
          <w:b/>
        </w:rPr>
      </w:pPr>
      <w:r w:rsidRPr="00501092">
        <w:rPr>
          <w:rFonts w:ascii="Georgia" w:hAnsi="Georgia" w:cs="Arial"/>
          <w:b/>
        </w:rPr>
        <w:t>Weekly Meetings.</w:t>
      </w:r>
      <w:r w:rsidRPr="00501092">
        <w:rPr>
          <w:rFonts w:ascii="Georgia" w:hAnsi="Georgia" w:cs="Arial"/>
        </w:rPr>
        <w:t xml:space="preserve"> The primary clinical instructor participates in weekly meetings with the student to discuss student’s progress.  </w:t>
      </w:r>
    </w:p>
    <w:p w14:paraId="763F83B7" w14:textId="77777777" w:rsidR="00501092" w:rsidRPr="00501092" w:rsidRDefault="00501092">
      <w:pPr>
        <w:widowControl/>
        <w:numPr>
          <w:ilvl w:val="0"/>
          <w:numId w:val="33"/>
        </w:numPr>
        <w:spacing w:after="0"/>
        <w:rPr>
          <w:rFonts w:ascii="Georgia" w:hAnsi="Georgia" w:cs="Arial"/>
          <w:b/>
        </w:rPr>
      </w:pPr>
      <w:r w:rsidRPr="00501092">
        <w:rPr>
          <w:rFonts w:ascii="Georgia" w:hAnsi="Georgia" w:cs="Arial"/>
          <w:b/>
        </w:rPr>
        <w:lastRenderedPageBreak/>
        <w:t>Record of Notification.</w:t>
      </w:r>
      <w:r w:rsidRPr="00501092">
        <w:rPr>
          <w:rFonts w:ascii="Georgia" w:hAnsi="Georgia" w:cs="Arial"/>
        </w:rPr>
        <w:t xml:space="preserve"> The designated clinic instructor files a copy of the goals in the student’s administrative file, uploads to CALIPSO, and notifies the Chair and Graduate Program Officer. </w:t>
      </w:r>
    </w:p>
    <w:p w14:paraId="7DACEED9" w14:textId="77777777" w:rsidR="00501092" w:rsidRPr="00501092" w:rsidRDefault="00501092" w:rsidP="00501092">
      <w:pPr>
        <w:ind w:left="360"/>
        <w:rPr>
          <w:rFonts w:ascii="Georgia" w:hAnsi="Georgia" w:cs="Arial"/>
          <w:b/>
        </w:rPr>
      </w:pPr>
    </w:p>
    <w:p w14:paraId="6E540645" w14:textId="77777777" w:rsidR="00501092" w:rsidRPr="00501092" w:rsidRDefault="00501092" w:rsidP="00501092">
      <w:pPr>
        <w:rPr>
          <w:rFonts w:ascii="Georgia" w:hAnsi="Georgia" w:cs="Arial"/>
          <w:b/>
          <w:u w:val="single"/>
        </w:rPr>
      </w:pPr>
      <w:r w:rsidRPr="00501092">
        <w:rPr>
          <w:rFonts w:ascii="Georgia" w:hAnsi="Georgia" w:cs="Arial"/>
          <w:b/>
          <w:u w:val="single"/>
        </w:rPr>
        <w:t>Third-Party Clinical Instructor:</w:t>
      </w:r>
    </w:p>
    <w:p w14:paraId="2881869F" w14:textId="77777777" w:rsidR="00501092" w:rsidRPr="00501092" w:rsidRDefault="00501092">
      <w:pPr>
        <w:widowControl/>
        <w:numPr>
          <w:ilvl w:val="0"/>
          <w:numId w:val="33"/>
        </w:numPr>
        <w:spacing w:after="0"/>
        <w:rPr>
          <w:rFonts w:ascii="Georgia" w:hAnsi="Georgia" w:cs="Arial"/>
          <w:b/>
          <w:u w:val="single"/>
        </w:rPr>
      </w:pPr>
      <w:r w:rsidRPr="00501092">
        <w:rPr>
          <w:rFonts w:ascii="Georgia" w:hAnsi="Georgia" w:cs="Arial"/>
          <w:b/>
        </w:rPr>
        <w:t xml:space="preserve">Clinical Improvement Goals: </w:t>
      </w:r>
      <w:r w:rsidRPr="00501092">
        <w:rPr>
          <w:rFonts w:ascii="Georgia" w:hAnsi="Georgia" w:cs="Arial"/>
        </w:rPr>
        <w:t>The clinical instructor will assist in goal development for clinical improvement and signs the Improvement Plan.</w:t>
      </w:r>
      <w:r w:rsidRPr="00501092">
        <w:rPr>
          <w:rFonts w:ascii="Georgia" w:hAnsi="Georgia" w:cs="Arial"/>
          <w:b/>
        </w:rPr>
        <w:t xml:space="preserve"> </w:t>
      </w:r>
    </w:p>
    <w:p w14:paraId="0C16377D" w14:textId="77777777" w:rsidR="00501092" w:rsidRPr="00501092" w:rsidRDefault="00501092">
      <w:pPr>
        <w:widowControl/>
        <w:numPr>
          <w:ilvl w:val="0"/>
          <w:numId w:val="33"/>
        </w:numPr>
        <w:spacing w:after="0"/>
        <w:rPr>
          <w:rFonts w:ascii="Georgia" w:hAnsi="Georgia" w:cs="Arial"/>
          <w:b/>
        </w:rPr>
      </w:pPr>
      <w:r w:rsidRPr="00501092">
        <w:rPr>
          <w:rFonts w:ascii="Georgia" w:hAnsi="Georgia" w:cs="Arial"/>
          <w:b/>
        </w:rPr>
        <w:t>Weekly Meetings.</w:t>
      </w:r>
      <w:r w:rsidRPr="00501092">
        <w:rPr>
          <w:rFonts w:ascii="Georgia" w:hAnsi="Georgia" w:cs="Arial"/>
        </w:rPr>
        <w:t xml:space="preserve"> The clinical instructor participates in regular meetings with the student to discuss student’s progress.  </w:t>
      </w:r>
    </w:p>
    <w:p w14:paraId="32DA8D92" w14:textId="1E3FFD8F" w:rsidR="00501092" w:rsidRDefault="00501092">
      <w:pPr>
        <w:widowControl/>
        <w:numPr>
          <w:ilvl w:val="0"/>
          <w:numId w:val="33"/>
        </w:numPr>
        <w:spacing w:after="0"/>
        <w:rPr>
          <w:rFonts w:ascii="Georgia" w:hAnsi="Georgia" w:cs="Arial"/>
          <w:b/>
        </w:rPr>
      </w:pPr>
      <w:r w:rsidRPr="00501092">
        <w:rPr>
          <w:rFonts w:ascii="Georgia" w:hAnsi="Georgia" w:cs="Arial"/>
          <w:b/>
        </w:rPr>
        <w:t xml:space="preserve">Additional Responsibilities: </w:t>
      </w:r>
      <w:r w:rsidRPr="00501092">
        <w:rPr>
          <w:rFonts w:ascii="Georgia" w:hAnsi="Georgia" w:cs="Arial"/>
        </w:rPr>
        <w:t>The clinical instructor may observe the pre-evaluation or pre-treatment meetings, the clinical sessions, and the post-evaluation or post-treatment meetings; and provide other assistance, as requested.</w:t>
      </w:r>
    </w:p>
    <w:p w14:paraId="17EF24E1" w14:textId="77777777" w:rsidR="00501092" w:rsidRPr="00501092" w:rsidRDefault="00501092" w:rsidP="00501092">
      <w:pPr>
        <w:widowControl/>
        <w:spacing w:after="0"/>
        <w:ind w:left="720"/>
        <w:rPr>
          <w:rFonts w:ascii="Georgia" w:hAnsi="Georgia" w:cs="Arial"/>
          <w:b/>
        </w:rPr>
      </w:pPr>
    </w:p>
    <w:p w14:paraId="0575E1AD" w14:textId="77777777" w:rsidR="00501092" w:rsidRPr="00501092" w:rsidRDefault="00501092" w:rsidP="00501092">
      <w:pPr>
        <w:rPr>
          <w:rFonts w:ascii="Georgia" w:hAnsi="Georgia" w:cs="Arial"/>
          <w:b/>
          <w:u w:val="single"/>
        </w:rPr>
      </w:pPr>
      <w:r w:rsidRPr="00501092">
        <w:rPr>
          <w:rFonts w:ascii="Georgia" w:hAnsi="Georgia" w:cs="Arial"/>
          <w:b/>
          <w:u w:val="single"/>
        </w:rPr>
        <w:t>Department Chair:</w:t>
      </w:r>
    </w:p>
    <w:p w14:paraId="165F4FD7" w14:textId="77777777" w:rsidR="00501092" w:rsidRPr="00501092" w:rsidRDefault="00501092">
      <w:pPr>
        <w:widowControl/>
        <w:numPr>
          <w:ilvl w:val="0"/>
          <w:numId w:val="34"/>
        </w:numPr>
        <w:spacing w:after="0"/>
        <w:rPr>
          <w:rFonts w:ascii="Georgia" w:hAnsi="Georgia" w:cs="Arial"/>
        </w:rPr>
      </w:pPr>
      <w:r w:rsidRPr="00501092">
        <w:rPr>
          <w:rFonts w:ascii="Georgia" w:hAnsi="Georgia" w:cs="Arial"/>
          <w:b/>
        </w:rPr>
        <w:t xml:space="preserve">Student Notification. </w:t>
      </w:r>
      <w:r w:rsidRPr="00501092">
        <w:rPr>
          <w:rFonts w:ascii="Georgia" w:hAnsi="Georgia" w:cs="Arial"/>
        </w:rPr>
        <w:t>The Chair notifies the student clinician in writing when the student’s clinical performance will result in a delay in graduation. Such instances include: the student’s overall final grade for clinical practicum is a D or lower, standards are not met, or the student receives a C in clinical practicum for two semesters.</w:t>
      </w:r>
    </w:p>
    <w:p w14:paraId="6186A21A" w14:textId="77777777" w:rsidR="00501092" w:rsidRPr="00501092" w:rsidRDefault="00501092" w:rsidP="00501092">
      <w:pPr>
        <w:widowControl/>
        <w:spacing w:after="0"/>
        <w:rPr>
          <w:rFonts w:ascii="Georgia" w:hAnsi="Georgia" w:cs="Arial"/>
          <w:b/>
          <w:u w:val="single"/>
        </w:rPr>
      </w:pPr>
    </w:p>
    <w:p w14:paraId="0505A5BA" w14:textId="77777777" w:rsidR="00501092" w:rsidRPr="00501092" w:rsidRDefault="00501092" w:rsidP="00501092">
      <w:pPr>
        <w:widowControl/>
        <w:spacing w:after="0"/>
        <w:rPr>
          <w:rFonts w:ascii="Georgia" w:hAnsi="Georgia" w:cs="Arial"/>
          <w:bCs/>
        </w:rPr>
      </w:pPr>
      <w:r w:rsidRPr="00501092">
        <w:rPr>
          <w:rFonts w:ascii="Georgia" w:hAnsi="Georgia" w:cs="Arial"/>
          <w:bCs/>
        </w:rPr>
        <w:t xml:space="preserve">*Additional responsibilities may be added or adjusted on an individual basis. </w:t>
      </w:r>
    </w:p>
    <w:p w14:paraId="44B381B9" w14:textId="77777777" w:rsidR="00501092" w:rsidRPr="00501092" w:rsidRDefault="00501092" w:rsidP="00501092">
      <w:pPr>
        <w:pStyle w:val="Heading3"/>
        <w:rPr>
          <w:rFonts w:ascii="Georgia" w:hAnsi="Georgia"/>
        </w:rPr>
      </w:pPr>
      <w:r w:rsidRPr="00501092">
        <w:rPr>
          <w:rFonts w:ascii="Georgia" w:hAnsi="Georgia"/>
        </w:rPr>
        <w:t>RESPONSIBILITIES AND ACTIONS AT END OF THE SEMESTER:</w:t>
      </w:r>
    </w:p>
    <w:p w14:paraId="3584760B" w14:textId="77777777" w:rsidR="00501092" w:rsidRPr="00501092" w:rsidRDefault="00501092" w:rsidP="00501092">
      <w:pPr>
        <w:rPr>
          <w:rFonts w:ascii="Georgia" w:hAnsi="Georgia" w:cs="Arial"/>
        </w:rPr>
      </w:pPr>
      <w:r w:rsidRPr="00501092">
        <w:rPr>
          <w:rFonts w:ascii="Georgia" w:hAnsi="Georgia" w:cs="Arial"/>
        </w:rPr>
        <w:t xml:space="preserve">At the end of the semester, if a student earns a final grade of a C (2.99) </w:t>
      </w:r>
      <w:r w:rsidRPr="00501092">
        <w:rPr>
          <w:rFonts w:ascii="Georgia" w:hAnsi="Georgia" w:cs="Arial"/>
          <w:u w:val="single"/>
        </w:rPr>
        <w:t>or</w:t>
      </w:r>
      <w:r w:rsidRPr="00501092">
        <w:rPr>
          <w:rFonts w:ascii="Georgia" w:hAnsi="Georgia" w:cs="Arial"/>
        </w:rPr>
        <w:t xml:space="preserve"> does not meet a standard during any of the first four semesters, the student is identified as </w:t>
      </w:r>
      <w:r w:rsidRPr="00501092">
        <w:rPr>
          <w:rFonts w:ascii="Georgia" w:hAnsi="Georgia" w:cs="Arial"/>
          <w:i/>
        </w:rPr>
        <w:t xml:space="preserve">at-risk for inadequate clinical performance and: </w:t>
      </w:r>
      <w:r w:rsidRPr="00501092">
        <w:rPr>
          <w:rFonts w:ascii="Georgia" w:hAnsi="Georgia" w:cs="Arial"/>
        </w:rPr>
        <w:t xml:space="preserve"> </w:t>
      </w:r>
    </w:p>
    <w:p w14:paraId="35B143B0" w14:textId="77777777" w:rsidR="00501092" w:rsidRPr="00501092" w:rsidRDefault="00501092" w:rsidP="00501092">
      <w:pPr>
        <w:ind w:left="1440" w:hanging="720"/>
        <w:rPr>
          <w:rFonts w:ascii="Georgia" w:hAnsi="Georgia" w:cs="Arial"/>
        </w:rPr>
      </w:pPr>
      <w:r w:rsidRPr="00501092">
        <w:rPr>
          <w:rFonts w:ascii="Georgia" w:hAnsi="Georgia" w:cs="Arial"/>
        </w:rPr>
        <w:t>1.</w:t>
      </w:r>
      <w:r w:rsidRPr="00501092">
        <w:rPr>
          <w:rFonts w:ascii="Georgia" w:hAnsi="Georgia" w:cs="Arial"/>
        </w:rPr>
        <w:tab/>
        <w:t xml:space="preserve">Will continue in the </w:t>
      </w:r>
      <w:r w:rsidRPr="00501092">
        <w:rPr>
          <w:rFonts w:ascii="Georgia" w:hAnsi="Georgia" w:cs="Arial"/>
          <w:i/>
        </w:rPr>
        <w:t>at-risk for inadequate clinical performance</w:t>
      </w:r>
      <w:r w:rsidRPr="00501092">
        <w:rPr>
          <w:rFonts w:ascii="Georgia" w:hAnsi="Georgia" w:cs="Arial"/>
        </w:rPr>
        <w:t xml:space="preserve"> protocol the following semester.</w:t>
      </w:r>
    </w:p>
    <w:p w14:paraId="6C7E798C" w14:textId="77777777" w:rsidR="00501092" w:rsidRPr="00501092" w:rsidRDefault="00501092" w:rsidP="00501092">
      <w:pPr>
        <w:ind w:left="1440" w:hanging="720"/>
        <w:rPr>
          <w:rFonts w:ascii="Georgia" w:hAnsi="Georgia" w:cs="Arial"/>
        </w:rPr>
      </w:pPr>
      <w:r w:rsidRPr="00501092">
        <w:rPr>
          <w:rFonts w:ascii="Georgia" w:hAnsi="Georgia" w:cs="Arial"/>
        </w:rPr>
        <w:t>2.</w:t>
      </w:r>
      <w:r w:rsidRPr="00501092">
        <w:rPr>
          <w:rFonts w:ascii="Georgia" w:hAnsi="Georgia" w:cs="Arial"/>
        </w:rPr>
        <w:tab/>
        <w:t>Will enroll in SLHS 7500 the following semester.</w:t>
      </w:r>
    </w:p>
    <w:p w14:paraId="4B09DC0E" w14:textId="77777777" w:rsidR="00501092" w:rsidRPr="00501092" w:rsidRDefault="00501092" w:rsidP="00501092">
      <w:pPr>
        <w:ind w:left="1440" w:hanging="720"/>
        <w:rPr>
          <w:rFonts w:ascii="Georgia" w:hAnsi="Georgia" w:cs="Arial"/>
        </w:rPr>
      </w:pPr>
      <w:r w:rsidRPr="00501092">
        <w:rPr>
          <w:rFonts w:ascii="Georgia" w:hAnsi="Georgia" w:cs="Arial"/>
        </w:rPr>
        <w:t xml:space="preserve">3.    </w:t>
      </w:r>
      <w:r w:rsidRPr="00501092">
        <w:rPr>
          <w:rFonts w:ascii="Georgia" w:hAnsi="Georgia" w:cs="Arial"/>
        </w:rPr>
        <w:tab/>
        <w:t>May be assigned fewer hours depending on the situation. The student will receive KASA hours in the area in which difficulty has been reported.</w:t>
      </w:r>
    </w:p>
    <w:p w14:paraId="544BEA03" w14:textId="77777777" w:rsidR="00501092" w:rsidRPr="00501092" w:rsidRDefault="00501092" w:rsidP="00501092">
      <w:pPr>
        <w:rPr>
          <w:rFonts w:ascii="Georgia" w:hAnsi="Georgia" w:cs="Arial"/>
        </w:rPr>
      </w:pPr>
      <w:r w:rsidRPr="00501092">
        <w:rPr>
          <w:rFonts w:ascii="Georgia" w:hAnsi="Georgia" w:cs="Arial"/>
        </w:rPr>
        <w:t xml:space="preserve">Placement on a Student-at Risk Program may result in a delay in graduation. Students must obtain an average grade of B (3.0) for all 9 KASA disorders and meet all standards. </w:t>
      </w:r>
    </w:p>
    <w:p w14:paraId="7F5D68A0" w14:textId="77777777" w:rsidR="00501092" w:rsidRPr="00501092" w:rsidRDefault="00501092" w:rsidP="00501092">
      <w:pPr>
        <w:rPr>
          <w:rFonts w:ascii="Georgia" w:hAnsi="Georgia" w:cs="Arial"/>
        </w:rPr>
      </w:pPr>
      <w:r w:rsidRPr="00501092">
        <w:rPr>
          <w:rFonts w:ascii="Georgia" w:hAnsi="Georgia" w:cs="Arial"/>
          <w:b/>
          <w:bCs/>
        </w:rPr>
        <w:t>At the conclusion of the remediation period</w:t>
      </w:r>
      <w:r w:rsidRPr="00501092">
        <w:rPr>
          <w:rFonts w:ascii="Georgia" w:hAnsi="Georgia" w:cs="Arial"/>
        </w:rPr>
        <w:t xml:space="preserve">: </w:t>
      </w:r>
    </w:p>
    <w:p w14:paraId="3D83C5C6" w14:textId="77777777" w:rsidR="00501092" w:rsidRPr="00501092" w:rsidRDefault="00501092">
      <w:pPr>
        <w:pStyle w:val="ListParagraph"/>
        <w:numPr>
          <w:ilvl w:val="0"/>
          <w:numId w:val="75"/>
        </w:numPr>
        <w:rPr>
          <w:rFonts w:ascii="Georgia" w:hAnsi="Georgia" w:cs="Arial"/>
        </w:rPr>
      </w:pPr>
      <w:r w:rsidRPr="00501092">
        <w:rPr>
          <w:rFonts w:ascii="Georgia" w:hAnsi="Georgia" w:cs="Arial"/>
        </w:rPr>
        <w:t xml:space="preserve">if the student has met the standards </w:t>
      </w:r>
      <w:r w:rsidRPr="00501092">
        <w:rPr>
          <w:rFonts w:ascii="Georgia" w:hAnsi="Georgia" w:cs="Arial"/>
          <w:u w:val="single"/>
        </w:rPr>
        <w:t>and</w:t>
      </w:r>
      <w:r w:rsidRPr="00501092">
        <w:rPr>
          <w:rFonts w:ascii="Georgia" w:hAnsi="Georgia" w:cs="Arial"/>
        </w:rPr>
        <w:t xml:space="preserve"> earned a grade of 3.0 (B) or higher, the student will proceed with the next appropriate clinical placement.</w:t>
      </w:r>
    </w:p>
    <w:p w14:paraId="03471C51" w14:textId="77777777" w:rsidR="00501092" w:rsidRPr="00501092" w:rsidRDefault="00501092">
      <w:pPr>
        <w:pStyle w:val="ListParagraph"/>
        <w:numPr>
          <w:ilvl w:val="0"/>
          <w:numId w:val="75"/>
        </w:numPr>
        <w:rPr>
          <w:rFonts w:ascii="Georgia" w:hAnsi="Georgia" w:cs="Arial"/>
        </w:rPr>
      </w:pPr>
      <w:r w:rsidRPr="00501092">
        <w:rPr>
          <w:rFonts w:ascii="Georgia" w:hAnsi="Georgia" w:cs="Arial"/>
        </w:rPr>
        <w:t>if a student clinician earns a final grade of C (2.99) or below or does not meet a specific standard in two sequential semesters of SLHS 7500, the student:</w:t>
      </w:r>
    </w:p>
    <w:p w14:paraId="5A160BAB" w14:textId="77777777" w:rsidR="00501092" w:rsidRPr="00501092" w:rsidRDefault="00501092" w:rsidP="00501092">
      <w:pPr>
        <w:ind w:left="1440" w:hanging="720"/>
        <w:rPr>
          <w:rFonts w:ascii="Georgia" w:hAnsi="Georgia" w:cs="Arial"/>
        </w:rPr>
      </w:pPr>
      <w:r w:rsidRPr="00501092">
        <w:rPr>
          <w:rFonts w:ascii="Georgia" w:hAnsi="Georgia" w:cs="Arial"/>
        </w:rPr>
        <w:t>1.</w:t>
      </w:r>
      <w:r w:rsidRPr="00501092">
        <w:rPr>
          <w:rFonts w:ascii="Georgia" w:hAnsi="Georgia" w:cs="Arial"/>
        </w:rPr>
        <w:tab/>
        <w:t xml:space="preserve">Will continue in the </w:t>
      </w:r>
      <w:r w:rsidRPr="00501092">
        <w:rPr>
          <w:rFonts w:ascii="Georgia" w:hAnsi="Georgia" w:cs="Arial"/>
          <w:i/>
        </w:rPr>
        <w:t>at-risk for inadequate clinical performance</w:t>
      </w:r>
      <w:r w:rsidRPr="00501092">
        <w:rPr>
          <w:rFonts w:ascii="Georgia" w:hAnsi="Georgia" w:cs="Arial"/>
        </w:rPr>
        <w:t xml:space="preserve"> protocol the following semester.</w:t>
      </w:r>
    </w:p>
    <w:p w14:paraId="1ACA7A77" w14:textId="77777777" w:rsidR="00501092" w:rsidRPr="00501092" w:rsidRDefault="00501092" w:rsidP="00501092">
      <w:pPr>
        <w:ind w:left="1440" w:hanging="720"/>
        <w:rPr>
          <w:rFonts w:ascii="Georgia" w:hAnsi="Georgia" w:cs="Arial"/>
        </w:rPr>
      </w:pPr>
      <w:r w:rsidRPr="00501092">
        <w:rPr>
          <w:rFonts w:ascii="Georgia" w:hAnsi="Georgia" w:cs="Arial"/>
        </w:rPr>
        <w:t>2.</w:t>
      </w:r>
      <w:r w:rsidRPr="00501092">
        <w:rPr>
          <w:rFonts w:ascii="Georgia" w:hAnsi="Georgia" w:cs="Arial"/>
        </w:rPr>
        <w:tab/>
        <w:t xml:space="preserve">Will enroll in SLHS 7500 the following semester. </w:t>
      </w:r>
    </w:p>
    <w:p w14:paraId="64C8DB74" w14:textId="77777777" w:rsidR="00501092" w:rsidRPr="00501092" w:rsidRDefault="00501092" w:rsidP="00501092">
      <w:pPr>
        <w:ind w:left="1440" w:hanging="720"/>
        <w:rPr>
          <w:rFonts w:ascii="Georgia" w:hAnsi="Georgia" w:cs="Arial"/>
        </w:rPr>
      </w:pPr>
      <w:r w:rsidRPr="00501092">
        <w:rPr>
          <w:rFonts w:ascii="Georgia" w:hAnsi="Georgia" w:cs="Arial"/>
        </w:rPr>
        <w:t>3.</w:t>
      </w:r>
      <w:r w:rsidRPr="00501092">
        <w:rPr>
          <w:rFonts w:ascii="Georgia" w:hAnsi="Georgia" w:cs="Arial"/>
        </w:rPr>
        <w:tab/>
        <w:t>May be assigned fewer hours depending on the situation. The student will be assigned KASA hours in the area in which difficulty has been reported.</w:t>
      </w:r>
    </w:p>
    <w:p w14:paraId="0897E223" w14:textId="77777777" w:rsidR="00501092" w:rsidRPr="00501092" w:rsidRDefault="00501092" w:rsidP="00501092">
      <w:pPr>
        <w:ind w:left="360" w:firstLine="360"/>
        <w:rPr>
          <w:rFonts w:ascii="Georgia" w:hAnsi="Georgia" w:cs="Arial"/>
        </w:rPr>
      </w:pPr>
      <w:r w:rsidRPr="00501092">
        <w:rPr>
          <w:rFonts w:ascii="Georgia" w:hAnsi="Georgia" w:cs="Arial"/>
        </w:rPr>
        <w:t>4.</w:t>
      </w:r>
      <w:r w:rsidRPr="00501092">
        <w:rPr>
          <w:rFonts w:ascii="Georgia" w:hAnsi="Georgia" w:cs="Arial"/>
        </w:rPr>
        <w:tab/>
        <w:t xml:space="preserve">Will enroll in an Independent Study the following semester. </w:t>
      </w:r>
    </w:p>
    <w:p w14:paraId="45CB08E5" w14:textId="77777777" w:rsidR="00501092" w:rsidRPr="00501092" w:rsidRDefault="00501092">
      <w:pPr>
        <w:pStyle w:val="ListParagraph"/>
        <w:numPr>
          <w:ilvl w:val="0"/>
          <w:numId w:val="76"/>
        </w:numPr>
        <w:spacing w:after="0"/>
        <w:rPr>
          <w:rFonts w:ascii="Georgia" w:hAnsi="Georgia" w:cs="Arial"/>
        </w:rPr>
      </w:pPr>
      <w:r w:rsidRPr="00501092">
        <w:rPr>
          <w:rFonts w:ascii="Georgia" w:hAnsi="Georgia" w:cs="Arial"/>
        </w:rPr>
        <w:t>If the student earns a grade of A or B and meets standards in both the Independent Study and SLHS 7500, the student will proceed with the next appropriate clinical placement.</w:t>
      </w:r>
    </w:p>
    <w:p w14:paraId="19210B2A" w14:textId="77777777" w:rsidR="00501092" w:rsidRPr="00501092" w:rsidRDefault="00501092" w:rsidP="00501092">
      <w:pPr>
        <w:pStyle w:val="ListParagraph"/>
        <w:spacing w:after="0"/>
        <w:ind w:left="1800"/>
        <w:rPr>
          <w:rFonts w:ascii="Georgia" w:hAnsi="Georgia" w:cs="Arial"/>
        </w:rPr>
      </w:pPr>
    </w:p>
    <w:p w14:paraId="23B61929" w14:textId="77777777" w:rsidR="00501092" w:rsidRPr="00501092" w:rsidRDefault="00501092">
      <w:pPr>
        <w:pStyle w:val="ListParagraph"/>
        <w:numPr>
          <w:ilvl w:val="0"/>
          <w:numId w:val="76"/>
        </w:numPr>
        <w:spacing w:after="0"/>
        <w:rPr>
          <w:rFonts w:ascii="Georgia" w:hAnsi="Georgia" w:cs="Arial"/>
        </w:rPr>
      </w:pPr>
      <w:r w:rsidRPr="00501092">
        <w:rPr>
          <w:rFonts w:ascii="Georgia" w:hAnsi="Georgia" w:cs="Arial"/>
        </w:rPr>
        <w:lastRenderedPageBreak/>
        <w:t>If the student earns a grade of C and does not meet standards in the Independent Study (SLHS 7930), the student will repeat the Independent Study the following semester, which will delay graduation.</w:t>
      </w:r>
    </w:p>
    <w:p w14:paraId="1BEFF7A3" w14:textId="77777777" w:rsidR="00501092" w:rsidRPr="00501092" w:rsidRDefault="00501092" w:rsidP="00501092">
      <w:pPr>
        <w:pStyle w:val="ListParagraph"/>
        <w:spacing w:after="0"/>
        <w:ind w:left="1800"/>
        <w:rPr>
          <w:rFonts w:ascii="Georgia" w:hAnsi="Georgia" w:cs="Arial"/>
        </w:rPr>
      </w:pPr>
    </w:p>
    <w:p w14:paraId="5FFBF577" w14:textId="77777777" w:rsidR="00501092" w:rsidRPr="00501092" w:rsidRDefault="00501092">
      <w:pPr>
        <w:pStyle w:val="ListParagraph"/>
        <w:numPr>
          <w:ilvl w:val="0"/>
          <w:numId w:val="76"/>
        </w:numPr>
        <w:spacing w:after="0"/>
        <w:rPr>
          <w:rFonts w:ascii="Georgia" w:hAnsi="Georgia" w:cs="Arial"/>
        </w:rPr>
      </w:pPr>
      <w:r w:rsidRPr="00501092">
        <w:rPr>
          <w:rFonts w:ascii="Georgia" w:hAnsi="Georgia" w:cs="Arial"/>
        </w:rPr>
        <w:t>If the student earns a final grade of A or B in the Independent Study (SLHS 7930) but a grade of C in SLHS 7500 (three successive semesters), the student will be counseled regarding his/her appropriateness and preparedness for the profession of speech-language pathology.</w:t>
      </w:r>
    </w:p>
    <w:p w14:paraId="6004BA7C" w14:textId="77777777" w:rsidR="00501092" w:rsidRPr="00501092" w:rsidRDefault="00501092" w:rsidP="00501092">
      <w:pPr>
        <w:pStyle w:val="ListParagraph"/>
        <w:spacing w:after="0"/>
        <w:ind w:left="1800"/>
        <w:rPr>
          <w:rFonts w:ascii="Georgia" w:hAnsi="Georgia" w:cs="Arial"/>
        </w:rPr>
      </w:pPr>
    </w:p>
    <w:p w14:paraId="3073023C" w14:textId="77777777" w:rsidR="00501092" w:rsidRPr="00501092" w:rsidRDefault="00501092" w:rsidP="00501092">
      <w:pPr>
        <w:rPr>
          <w:rFonts w:ascii="Georgia" w:hAnsi="Georgia" w:cs="Arial"/>
          <w:b/>
        </w:rPr>
      </w:pPr>
      <w:r w:rsidRPr="00501092">
        <w:rPr>
          <w:rFonts w:ascii="Georgia" w:hAnsi="Georgia" w:cs="Arial"/>
        </w:rPr>
        <w:t>*If the final grade for clinical practicum is a D or lower or standards are not met, the student cannot be placed at an off-campus site and no ASHA hours will be earned for that semester.</w:t>
      </w:r>
    </w:p>
    <w:p w14:paraId="472993CF" w14:textId="77777777" w:rsidR="00501092" w:rsidRPr="00501092" w:rsidRDefault="00501092" w:rsidP="00501092">
      <w:pPr>
        <w:rPr>
          <w:rFonts w:ascii="Georgia" w:hAnsi="Georgia" w:cs="Arial"/>
          <w:b/>
        </w:rPr>
      </w:pPr>
      <w:r w:rsidRPr="00501092">
        <w:rPr>
          <w:rFonts w:ascii="Georgia" w:hAnsi="Georgia" w:cs="Arial"/>
        </w:rPr>
        <w:t>*If a student receives two letter grades of a C for clinical practicum or standards are not met, the student cannot be placed at an off-campus site and no ASHA hours will be earned for that semester in which the student received a second C in clinical practicum or doesn’t meet standards.</w:t>
      </w:r>
    </w:p>
    <w:p w14:paraId="21184823" w14:textId="77777777" w:rsidR="00501092" w:rsidRPr="00501092" w:rsidRDefault="00501092" w:rsidP="00501092">
      <w:pPr>
        <w:rPr>
          <w:rFonts w:ascii="Georgia" w:hAnsi="Georgia" w:cs="Arial"/>
        </w:rPr>
      </w:pPr>
      <w:r w:rsidRPr="00501092">
        <w:rPr>
          <w:rFonts w:ascii="Georgia" w:hAnsi="Georgia" w:cs="Arial"/>
        </w:rPr>
        <w:t>*Graduation will be delayed if a student receives two Cs in SLHS 7500 or if the student receives a grade of D or lower in SLHS 7500.</w:t>
      </w:r>
    </w:p>
    <w:p w14:paraId="3B943BAF" w14:textId="77777777" w:rsidR="00501092" w:rsidRPr="00501092" w:rsidRDefault="00501092" w:rsidP="00501092">
      <w:pPr>
        <w:rPr>
          <w:rFonts w:ascii="Georgia" w:hAnsi="Georgia" w:cs="Arial"/>
        </w:rPr>
      </w:pPr>
      <w:r w:rsidRPr="00501092">
        <w:rPr>
          <w:rFonts w:ascii="Georgia" w:hAnsi="Georgia" w:cs="Arial"/>
        </w:rPr>
        <w:t>*If a student clinician earns a grade of D or F in any of the first four semesters of SLHS 7500, the student will repeat the course, which will add another semester to the program, and delay graduation.</w:t>
      </w:r>
    </w:p>
    <w:p w14:paraId="40C281AA" w14:textId="77777777" w:rsidR="00501092" w:rsidRPr="00501092" w:rsidRDefault="00501092" w:rsidP="00501092">
      <w:pPr>
        <w:rPr>
          <w:rFonts w:ascii="Georgia" w:hAnsi="Georgia" w:cs="Arial"/>
          <w:b/>
        </w:rPr>
      </w:pPr>
      <w:r w:rsidRPr="00501092">
        <w:rPr>
          <w:rFonts w:ascii="Georgia" w:hAnsi="Georgia" w:cs="Arial"/>
        </w:rPr>
        <w:t>*If a student clinician earns a grade of D or F in any two semesters of SLHS 7500, the student is deemed inappropriate and unprepared to practice as a speech-language pathologist and will be counseled from the program.</w:t>
      </w:r>
    </w:p>
    <w:p w14:paraId="00F52F7A" w14:textId="77777777" w:rsidR="00501092" w:rsidRPr="00501092" w:rsidRDefault="00501092" w:rsidP="00501092">
      <w:pPr>
        <w:rPr>
          <w:rFonts w:ascii="Georgia" w:hAnsi="Georgia" w:cs="Arial"/>
          <w:bCs/>
        </w:rPr>
      </w:pPr>
      <w:r w:rsidRPr="00501092">
        <w:rPr>
          <w:rFonts w:ascii="Georgia" w:hAnsi="Georgia" w:cs="Arial"/>
          <w:bCs/>
        </w:rPr>
        <w:t xml:space="preserve">*Responsibilities are the same as mid-semester above for faculty and student. </w:t>
      </w:r>
    </w:p>
    <w:p w14:paraId="12A138DD" w14:textId="77777777" w:rsidR="00501092" w:rsidRPr="00501092" w:rsidRDefault="00501092" w:rsidP="00501092">
      <w:pPr>
        <w:widowControl/>
        <w:spacing w:after="0"/>
        <w:rPr>
          <w:rFonts w:ascii="Georgia" w:hAnsi="Georgia" w:cs="Arial"/>
          <w:b/>
          <w:u w:val="single"/>
        </w:rPr>
      </w:pPr>
    </w:p>
    <w:p w14:paraId="64F9B849" w14:textId="4C667B9E" w:rsidR="00501092" w:rsidRPr="00501092" w:rsidRDefault="00501092" w:rsidP="00501092">
      <w:pPr>
        <w:widowControl/>
        <w:spacing w:after="0"/>
        <w:rPr>
          <w:rFonts w:ascii="Georgia" w:hAnsi="Georgia" w:cs="Arial"/>
          <w:b/>
        </w:rPr>
      </w:pPr>
      <w:r w:rsidRPr="00501092">
        <w:rPr>
          <w:rFonts w:ascii="Georgia" w:hAnsi="Georgia" w:cs="Arial"/>
          <w:b/>
          <w:u w:val="single"/>
        </w:rPr>
        <w:t>SLHS 7930/Independent Study</w:t>
      </w:r>
      <w:r w:rsidRPr="00501092">
        <w:rPr>
          <w:rFonts w:ascii="Georgia" w:hAnsi="Georgia" w:cs="Arial"/>
          <w:b/>
        </w:rPr>
        <w:t xml:space="preserve">: </w:t>
      </w:r>
    </w:p>
    <w:p w14:paraId="5B1FAC66" w14:textId="77777777" w:rsidR="00501092" w:rsidRPr="00501092" w:rsidRDefault="00501092">
      <w:pPr>
        <w:widowControl/>
        <w:numPr>
          <w:ilvl w:val="0"/>
          <w:numId w:val="35"/>
        </w:numPr>
        <w:spacing w:after="0"/>
        <w:rPr>
          <w:rFonts w:ascii="Georgia" w:hAnsi="Georgia" w:cs="Arial"/>
          <w:b/>
        </w:rPr>
      </w:pPr>
      <w:r w:rsidRPr="00501092">
        <w:rPr>
          <w:rFonts w:ascii="Georgia" w:hAnsi="Georgia" w:cs="Arial"/>
        </w:rPr>
        <w:t xml:space="preserve">An SLP faculty member will be appointed by the Department Chair as the faculty of record for the Independent Study. </w:t>
      </w:r>
    </w:p>
    <w:p w14:paraId="6925A3C3" w14:textId="5A26B6E5" w:rsidR="00501092" w:rsidRPr="00501092" w:rsidRDefault="00501092">
      <w:pPr>
        <w:widowControl/>
        <w:numPr>
          <w:ilvl w:val="0"/>
          <w:numId w:val="35"/>
        </w:numPr>
        <w:spacing w:after="0"/>
        <w:rPr>
          <w:rFonts w:ascii="Georgia" w:hAnsi="Georgia" w:cs="Arial"/>
          <w:b/>
        </w:rPr>
      </w:pPr>
      <w:r w:rsidRPr="00501092">
        <w:rPr>
          <w:rFonts w:ascii="Georgia" w:hAnsi="Georgia" w:cs="Arial"/>
        </w:rPr>
        <w:t xml:space="preserve">A committee (of two or three clinical and academic faculty) is appointed by the Department Chair and/or another clinical faculty member to oversee/supervise the Independent </w:t>
      </w:r>
      <w:r w:rsidR="00E96F2E" w:rsidRPr="00E96F2E">
        <w:rPr>
          <w:rFonts w:ascii="Georgia" w:hAnsi="Georgia" w:cs="Arial"/>
          <w:highlight w:val="green"/>
        </w:rPr>
        <w:t>S</w:t>
      </w:r>
      <w:r w:rsidRPr="00501092">
        <w:rPr>
          <w:rFonts w:ascii="Georgia" w:hAnsi="Georgia" w:cs="Arial"/>
        </w:rPr>
        <w:t>tudy.</w:t>
      </w:r>
    </w:p>
    <w:p w14:paraId="64086075" w14:textId="77777777" w:rsidR="00501092" w:rsidRPr="00501092" w:rsidRDefault="00501092">
      <w:pPr>
        <w:widowControl/>
        <w:numPr>
          <w:ilvl w:val="0"/>
          <w:numId w:val="35"/>
        </w:numPr>
        <w:spacing w:after="0"/>
        <w:rPr>
          <w:rFonts w:ascii="Georgia" w:hAnsi="Georgia" w:cs="Arial"/>
          <w:b/>
        </w:rPr>
      </w:pPr>
      <w:r w:rsidRPr="00501092">
        <w:rPr>
          <w:rFonts w:ascii="Georgia" w:hAnsi="Georgia" w:cs="Arial"/>
        </w:rPr>
        <w:t>This committee meets to identify specific areas of concern based on the final assessment from the preceding semester and to plan the clinical experience.</w:t>
      </w:r>
    </w:p>
    <w:p w14:paraId="10EFD9A5" w14:textId="478B17B8" w:rsidR="00501092" w:rsidRDefault="00501092">
      <w:pPr>
        <w:widowControl/>
        <w:numPr>
          <w:ilvl w:val="0"/>
          <w:numId w:val="35"/>
        </w:numPr>
        <w:spacing w:after="0"/>
        <w:rPr>
          <w:rFonts w:ascii="Georgia" w:hAnsi="Georgia" w:cs="Arial"/>
          <w:b/>
        </w:rPr>
      </w:pPr>
      <w:r w:rsidRPr="00501092">
        <w:rPr>
          <w:rFonts w:ascii="Georgia" w:hAnsi="Georgia" w:cs="Arial"/>
        </w:rPr>
        <w:t>The committee will meet with the student regarding performance expectations; the nature of performance evaluation; and the roles and responsibilities of the student clinician and the instructors.  A written summary is provided for all involved parties. A signed copy is placed in the student’s file and uploaded to CALIPSO.</w:t>
      </w:r>
    </w:p>
    <w:p w14:paraId="3E19C3B6" w14:textId="77777777" w:rsidR="00501092" w:rsidRPr="00501092" w:rsidRDefault="00501092" w:rsidP="00501092">
      <w:pPr>
        <w:widowControl/>
        <w:spacing w:after="0"/>
        <w:ind w:left="720"/>
        <w:rPr>
          <w:rFonts w:ascii="Georgia" w:hAnsi="Georgia" w:cs="Arial"/>
          <w:b/>
        </w:rPr>
      </w:pPr>
    </w:p>
    <w:p w14:paraId="5C7D37ED" w14:textId="77777777" w:rsidR="00501092" w:rsidRPr="00501092" w:rsidRDefault="00501092" w:rsidP="00501092">
      <w:pPr>
        <w:rPr>
          <w:rFonts w:ascii="Georgia" w:hAnsi="Georgia" w:cs="Arial"/>
          <w:b/>
          <w:u w:val="single"/>
        </w:rPr>
      </w:pPr>
      <w:r w:rsidRPr="00501092">
        <w:rPr>
          <w:rFonts w:ascii="Georgia" w:hAnsi="Georgia" w:cs="Arial"/>
          <w:b/>
          <w:u w:val="single"/>
        </w:rPr>
        <w:t>SLHS 7920- Internship:</w:t>
      </w:r>
    </w:p>
    <w:p w14:paraId="4AD766A6" w14:textId="52063CBB" w:rsidR="00501092" w:rsidRPr="00501092" w:rsidRDefault="00501092" w:rsidP="00501092">
      <w:pPr>
        <w:rPr>
          <w:rFonts w:ascii="Georgia" w:hAnsi="Georgia" w:cs="Arial"/>
        </w:rPr>
      </w:pPr>
      <w:r w:rsidRPr="00501092">
        <w:rPr>
          <w:rFonts w:ascii="Georgia" w:hAnsi="Georgia" w:cs="Arial"/>
        </w:rPr>
        <w:t xml:space="preserve">Prior to or at the mid-semester meeting, if the site supervisor presents concerns regarding the student clinician’s performance in the clinical </w:t>
      </w:r>
      <w:proofErr w:type="gramStart"/>
      <w:r w:rsidRPr="00501092">
        <w:rPr>
          <w:rFonts w:ascii="Georgia" w:hAnsi="Georgia" w:cs="Arial"/>
        </w:rPr>
        <w:t>internship</w:t>
      </w:r>
      <w:proofErr w:type="gramEnd"/>
      <w:r w:rsidRPr="00501092">
        <w:rPr>
          <w:rFonts w:ascii="Georgia" w:hAnsi="Georgia" w:cs="Arial"/>
        </w:rPr>
        <w:t xml:space="preserve"> then the student will be placed on an At-Risk Program.  The intern preceptor identifies standards and skills from the Performance Evaluation form uploaded on CALIPSO. </w:t>
      </w:r>
      <w:r w:rsidRPr="00501092">
        <w:rPr>
          <w:rFonts w:ascii="Georgia" w:hAnsi="Georgia" w:cs="Arial"/>
          <w:i/>
        </w:rPr>
        <w:t xml:space="preserve">At-risk for inadequate clinical performance </w:t>
      </w:r>
      <w:r w:rsidRPr="00501092">
        <w:rPr>
          <w:rFonts w:ascii="Georgia" w:hAnsi="Georgia" w:cs="Arial"/>
        </w:rPr>
        <w:t>is defined as performing at an average grade of 2.99 or below or not meeting standards for the SLHS 7920 course.</w:t>
      </w:r>
      <w:r w:rsidRPr="00501092">
        <w:rPr>
          <w:rFonts w:ascii="Georgia" w:hAnsi="Georgia" w:cs="Arial"/>
          <w:i/>
        </w:rPr>
        <w:t xml:space="preserve"> </w:t>
      </w:r>
      <w:r w:rsidRPr="00501092">
        <w:rPr>
          <w:rFonts w:ascii="Georgia" w:hAnsi="Georgia" w:cs="Arial"/>
        </w:rPr>
        <w:t xml:space="preserve">The </w:t>
      </w:r>
      <w:r w:rsidR="00FD36E8">
        <w:rPr>
          <w:rFonts w:ascii="Georgia" w:hAnsi="Georgia" w:cs="Arial"/>
        </w:rPr>
        <w:t>E</w:t>
      </w:r>
      <w:r w:rsidRPr="00501092">
        <w:rPr>
          <w:rFonts w:ascii="Georgia" w:hAnsi="Georgia" w:cs="Arial"/>
        </w:rPr>
        <w:t xml:space="preserve">xternal </w:t>
      </w:r>
      <w:r w:rsidR="00FD36E8">
        <w:rPr>
          <w:rFonts w:ascii="Georgia" w:hAnsi="Georgia" w:cs="Arial"/>
        </w:rPr>
        <w:t>P</w:t>
      </w:r>
      <w:r w:rsidRPr="00501092">
        <w:rPr>
          <w:rFonts w:ascii="Georgia" w:hAnsi="Georgia" w:cs="Arial"/>
        </w:rPr>
        <w:t xml:space="preserve">lacement </w:t>
      </w:r>
      <w:r w:rsidR="00FD36E8">
        <w:rPr>
          <w:rFonts w:ascii="Georgia" w:hAnsi="Georgia" w:cs="Arial"/>
        </w:rPr>
        <w:t>C</w:t>
      </w:r>
      <w:r w:rsidRPr="00501092">
        <w:rPr>
          <w:rFonts w:ascii="Georgia" w:hAnsi="Georgia" w:cs="Arial"/>
        </w:rPr>
        <w:t xml:space="preserve">oordinator notifies the student clinician in writing, indicating that the student has been identified as </w:t>
      </w:r>
      <w:r w:rsidRPr="00501092">
        <w:rPr>
          <w:rFonts w:ascii="Georgia" w:hAnsi="Georgia" w:cs="Arial"/>
          <w:i/>
          <w:iCs/>
        </w:rPr>
        <w:t>at risk for inadequate</w:t>
      </w:r>
      <w:r w:rsidRPr="00501092">
        <w:rPr>
          <w:rFonts w:ascii="Georgia" w:hAnsi="Georgia" w:cs="Arial"/>
        </w:rPr>
        <w:t xml:space="preserve"> clinical performance.</w:t>
      </w:r>
    </w:p>
    <w:p w14:paraId="4489C931" w14:textId="77777777" w:rsidR="00501092" w:rsidRPr="00501092" w:rsidRDefault="00501092" w:rsidP="00501092">
      <w:pPr>
        <w:pStyle w:val="Heading3"/>
        <w:rPr>
          <w:rFonts w:ascii="Georgia" w:hAnsi="Georgia"/>
        </w:rPr>
      </w:pPr>
      <w:r w:rsidRPr="00501092">
        <w:rPr>
          <w:rFonts w:ascii="Georgia" w:hAnsi="Georgia"/>
        </w:rPr>
        <w:t>RESPONSIBILITIES AND ACTIONS AT MID-SEMESTER:</w:t>
      </w:r>
    </w:p>
    <w:p w14:paraId="74F8434D" w14:textId="77777777" w:rsidR="00501092" w:rsidRPr="00501092" w:rsidRDefault="00501092" w:rsidP="00501092">
      <w:pPr>
        <w:rPr>
          <w:rFonts w:ascii="Georgia" w:hAnsi="Georgia" w:cs="Arial"/>
          <w:b/>
          <w:u w:val="single"/>
        </w:rPr>
      </w:pPr>
      <w:r w:rsidRPr="00501092">
        <w:rPr>
          <w:rFonts w:ascii="Georgia" w:hAnsi="Georgia" w:cs="Arial"/>
          <w:b/>
          <w:u w:val="single"/>
        </w:rPr>
        <w:t>Student Clinician:</w:t>
      </w:r>
    </w:p>
    <w:p w14:paraId="733ACD64" w14:textId="77777777" w:rsidR="00501092" w:rsidRPr="00501092" w:rsidRDefault="00501092">
      <w:pPr>
        <w:widowControl/>
        <w:numPr>
          <w:ilvl w:val="0"/>
          <w:numId w:val="32"/>
        </w:numPr>
        <w:spacing w:after="0"/>
        <w:rPr>
          <w:rFonts w:ascii="Georgia" w:hAnsi="Georgia" w:cs="Arial"/>
          <w:b/>
        </w:rPr>
      </w:pPr>
      <w:r w:rsidRPr="00501092">
        <w:rPr>
          <w:rFonts w:ascii="Georgia" w:hAnsi="Georgia" w:cs="Arial"/>
          <w:b/>
        </w:rPr>
        <w:t xml:space="preserve">Self-evaluation. </w:t>
      </w:r>
      <w:r w:rsidRPr="00501092">
        <w:rPr>
          <w:rFonts w:ascii="Georgia" w:hAnsi="Georgia" w:cs="Arial"/>
        </w:rPr>
        <w:t>The student may be asked to complete a self-evaluation form regarding clinical performance.</w:t>
      </w:r>
    </w:p>
    <w:p w14:paraId="31E66F3D" w14:textId="77777777" w:rsidR="00501092" w:rsidRPr="00501092" w:rsidRDefault="00501092">
      <w:pPr>
        <w:widowControl/>
        <w:numPr>
          <w:ilvl w:val="0"/>
          <w:numId w:val="32"/>
        </w:numPr>
        <w:spacing w:after="0"/>
        <w:rPr>
          <w:rFonts w:ascii="Georgia" w:hAnsi="Georgia" w:cs="Arial"/>
        </w:rPr>
      </w:pPr>
      <w:r w:rsidRPr="00501092">
        <w:rPr>
          <w:rFonts w:ascii="Georgia" w:hAnsi="Georgia" w:cs="Arial"/>
          <w:b/>
        </w:rPr>
        <w:t>Clinical Improvement Plan.</w:t>
      </w:r>
      <w:r w:rsidRPr="00501092">
        <w:rPr>
          <w:rFonts w:ascii="Georgia" w:hAnsi="Georgia" w:cs="Arial"/>
        </w:rPr>
        <w:t xml:space="preserve"> The student clinician works with the clinical instructor and external placement coordinator to develop and sign a remediation improvement plan, which </w:t>
      </w:r>
      <w:r w:rsidRPr="00501092">
        <w:rPr>
          <w:rFonts w:ascii="Georgia" w:hAnsi="Georgia" w:cs="Arial"/>
        </w:rPr>
        <w:lastRenderedPageBreak/>
        <w:t xml:space="preserve">includes specific objectives to improve clinical skills and behaviors as identified on the Performance Evaluation form. </w:t>
      </w:r>
    </w:p>
    <w:p w14:paraId="70463F04" w14:textId="77777777" w:rsidR="00501092" w:rsidRPr="00501092" w:rsidRDefault="00501092">
      <w:pPr>
        <w:widowControl/>
        <w:numPr>
          <w:ilvl w:val="0"/>
          <w:numId w:val="32"/>
        </w:numPr>
        <w:spacing w:after="0"/>
        <w:rPr>
          <w:rFonts w:ascii="Georgia" w:hAnsi="Georgia" w:cs="Arial"/>
        </w:rPr>
      </w:pPr>
      <w:r w:rsidRPr="00501092">
        <w:rPr>
          <w:rFonts w:ascii="Georgia" w:hAnsi="Georgia" w:cs="Arial"/>
          <w:b/>
        </w:rPr>
        <w:t xml:space="preserve">Meetings: </w:t>
      </w:r>
      <w:r w:rsidRPr="00501092">
        <w:rPr>
          <w:rFonts w:ascii="Georgia" w:hAnsi="Georgia" w:cs="Arial"/>
        </w:rPr>
        <w:t>The student meets with the external placement coordinator and site supervisor on a regular basis (via telephone conference, Zoom or email) to discuss progress toward achieving the specific objective(s).</w:t>
      </w:r>
    </w:p>
    <w:p w14:paraId="51EC5DB6" w14:textId="77777777" w:rsidR="00501092" w:rsidRPr="00501092" w:rsidRDefault="00501092" w:rsidP="00501092">
      <w:pPr>
        <w:rPr>
          <w:rFonts w:ascii="Georgia" w:hAnsi="Georgia" w:cs="Arial"/>
          <w:b/>
          <w:u w:val="single"/>
        </w:rPr>
      </w:pPr>
    </w:p>
    <w:p w14:paraId="73D3E043" w14:textId="77777777" w:rsidR="00501092" w:rsidRPr="00501092" w:rsidRDefault="00501092" w:rsidP="00501092">
      <w:pPr>
        <w:rPr>
          <w:rFonts w:ascii="Georgia" w:hAnsi="Georgia" w:cs="Arial"/>
          <w:b/>
          <w:u w:val="single"/>
        </w:rPr>
      </w:pPr>
      <w:r w:rsidRPr="00501092">
        <w:rPr>
          <w:rFonts w:ascii="Georgia" w:hAnsi="Georgia" w:cs="Arial"/>
          <w:b/>
          <w:u w:val="single"/>
        </w:rPr>
        <w:t>External Placement Coordinator</w:t>
      </w:r>
    </w:p>
    <w:p w14:paraId="224F5FAE" w14:textId="77777777" w:rsidR="00501092" w:rsidRPr="00501092" w:rsidRDefault="00501092">
      <w:pPr>
        <w:widowControl/>
        <w:numPr>
          <w:ilvl w:val="0"/>
          <w:numId w:val="34"/>
        </w:numPr>
        <w:spacing w:after="0"/>
        <w:rPr>
          <w:rFonts w:ascii="Georgia" w:hAnsi="Georgia" w:cs="Arial"/>
          <w:b/>
        </w:rPr>
      </w:pPr>
      <w:r w:rsidRPr="00501092">
        <w:rPr>
          <w:rFonts w:ascii="Georgia" w:hAnsi="Georgia" w:cs="Arial"/>
          <w:b/>
        </w:rPr>
        <w:t xml:space="preserve">Student Notification.  </w:t>
      </w:r>
      <w:r w:rsidRPr="00501092">
        <w:rPr>
          <w:rFonts w:ascii="Georgia" w:hAnsi="Georgia" w:cs="Arial"/>
        </w:rPr>
        <w:t xml:space="preserve">The external placement coordinator notifies the student in writing that the student will be placed on an At-Risk-Program. </w:t>
      </w:r>
    </w:p>
    <w:p w14:paraId="5A165B12" w14:textId="77777777" w:rsidR="00501092" w:rsidRPr="00501092" w:rsidRDefault="00501092">
      <w:pPr>
        <w:widowControl/>
        <w:numPr>
          <w:ilvl w:val="0"/>
          <w:numId w:val="34"/>
        </w:numPr>
        <w:spacing w:after="0"/>
        <w:rPr>
          <w:rFonts w:ascii="Georgia" w:hAnsi="Georgia" w:cs="Arial"/>
          <w:b/>
        </w:rPr>
      </w:pPr>
      <w:r w:rsidRPr="00501092">
        <w:rPr>
          <w:rFonts w:ascii="Georgia" w:hAnsi="Georgia" w:cs="Arial"/>
          <w:b/>
        </w:rPr>
        <w:t xml:space="preserve">Clinical Improvement Goals: </w:t>
      </w:r>
      <w:r w:rsidRPr="00501092">
        <w:rPr>
          <w:rFonts w:ascii="Georgia" w:hAnsi="Georgia" w:cs="Arial"/>
        </w:rPr>
        <w:t xml:space="preserve">The external placement coordinator will develop and sign clinical improvement goals based on input from the site supervisor and the student. </w:t>
      </w:r>
    </w:p>
    <w:p w14:paraId="26B0989C" w14:textId="77777777" w:rsidR="00501092" w:rsidRPr="00501092" w:rsidRDefault="00501092">
      <w:pPr>
        <w:widowControl/>
        <w:numPr>
          <w:ilvl w:val="0"/>
          <w:numId w:val="34"/>
        </w:numPr>
        <w:spacing w:after="0"/>
        <w:rPr>
          <w:rFonts w:ascii="Georgia" w:hAnsi="Georgia" w:cs="Arial"/>
          <w:b/>
        </w:rPr>
      </w:pPr>
      <w:r w:rsidRPr="00501092">
        <w:rPr>
          <w:rFonts w:ascii="Georgia" w:hAnsi="Georgia" w:cs="Arial"/>
          <w:b/>
        </w:rPr>
        <w:t xml:space="preserve">Meetings: </w:t>
      </w:r>
      <w:r w:rsidRPr="00501092">
        <w:rPr>
          <w:rFonts w:ascii="Georgia" w:hAnsi="Georgia" w:cs="Arial"/>
        </w:rPr>
        <w:t xml:space="preserve">The external placement coordinator will schedule weekly meetings (via email, phone or </w:t>
      </w:r>
      <w:proofErr w:type="gramStart"/>
      <w:r w:rsidRPr="00501092">
        <w:rPr>
          <w:rFonts w:ascii="Georgia" w:hAnsi="Georgia" w:cs="Arial"/>
        </w:rPr>
        <w:t>Zoom</w:t>
      </w:r>
      <w:proofErr w:type="gramEnd"/>
      <w:r w:rsidRPr="00501092">
        <w:rPr>
          <w:rFonts w:ascii="Georgia" w:hAnsi="Georgia" w:cs="Arial"/>
        </w:rPr>
        <w:t>) with the student and the site supervisor to discuss the student’s progress on the remediation plan.</w:t>
      </w:r>
    </w:p>
    <w:p w14:paraId="5FDB4EB2" w14:textId="77777777" w:rsidR="00501092" w:rsidRPr="00501092" w:rsidRDefault="00501092">
      <w:pPr>
        <w:widowControl/>
        <w:numPr>
          <w:ilvl w:val="0"/>
          <w:numId w:val="34"/>
        </w:numPr>
        <w:spacing w:after="0"/>
        <w:rPr>
          <w:rFonts w:ascii="Georgia" w:hAnsi="Georgia" w:cs="Arial"/>
          <w:b/>
        </w:rPr>
      </w:pPr>
      <w:r w:rsidRPr="00501092">
        <w:rPr>
          <w:rFonts w:ascii="Georgia" w:hAnsi="Georgia" w:cs="Arial"/>
          <w:b/>
        </w:rPr>
        <w:t>Record of Notification.</w:t>
      </w:r>
      <w:r w:rsidRPr="00501092">
        <w:rPr>
          <w:rFonts w:ascii="Georgia" w:hAnsi="Georgia" w:cs="Arial"/>
        </w:rPr>
        <w:t xml:space="preserve">  The external placement coordinator files a copy of the written notification and goals in the student’s administrative file and uploads to CALIPSO. The external placement coordinator will notify the Chair and Graduate Program Officer.</w:t>
      </w:r>
    </w:p>
    <w:p w14:paraId="7B66DB13" w14:textId="77777777" w:rsidR="00501092" w:rsidRPr="00501092" w:rsidRDefault="00501092" w:rsidP="00501092">
      <w:pPr>
        <w:spacing w:after="0"/>
        <w:rPr>
          <w:rFonts w:ascii="Georgia" w:hAnsi="Georgia" w:cs="Arial"/>
        </w:rPr>
      </w:pPr>
    </w:p>
    <w:p w14:paraId="33EF74FE" w14:textId="77777777" w:rsidR="00501092" w:rsidRPr="00501092" w:rsidRDefault="00501092" w:rsidP="00501092">
      <w:pPr>
        <w:spacing w:after="0"/>
        <w:rPr>
          <w:rFonts w:ascii="Georgia" w:hAnsi="Georgia" w:cs="Arial"/>
          <w:b/>
          <w:bCs/>
          <w:u w:val="single"/>
        </w:rPr>
      </w:pPr>
      <w:r w:rsidRPr="00501092">
        <w:rPr>
          <w:rFonts w:ascii="Georgia" w:hAnsi="Georgia" w:cs="Arial"/>
          <w:b/>
          <w:bCs/>
          <w:u w:val="single"/>
        </w:rPr>
        <w:t>Site supervisor</w:t>
      </w:r>
    </w:p>
    <w:p w14:paraId="04680F51" w14:textId="77777777" w:rsidR="00501092" w:rsidRPr="00501092" w:rsidRDefault="00501092">
      <w:pPr>
        <w:widowControl/>
        <w:numPr>
          <w:ilvl w:val="0"/>
          <w:numId w:val="77"/>
        </w:numPr>
        <w:spacing w:after="0"/>
        <w:rPr>
          <w:rFonts w:ascii="Georgia" w:hAnsi="Georgia" w:cs="Arial"/>
          <w:b/>
        </w:rPr>
      </w:pPr>
      <w:r w:rsidRPr="00501092">
        <w:rPr>
          <w:rFonts w:ascii="Georgia" w:hAnsi="Georgia" w:cs="Arial"/>
          <w:b/>
        </w:rPr>
        <w:t xml:space="preserve">Clinical Improvement Goals: </w:t>
      </w:r>
      <w:r w:rsidRPr="00501092">
        <w:rPr>
          <w:rFonts w:ascii="Georgia" w:hAnsi="Georgia" w:cs="Arial"/>
        </w:rPr>
        <w:t xml:space="preserve">The site supervisor will develop and sign clinical improvement goals based on input from the external placement coordinator and the student. </w:t>
      </w:r>
    </w:p>
    <w:p w14:paraId="27203E24" w14:textId="77777777" w:rsidR="00501092" w:rsidRPr="00501092" w:rsidRDefault="00501092">
      <w:pPr>
        <w:widowControl/>
        <w:numPr>
          <w:ilvl w:val="0"/>
          <w:numId w:val="77"/>
        </w:numPr>
        <w:spacing w:after="0"/>
        <w:rPr>
          <w:rFonts w:ascii="Georgia" w:hAnsi="Georgia" w:cs="Arial"/>
          <w:b/>
        </w:rPr>
      </w:pPr>
      <w:r w:rsidRPr="00501092">
        <w:rPr>
          <w:rFonts w:ascii="Georgia" w:hAnsi="Georgia" w:cs="Arial"/>
          <w:b/>
        </w:rPr>
        <w:t xml:space="preserve">Meetings: </w:t>
      </w:r>
      <w:r w:rsidRPr="00501092">
        <w:rPr>
          <w:rFonts w:ascii="Georgia" w:hAnsi="Georgia" w:cs="Arial"/>
        </w:rPr>
        <w:t xml:space="preserve">The site supervisor (via email, phone or </w:t>
      </w:r>
      <w:proofErr w:type="gramStart"/>
      <w:r w:rsidRPr="00501092">
        <w:rPr>
          <w:rFonts w:ascii="Georgia" w:hAnsi="Georgia" w:cs="Arial"/>
        </w:rPr>
        <w:t>Zoom</w:t>
      </w:r>
      <w:proofErr w:type="gramEnd"/>
      <w:r w:rsidRPr="00501092">
        <w:rPr>
          <w:rFonts w:ascii="Georgia" w:hAnsi="Georgia" w:cs="Arial"/>
        </w:rPr>
        <w:t>) will meet regularly with the student and the external placement coordinator to discuss the student’s progress on the remediation plan.</w:t>
      </w:r>
    </w:p>
    <w:p w14:paraId="1AFCA8E6" w14:textId="77777777" w:rsidR="00501092" w:rsidRPr="00501092" w:rsidRDefault="00501092" w:rsidP="00501092">
      <w:pPr>
        <w:widowControl/>
        <w:spacing w:after="0"/>
        <w:rPr>
          <w:rFonts w:ascii="Georgia" w:hAnsi="Georgia" w:cs="Arial"/>
          <w:b/>
        </w:rPr>
      </w:pPr>
    </w:p>
    <w:p w14:paraId="69E82D69" w14:textId="77777777" w:rsidR="00501092" w:rsidRPr="00501092" w:rsidRDefault="00501092" w:rsidP="00501092">
      <w:pPr>
        <w:rPr>
          <w:rFonts w:ascii="Georgia" w:hAnsi="Georgia" w:cs="Arial"/>
        </w:rPr>
      </w:pPr>
      <w:r w:rsidRPr="00501092">
        <w:rPr>
          <w:rFonts w:ascii="Georgia" w:hAnsi="Georgia" w:cs="Arial"/>
          <w:b/>
          <w:bCs/>
        </w:rPr>
        <w:t>At the conclusion of the remediation period</w:t>
      </w:r>
      <w:r w:rsidRPr="00501092">
        <w:rPr>
          <w:rFonts w:ascii="Georgia" w:hAnsi="Georgia" w:cs="Arial"/>
        </w:rPr>
        <w:t xml:space="preserve">: </w:t>
      </w:r>
    </w:p>
    <w:p w14:paraId="0B22F548" w14:textId="77777777" w:rsidR="00501092" w:rsidRPr="00501092" w:rsidRDefault="00501092">
      <w:pPr>
        <w:pStyle w:val="ListParagraph"/>
        <w:numPr>
          <w:ilvl w:val="0"/>
          <w:numId w:val="75"/>
        </w:numPr>
        <w:rPr>
          <w:rFonts w:ascii="Georgia" w:hAnsi="Georgia" w:cs="Arial"/>
        </w:rPr>
      </w:pPr>
      <w:r w:rsidRPr="00501092">
        <w:rPr>
          <w:rFonts w:ascii="Georgia" w:hAnsi="Georgia" w:cs="Arial"/>
        </w:rPr>
        <w:t xml:space="preserve">If the student has met the standards </w:t>
      </w:r>
      <w:r w:rsidRPr="00501092">
        <w:rPr>
          <w:rFonts w:ascii="Georgia" w:hAnsi="Georgia" w:cs="Arial"/>
          <w:u w:val="single"/>
        </w:rPr>
        <w:t>and</w:t>
      </w:r>
      <w:r w:rsidRPr="00501092">
        <w:rPr>
          <w:rFonts w:ascii="Georgia" w:hAnsi="Georgia" w:cs="Arial"/>
        </w:rPr>
        <w:t xml:space="preserve"> earned a grade of 3.0 (B) or higher (Satisfactory), the student will proceed to graduate.</w:t>
      </w:r>
    </w:p>
    <w:p w14:paraId="5728805B" w14:textId="77777777" w:rsidR="00501092" w:rsidRPr="00501092" w:rsidRDefault="00501092">
      <w:pPr>
        <w:pStyle w:val="ListParagraph"/>
        <w:numPr>
          <w:ilvl w:val="0"/>
          <w:numId w:val="75"/>
        </w:numPr>
        <w:rPr>
          <w:rFonts w:ascii="Georgia" w:hAnsi="Georgia" w:cs="Arial"/>
        </w:rPr>
      </w:pPr>
      <w:r w:rsidRPr="00501092">
        <w:rPr>
          <w:rFonts w:ascii="Georgia" w:hAnsi="Georgia" w:cs="Arial"/>
        </w:rPr>
        <w:t>If a student clinician earns a final grade of C (2.99) or below or does not meet a specific standard in SLHS 7920, the student:</w:t>
      </w:r>
    </w:p>
    <w:p w14:paraId="47D0FB8C" w14:textId="77777777" w:rsidR="00501092" w:rsidRPr="00501092" w:rsidRDefault="00501092">
      <w:pPr>
        <w:pStyle w:val="ListParagraph"/>
        <w:numPr>
          <w:ilvl w:val="1"/>
          <w:numId w:val="75"/>
        </w:numPr>
        <w:spacing w:after="0"/>
        <w:rPr>
          <w:rFonts w:ascii="Georgia" w:hAnsi="Georgia" w:cs="Arial"/>
        </w:rPr>
      </w:pPr>
      <w:r w:rsidRPr="00501092">
        <w:rPr>
          <w:rFonts w:ascii="Georgia" w:hAnsi="Georgia" w:cs="Arial"/>
        </w:rPr>
        <w:t xml:space="preserve">Will be placed in the </w:t>
      </w:r>
      <w:r w:rsidRPr="00501092">
        <w:rPr>
          <w:rFonts w:ascii="Georgia" w:hAnsi="Georgia" w:cs="Arial"/>
          <w:i/>
        </w:rPr>
        <w:t>at-risk for inadequate clinical performance</w:t>
      </w:r>
      <w:r w:rsidRPr="00501092">
        <w:rPr>
          <w:rFonts w:ascii="Georgia" w:hAnsi="Georgia" w:cs="Arial"/>
        </w:rPr>
        <w:t xml:space="preserve"> protocol the following semester</w:t>
      </w:r>
    </w:p>
    <w:p w14:paraId="374F178E" w14:textId="77777777" w:rsidR="00501092" w:rsidRPr="00501092" w:rsidRDefault="00501092">
      <w:pPr>
        <w:pStyle w:val="ListParagraph"/>
        <w:numPr>
          <w:ilvl w:val="1"/>
          <w:numId w:val="75"/>
        </w:numPr>
        <w:spacing w:after="0"/>
        <w:rPr>
          <w:rFonts w:ascii="Georgia" w:hAnsi="Georgia" w:cs="Arial"/>
        </w:rPr>
      </w:pPr>
      <w:r w:rsidRPr="00501092">
        <w:rPr>
          <w:rFonts w:ascii="Georgia" w:hAnsi="Georgia" w:cs="Arial"/>
        </w:rPr>
        <w:t>Will re-enroll in SLHS 7920 the following semester</w:t>
      </w:r>
    </w:p>
    <w:p w14:paraId="7047796D" w14:textId="77777777" w:rsidR="00501092" w:rsidRPr="00501092" w:rsidRDefault="00501092" w:rsidP="00501092">
      <w:pPr>
        <w:widowControl/>
        <w:spacing w:after="0"/>
        <w:rPr>
          <w:rFonts w:ascii="Georgia" w:hAnsi="Georgia" w:cs="Arial"/>
          <w:b/>
        </w:rPr>
      </w:pPr>
    </w:p>
    <w:p w14:paraId="010A3872" w14:textId="77777777" w:rsidR="00501092" w:rsidRPr="00501092" w:rsidRDefault="00501092">
      <w:pPr>
        <w:widowControl/>
        <w:numPr>
          <w:ilvl w:val="0"/>
          <w:numId w:val="35"/>
        </w:numPr>
        <w:spacing w:after="0"/>
        <w:rPr>
          <w:rFonts w:ascii="Georgia" w:hAnsi="Georgia" w:cs="Arial"/>
        </w:rPr>
      </w:pPr>
      <w:r w:rsidRPr="00501092">
        <w:rPr>
          <w:rFonts w:ascii="Georgia" w:hAnsi="Georgia" w:cs="Arial"/>
        </w:rPr>
        <w:t>A committee (of two or three clinical and academic faculty) is appointed by the external placement coordinator and/or department Chair to identify specific areas of concern based on the final assessment from the preceding semester and to plan the clinical experience.</w:t>
      </w:r>
    </w:p>
    <w:p w14:paraId="00242BFC" w14:textId="77777777" w:rsidR="00501092" w:rsidRPr="00501092" w:rsidRDefault="00501092">
      <w:pPr>
        <w:widowControl/>
        <w:numPr>
          <w:ilvl w:val="0"/>
          <w:numId w:val="35"/>
        </w:numPr>
        <w:spacing w:after="0"/>
        <w:rPr>
          <w:rFonts w:ascii="Georgia" w:hAnsi="Georgia" w:cs="Arial"/>
          <w:b/>
        </w:rPr>
      </w:pPr>
      <w:r w:rsidRPr="00501092">
        <w:rPr>
          <w:rFonts w:ascii="Georgia" w:hAnsi="Georgia" w:cs="Arial"/>
        </w:rPr>
        <w:t xml:space="preserve">The committee will meet with the site supervisor (face to face or via email, phone or </w:t>
      </w:r>
      <w:proofErr w:type="gramStart"/>
      <w:r w:rsidRPr="00501092">
        <w:rPr>
          <w:rFonts w:ascii="Georgia" w:hAnsi="Georgia" w:cs="Arial"/>
        </w:rPr>
        <w:t>Zoom</w:t>
      </w:r>
      <w:proofErr w:type="gramEnd"/>
      <w:r w:rsidRPr="00501092">
        <w:rPr>
          <w:rFonts w:ascii="Georgia" w:hAnsi="Georgia" w:cs="Arial"/>
        </w:rPr>
        <w:t>) to develop goals and outcome measures. The goals will be reviewed with the student.</w:t>
      </w:r>
    </w:p>
    <w:p w14:paraId="06B8095D" w14:textId="77777777" w:rsidR="00501092" w:rsidRPr="00501092" w:rsidRDefault="00501092">
      <w:pPr>
        <w:widowControl/>
        <w:numPr>
          <w:ilvl w:val="0"/>
          <w:numId w:val="35"/>
        </w:numPr>
        <w:spacing w:after="0"/>
        <w:rPr>
          <w:rFonts w:ascii="Georgia" w:hAnsi="Georgia" w:cs="Arial"/>
          <w:b/>
        </w:rPr>
      </w:pPr>
      <w:r w:rsidRPr="00501092">
        <w:rPr>
          <w:rFonts w:ascii="Georgia" w:hAnsi="Georgia" w:cs="Arial"/>
        </w:rPr>
        <w:t>The external placement coordinator will meet with the site supervisor regarding performance expectations; the nature of performance evaluation; and the roles and responsibilities of the student clinician and the instructors.  A written summary is provided for all involved parties. A signed copy is placed in the student’s administrative file and CALIPSO.</w:t>
      </w:r>
    </w:p>
    <w:p w14:paraId="5D4BF735" w14:textId="77777777" w:rsidR="00501092" w:rsidRPr="00501092" w:rsidRDefault="00501092">
      <w:pPr>
        <w:widowControl/>
        <w:numPr>
          <w:ilvl w:val="0"/>
          <w:numId w:val="35"/>
        </w:numPr>
        <w:spacing w:after="0"/>
        <w:rPr>
          <w:rFonts w:ascii="Georgia" w:hAnsi="Georgia" w:cs="Arial"/>
          <w:b/>
        </w:rPr>
      </w:pPr>
      <w:r w:rsidRPr="00501092">
        <w:rPr>
          <w:rFonts w:ascii="Georgia" w:hAnsi="Georgia" w:cs="Arial"/>
        </w:rPr>
        <w:t>The external placement coordinator will hold regular conferences with the student and the site supervisor to monitor the student’s progress. Communication will be face-to-face, Zoom, e-mail, or telephone conversations.</w:t>
      </w:r>
    </w:p>
    <w:p w14:paraId="46578618" w14:textId="77777777" w:rsidR="00501092" w:rsidRPr="00501092" w:rsidRDefault="00501092" w:rsidP="00501092">
      <w:pPr>
        <w:ind w:left="360" w:firstLine="360"/>
        <w:rPr>
          <w:rFonts w:ascii="Georgia" w:hAnsi="Georgia" w:cs="Arial"/>
          <w:i/>
        </w:rPr>
      </w:pPr>
    </w:p>
    <w:p w14:paraId="26C01864" w14:textId="77777777" w:rsidR="00501092" w:rsidRPr="00501092" w:rsidRDefault="00501092" w:rsidP="00501092">
      <w:pPr>
        <w:rPr>
          <w:rFonts w:ascii="Georgia" w:hAnsi="Georgia" w:cs="Arial"/>
        </w:rPr>
      </w:pPr>
      <w:r w:rsidRPr="00501092">
        <w:rPr>
          <w:rFonts w:ascii="Georgia" w:hAnsi="Georgia" w:cs="Arial"/>
        </w:rPr>
        <w:t xml:space="preserve">If a student clinician earns a grade of “U” </w:t>
      </w:r>
      <w:r w:rsidRPr="00501092">
        <w:rPr>
          <w:rFonts w:ascii="Georgia" w:hAnsi="Georgia" w:cs="Arial"/>
          <w:i/>
        </w:rPr>
        <w:t xml:space="preserve">Unsatisfactory (2.99 or lower) </w:t>
      </w:r>
      <w:r w:rsidRPr="00501092">
        <w:rPr>
          <w:rFonts w:ascii="Georgia" w:hAnsi="Georgia" w:cs="Arial"/>
        </w:rPr>
        <w:t>or does not meet a standard for the fifth semester (7920) the student will repeat the course, which will add another semester to the program, and delay graduation.</w:t>
      </w:r>
    </w:p>
    <w:p w14:paraId="0218F5FE" w14:textId="5454B8A9" w:rsidR="00AE5A6B" w:rsidRPr="00FD36E8" w:rsidRDefault="00501092" w:rsidP="00FD36E8">
      <w:pPr>
        <w:rPr>
          <w:rFonts w:ascii="Georgia" w:hAnsi="Georgia" w:cs="Arial"/>
          <w:color w:val="FF0000"/>
        </w:rPr>
      </w:pPr>
      <w:r w:rsidRPr="00501092">
        <w:rPr>
          <w:rFonts w:ascii="Georgia" w:hAnsi="Georgia" w:cs="Arial"/>
        </w:rPr>
        <w:t>If a student clinician earns a grade of “U” Unsatisfactory (2.99 or lower) or does not meet a standard in any subsequent SLHS 7920 course, the student is deemed inappropriate and unprepared to practice as a speech-language pathologist and will be counseled from the program.</w:t>
      </w:r>
    </w:p>
    <w:p w14:paraId="276E7696" w14:textId="0FC134F3" w:rsidR="00CF26C3" w:rsidRPr="00CA67A5" w:rsidRDefault="00CF26C3" w:rsidP="00CF26C3">
      <w:pPr>
        <w:pStyle w:val="Heading1"/>
        <w:rPr>
          <w:rFonts w:ascii="Georgia" w:hAnsi="Georgia"/>
        </w:rPr>
      </w:pPr>
      <w:r w:rsidRPr="00CA67A5">
        <w:rPr>
          <w:rFonts w:ascii="Georgia" w:hAnsi="Georgia"/>
        </w:rPr>
        <w:lastRenderedPageBreak/>
        <w:t>Section 6</w:t>
      </w:r>
      <w:bookmarkEnd w:id="4"/>
      <w:r w:rsidRPr="00CA67A5">
        <w:rPr>
          <w:rFonts w:ascii="Georgia" w:hAnsi="Georgia"/>
        </w:rPr>
        <w:t>: COVID-19 Procedures</w:t>
      </w:r>
    </w:p>
    <w:p w14:paraId="53C82AC3" w14:textId="77777777" w:rsidR="00CF26C3" w:rsidRPr="00501092" w:rsidRDefault="00CF26C3" w:rsidP="00CF26C3">
      <w:pPr>
        <w:pStyle w:val="Heading2"/>
        <w:rPr>
          <w:rFonts w:ascii="Georgia" w:eastAsia="Times New Roman" w:hAnsi="Georgia"/>
        </w:rPr>
      </w:pPr>
      <w:r w:rsidRPr="00CA67A5">
        <w:rPr>
          <w:rFonts w:ascii="Georgia" w:eastAsia="Times New Roman" w:hAnsi="Georgia"/>
        </w:rPr>
        <w:t>AUSHC COVID-19 Clinic Protocol</w:t>
      </w:r>
    </w:p>
    <w:p w14:paraId="2DAC946D" w14:textId="6CBAC374" w:rsidR="00AE5A6B" w:rsidRDefault="00AE5A6B" w:rsidP="00CF26C3">
      <w:pPr>
        <w:rPr>
          <w:rFonts w:ascii="Georgia" w:hAnsi="Georgia"/>
          <w:b/>
          <w:bCs/>
        </w:rPr>
      </w:pPr>
    </w:p>
    <w:p w14:paraId="7B3C63F1" w14:textId="4D074724" w:rsidR="00AE5A6B" w:rsidRPr="00AE5A6B" w:rsidRDefault="00CA67A5" w:rsidP="00CF26C3">
      <w:pPr>
        <w:rPr>
          <w:rFonts w:ascii="Georgia" w:hAnsi="Georgia"/>
          <w:sz w:val="24"/>
          <w:szCs w:val="24"/>
        </w:rPr>
      </w:pPr>
      <w:r>
        <w:rPr>
          <w:rFonts w:ascii="Georgia" w:hAnsi="Georgia"/>
          <w:sz w:val="24"/>
          <w:szCs w:val="24"/>
        </w:rPr>
        <w:t xml:space="preserve">AUSHC follows CDC guidelines for COVID-19 procedures. </w:t>
      </w:r>
      <w:r w:rsidR="00AE5A6B" w:rsidRPr="00AE5A6B">
        <w:rPr>
          <w:rFonts w:ascii="Georgia" w:hAnsi="Georgia"/>
          <w:sz w:val="24"/>
          <w:szCs w:val="24"/>
        </w:rPr>
        <w:t xml:space="preserve">The following </w:t>
      </w:r>
      <w:r>
        <w:rPr>
          <w:rFonts w:ascii="Georgia" w:hAnsi="Georgia"/>
          <w:sz w:val="24"/>
          <w:szCs w:val="24"/>
        </w:rPr>
        <w:t>is</w:t>
      </w:r>
      <w:r w:rsidR="00AE5A6B" w:rsidRPr="00AE5A6B">
        <w:rPr>
          <w:rFonts w:ascii="Georgia" w:hAnsi="Georgia"/>
          <w:sz w:val="24"/>
          <w:szCs w:val="24"/>
        </w:rPr>
        <w:t xml:space="preserve"> subject to change according to changes made in CDC protocols</w:t>
      </w:r>
      <w:r>
        <w:rPr>
          <w:rFonts w:ascii="Georgia" w:hAnsi="Georgia"/>
          <w:sz w:val="24"/>
          <w:szCs w:val="24"/>
        </w:rPr>
        <w:t xml:space="preserve"> and/or CMS requirements</w:t>
      </w:r>
      <w:r w:rsidR="00AE5A6B" w:rsidRPr="00AE5A6B">
        <w:rPr>
          <w:rFonts w:ascii="Georgia" w:hAnsi="Georgia"/>
          <w:sz w:val="24"/>
          <w:szCs w:val="24"/>
        </w:rPr>
        <w:t xml:space="preserve">. </w:t>
      </w:r>
      <w:r>
        <w:rPr>
          <w:rFonts w:ascii="Georgia" w:hAnsi="Georgia"/>
          <w:sz w:val="24"/>
          <w:szCs w:val="24"/>
        </w:rPr>
        <w:t>Current CDC guidelines for healthcare workers may be located online</w:t>
      </w:r>
      <w:r w:rsidRPr="00CA67A5">
        <w:rPr>
          <w:rFonts w:ascii="Georgia" w:hAnsi="Georgia"/>
          <w:sz w:val="24"/>
          <w:szCs w:val="24"/>
        </w:rPr>
        <w:t xml:space="preserve"> </w:t>
      </w:r>
      <w:r>
        <w:rPr>
          <w:rFonts w:ascii="Georgia" w:hAnsi="Georgia"/>
          <w:sz w:val="24"/>
          <w:szCs w:val="24"/>
        </w:rPr>
        <w:t>(</w:t>
      </w:r>
      <w:r w:rsidRPr="00CA67A5">
        <w:rPr>
          <w:rFonts w:ascii="Georgia" w:hAnsi="Georgia"/>
          <w:sz w:val="24"/>
          <w:szCs w:val="24"/>
        </w:rPr>
        <w:t>https://www.cdc.gov/coronavirus/2019-ncov/your-health/isolation.html</w:t>
      </w:r>
      <w:r>
        <w:rPr>
          <w:rFonts w:ascii="Georgia" w:hAnsi="Georgia"/>
          <w:sz w:val="24"/>
          <w:szCs w:val="24"/>
        </w:rPr>
        <w:t xml:space="preserve">). </w:t>
      </w:r>
    </w:p>
    <w:p w14:paraId="51873578" w14:textId="6B249991" w:rsidR="00AE5A6B" w:rsidRDefault="00CA67A5">
      <w:pPr>
        <w:pStyle w:val="ListParagraph"/>
        <w:numPr>
          <w:ilvl w:val="0"/>
          <w:numId w:val="109"/>
        </w:numPr>
        <w:rPr>
          <w:rFonts w:ascii="Georgia" w:hAnsi="Georgia"/>
          <w:sz w:val="24"/>
          <w:szCs w:val="24"/>
        </w:rPr>
      </w:pPr>
      <w:r>
        <w:rPr>
          <w:rFonts w:ascii="Georgia" w:hAnsi="Georgia"/>
          <w:sz w:val="24"/>
          <w:szCs w:val="24"/>
        </w:rPr>
        <w:t>Masks are not generally worn in the clinic unless requested by a patient. Students are responsible for being prepared to wear a 3-ply medical mask if requested.</w:t>
      </w:r>
    </w:p>
    <w:p w14:paraId="67EE7585" w14:textId="74A730C7" w:rsidR="00CA67A5" w:rsidRPr="00CA67A5" w:rsidRDefault="00CA67A5">
      <w:pPr>
        <w:pStyle w:val="ListParagraph"/>
        <w:numPr>
          <w:ilvl w:val="0"/>
          <w:numId w:val="109"/>
        </w:numPr>
        <w:rPr>
          <w:rFonts w:ascii="Georgia" w:hAnsi="Georgia"/>
          <w:sz w:val="24"/>
          <w:szCs w:val="24"/>
        </w:rPr>
      </w:pPr>
      <w:r>
        <w:rPr>
          <w:rFonts w:ascii="Georgia" w:hAnsi="Georgia"/>
          <w:sz w:val="24"/>
          <w:szCs w:val="24"/>
        </w:rPr>
        <w:t xml:space="preserve">If you are exposed to someone with COVID-19, monitor symptoms and test when recommended. You may continue to be involved with patients until you become symptomatic or if you test positive. </w:t>
      </w:r>
    </w:p>
    <w:p w14:paraId="19F14DD7" w14:textId="77777777" w:rsidR="001A1D7D" w:rsidRDefault="001A1D7D" w:rsidP="00CF26C3">
      <w:pPr>
        <w:rPr>
          <w:rFonts w:ascii="Georgia" w:hAnsi="Georgia"/>
          <w:sz w:val="24"/>
          <w:szCs w:val="24"/>
        </w:rPr>
      </w:pPr>
    </w:p>
    <w:p w14:paraId="21218FB4" w14:textId="46EF979F" w:rsidR="00AE5A6B" w:rsidRPr="001A1D7D" w:rsidRDefault="00AE5A6B" w:rsidP="00CF26C3">
      <w:pPr>
        <w:rPr>
          <w:rFonts w:ascii="Georgia" w:hAnsi="Georgia"/>
          <w:sz w:val="24"/>
          <w:szCs w:val="24"/>
        </w:rPr>
      </w:pPr>
      <w:r w:rsidRPr="001A1D7D">
        <w:rPr>
          <w:rFonts w:ascii="Georgia" w:hAnsi="Georgia"/>
          <w:b/>
          <w:bCs/>
          <w:sz w:val="24"/>
          <w:szCs w:val="24"/>
        </w:rPr>
        <w:t xml:space="preserve">If you are </w:t>
      </w:r>
      <w:r w:rsidR="00CA67A5">
        <w:rPr>
          <w:rFonts w:ascii="Georgia" w:hAnsi="Georgia"/>
          <w:b/>
          <w:bCs/>
          <w:sz w:val="24"/>
          <w:szCs w:val="24"/>
        </w:rPr>
        <w:t>symptomatic or test positive for COVID-19</w:t>
      </w:r>
      <w:r w:rsidRPr="001A1D7D">
        <w:rPr>
          <w:rFonts w:ascii="Georgia" w:hAnsi="Georgia"/>
          <w:sz w:val="24"/>
          <w:szCs w:val="24"/>
        </w:rPr>
        <w:t>:</w:t>
      </w:r>
    </w:p>
    <w:p w14:paraId="07A5CDF1" w14:textId="77777777" w:rsidR="00AE5A6B" w:rsidRPr="00AE5A6B" w:rsidRDefault="00AE5A6B">
      <w:pPr>
        <w:numPr>
          <w:ilvl w:val="0"/>
          <w:numId w:val="103"/>
        </w:numPr>
        <w:rPr>
          <w:rFonts w:ascii="Georgia" w:hAnsi="Georgia"/>
          <w:sz w:val="24"/>
          <w:szCs w:val="24"/>
        </w:rPr>
      </w:pPr>
      <w:r w:rsidRPr="00AE5A6B">
        <w:rPr>
          <w:rFonts w:ascii="Georgia" w:hAnsi="Georgia"/>
          <w:sz w:val="24"/>
          <w:szCs w:val="24"/>
        </w:rPr>
        <w:t xml:space="preserve">Contact your sub immediately by phone and share therapy plan and materials </w:t>
      </w:r>
    </w:p>
    <w:p w14:paraId="7EDA436E" w14:textId="77777777" w:rsidR="00AE5A6B" w:rsidRPr="00AE5A6B" w:rsidRDefault="00AE5A6B">
      <w:pPr>
        <w:numPr>
          <w:ilvl w:val="0"/>
          <w:numId w:val="103"/>
        </w:numPr>
        <w:rPr>
          <w:rFonts w:ascii="Georgia" w:hAnsi="Georgia"/>
          <w:sz w:val="24"/>
          <w:szCs w:val="24"/>
        </w:rPr>
      </w:pPr>
      <w:r w:rsidRPr="00AE5A6B">
        <w:rPr>
          <w:rFonts w:ascii="Georgia" w:hAnsi="Georgia"/>
          <w:sz w:val="24"/>
          <w:szCs w:val="24"/>
        </w:rPr>
        <w:t>Email supervisor</w:t>
      </w:r>
    </w:p>
    <w:p w14:paraId="1659D71A" w14:textId="5993DF3A" w:rsidR="00AE5A6B" w:rsidRDefault="00AE5A6B">
      <w:pPr>
        <w:numPr>
          <w:ilvl w:val="0"/>
          <w:numId w:val="103"/>
        </w:numPr>
        <w:rPr>
          <w:rFonts w:ascii="Georgia" w:hAnsi="Georgia"/>
          <w:sz w:val="24"/>
          <w:szCs w:val="24"/>
        </w:rPr>
      </w:pPr>
      <w:r w:rsidRPr="00AE5A6B">
        <w:rPr>
          <w:rFonts w:ascii="Georgia" w:hAnsi="Georgia"/>
          <w:sz w:val="24"/>
          <w:szCs w:val="24"/>
        </w:rPr>
        <w:t xml:space="preserve">Share excuse with the </w:t>
      </w:r>
      <w:r w:rsidR="007B2754" w:rsidRPr="00FD36E8">
        <w:rPr>
          <w:rFonts w:ascii="Georgia" w:hAnsi="Georgia"/>
          <w:sz w:val="24"/>
          <w:szCs w:val="24"/>
        </w:rPr>
        <w:t>C</w:t>
      </w:r>
      <w:r w:rsidRPr="00FD36E8">
        <w:rPr>
          <w:rFonts w:ascii="Georgia" w:hAnsi="Georgia"/>
          <w:sz w:val="24"/>
          <w:szCs w:val="24"/>
        </w:rPr>
        <w:t xml:space="preserve">linic </w:t>
      </w:r>
      <w:r w:rsidR="007B2754" w:rsidRPr="00FD36E8">
        <w:rPr>
          <w:rFonts w:ascii="Georgia" w:hAnsi="Georgia"/>
          <w:sz w:val="24"/>
          <w:szCs w:val="24"/>
        </w:rPr>
        <w:t>C</w:t>
      </w:r>
      <w:r w:rsidRPr="00FD36E8">
        <w:rPr>
          <w:rFonts w:ascii="Georgia" w:hAnsi="Georgia"/>
          <w:sz w:val="24"/>
          <w:szCs w:val="24"/>
        </w:rPr>
        <w:t>oordinator</w:t>
      </w:r>
    </w:p>
    <w:p w14:paraId="26BA6DC0" w14:textId="5B88C084" w:rsidR="00CA67A5" w:rsidRDefault="00CA67A5">
      <w:pPr>
        <w:numPr>
          <w:ilvl w:val="0"/>
          <w:numId w:val="103"/>
        </w:numPr>
        <w:rPr>
          <w:rFonts w:ascii="Georgia" w:hAnsi="Georgia"/>
          <w:sz w:val="24"/>
          <w:szCs w:val="24"/>
        </w:rPr>
      </w:pPr>
      <w:r>
        <w:rPr>
          <w:rFonts w:ascii="Georgia" w:hAnsi="Georgia"/>
          <w:sz w:val="24"/>
          <w:szCs w:val="24"/>
        </w:rPr>
        <w:t xml:space="preserve">Quarantine according to </w:t>
      </w:r>
      <w:hyperlink r:id="rId26" w:history="1">
        <w:r w:rsidRPr="005F3DD7">
          <w:rPr>
            <w:rStyle w:val="Hyperlink"/>
            <w:rFonts w:ascii="Georgia" w:hAnsi="Georgia"/>
            <w:sz w:val="24"/>
            <w:szCs w:val="24"/>
          </w:rPr>
          <w:t>https://www.cdc.gov/coronavirus/2019-ncov/your-health/isolation.html</w:t>
        </w:r>
      </w:hyperlink>
    </w:p>
    <w:p w14:paraId="5992D9F6" w14:textId="472E0AC4" w:rsidR="00CA67A5" w:rsidRPr="00CA67A5" w:rsidRDefault="00CA67A5">
      <w:pPr>
        <w:numPr>
          <w:ilvl w:val="0"/>
          <w:numId w:val="103"/>
        </w:numPr>
        <w:rPr>
          <w:rFonts w:ascii="Georgia" w:hAnsi="Georgia"/>
          <w:sz w:val="24"/>
          <w:szCs w:val="24"/>
        </w:rPr>
      </w:pPr>
      <w:r>
        <w:rPr>
          <w:rFonts w:ascii="Georgia" w:hAnsi="Georgia"/>
          <w:sz w:val="24"/>
          <w:szCs w:val="24"/>
        </w:rPr>
        <w:t>When you return to the clinic, a medical or N95 mask will be required for an additional 5 days when seeing patients</w:t>
      </w:r>
      <w:r w:rsidR="00D104E0">
        <w:rPr>
          <w:rFonts w:ascii="Georgia" w:hAnsi="Georgia"/>
          <w:sz w:val="24"/>
          <w:szCs w:val="24"/>
        </w:rPr>
        <w:t>.</w:t>
      </w:r>
    </w:p>
    <w:p w14:paraId="723AE948" w14:textId="77777777" w:rsidR="00AE5A6B" w:rsidRPr="00501092" w:rsidRDefault="00AE5A6B" w:rsidP="00CF26C3">
      <w:pPr>
        <w:rPr>
          <w:rFonts w:ascii="Georgia" w:hAnsi="Georgia"/>
        </w:rPr>
      </w:pPr>
    </w:p>
    <w:p w14:paraId="367FF933" w14:textId="2A2C6A87" w:rsidR="00CF26C3" w:rsidRPr="00501092" w:rsidRDefault="00CF26C3" w:rsidP="003D5494">
      <w:pPr>
        <w:widowControl/>
        <w:rPr>
          <w:rFonts w:ascii="Georgia" w:hAnsi="Georgia" w:cs="Arial"/>
        </w:rPr>
      </w:pPr>
    </w:p>
    <w:p w14:paraId="04FF7611" w14:textId="296F0DD7" w:rsidR="00EB6645" w:rsidRPr="00501092" w:rsidRDefault="00EB6645" w:rsidP="003D5494">
      <w:pPr>
        <w:widowControl/>
        <w:rPr>
          <w:rFonts w:ascii="Georgia" w:hAnsi="Georgia" w:cs="Arial"/>
        </w:rPr>
      </w:pPr>
    </w:p>
    <w:p w14:paraId="2472BCC9" w14:textId="6E1C1A53" w:rsidR="00EB6645" w:rsidRPr="00501092" w:rsidRDefault="00EB6645" w:rsidP="003D5494">
      <w:pPr>
        <w:widowControl/>
        <w:rPr>
          <w:rFonts w:ascii="Georgia" w:hAnsi="Georgia" w:cs="Arial"/>
        </w:rPr>
      </w:pPr>
    </w:p>
    <w:p w14:paraId="472AE115" w14:textId="1B6B6940" w:rsidR="00EB6645" w:rsidRPr="00501092" w:rsidRDefault="00EB6645" w:rsidP="003D5494">
      <w:pPr>
        <w:widowControl/>
        <w:rPr>
          <w:rFonts w:ascii="Georgia" w:hAnsi="Georgia" w:cs="Arial"/>
        </w:rPr>
      </w:pPr>
    </w:p>
    <w:p w14:paraId="02B16CCF" w14:textId="442CCBEF" w:rsidR="00EB6645" w:rsidRPr="00501092" w:rsidRDefault="00EB6645" w:rsidP="003D5494">
      <w:pPr>
        <w:widowControl/>
        <w:rPr>
          <w:rFonts w:ascii="Georgia" w:hAnsi="Georgia" w:cs="Arial"/>
        </w:rPr>
      </w:pPr>
    </w:p>
    <w:p w14:paraId="05985BE1" w14:textId="5410EFD5" w:rsidR="00EB6645" w:rsidRPr="00501092" w:rsidRDefault="00EB6645" w:rsidP="003D5494">
      <w:pPr>
        <w:widowControl/>
        <w:rPr>
          <w:rFonts w:ascii="Georgia" w:hAnsi="Georgia" w:cs="Arial"/>
        </w:rPr>
      </w:pPr>
    </w:p>
    <w:p w14:paraId="28CDAD6D" w14:textId="51B821CA" w:rsidR="00EB6645" w:rsidRPr="00501092" w:rsidRDefault="00EB6645" w:rsidP="003D5494">
      <w:pPr>
        <w:widowControl/>
        <w:rPr>
          <w:rFonts w:ascii="Georgia" w:hAnsi="Georgia" w:cs="Arial"/>
        </w:rPr>
      </w:pPr>
    </w:p>
    <w:p w14:paraId="1FF52F42" w14:textId="7E5AD2AE" w:rsidR="00EB6645" w:rsidRPr="00501092" w:rsidRDefault="00EB6645" w:rsidP="003D5494">
      <w:pPr>
        <w:widowControl/>
        <w:rPr>
          <w:rFonts w:ascii="Georgia" w:hAnsi="Georgia" w:cs="Arial"/>
        </w:rPr>
      </w:pPr>
    </w:p>
    <w:p w14:paraId="7D515FA8" w14:textId="62507E84" w:rsidR="00EB6645" w:rsidRPr="00501092" w:rsidRDefault="00EB6645" w:rsidP="003D5494">
      <w:pPr>
        <w:widowControl/>
        <w:rPr>
          <w:rFonts w:ascii="Georgia" w:hAnsi="Georgia" w:cs="Arial"/>
        </w:rPr>
      </w:pPr>
    </w:p>
    <w:p w14:paraId="451273B5" w14:textId="4ED47D08" w:rsidR="00EB6645" w:rsidRPr="00501092" w:rsidRDefault="00EB6645" w:rsidP="003D5494">
      <w:pPr>
        <w:widowControl/>
        <w:rPr>
          <w:rFonts w:ascii="Georgia" w:hAnsi="Georgia" w:cs="Arial"/>
        </w:rPr>
      </w:pPr>
    </w:p>
    <w:p w14:paraId="48CD803C" w14:textId="0D87299E" w:rsidR="00EB6645" w:rsidRPr="00501092" w:rsidRDefault="00EB6645" w:rsidP="003D5494">
      <w:pPr>
        <w:widowControl/>
        <w:rPr>
          <w:rFonts w:ascii="Georgia" w:hAnsi="Georgia" w:cs="Arial"/>
        </w:rPr>
      </w:pPr>
    </w:p>
    <w:p w14:paraId="1554444E" w14:textId="513FEC98" w:rsidR="00EB6645" w:rsidRPr="00501092" w:rsidRDefault="00EB6645" w:rsidP="003D5494">
      <w:pPr>
        <w:widowControl/>
        <w:rPr>
          <w:rFonts w:ascii="Georgia" w:hAnsi="Georgia" w:cs="Arial"/>
        </w:rPr>
      </w:pPr>
    </w:p>
    <w:p w14:paraId="4E97306B" w14:textId="56D09E0C" w:rsidR="0083171A" w:rsidRDefault="0083171A" w:rsidP="00053554">
      <w:pPr>
        <w:widowControl/>
        <w:spacing w:after="200" w:line="276" w:lineRule="auto"/>
        <w:rPr>
          <w:rFonts w:ascii="Georgia" w:hAnsi="Georgia"/>
        </w:rPr>
      </w:pPr>
    </w:p>
    <w:p w14:paraId="1C4C0528" w14:textId="77777777" w:rsidR="0083171A" w:rsidRPr="00501092" w:rsidRDefault="0083171A" w:rsidP="00053554">
      <w:pPr>
        <w:widowControl/>
        <w:spacing w:after="200" w:line="276" w:lineRule="auto"/>
        <w:rPr>
          <w:rFonts w:ascii="Georgia" w:hAnsi="Georgia"/>
        </w:rPr>
      </w:pPr>
    </w:p>
    <w:p w14:paraId="19C01A54" w14:textId="36F1F852" w:rsidR="00EB6645" w:rsidRPr="00FD36E8" w:rsidRDefault="00EB6645" w:rsidP="00EB6645">
      <w:pPr>
        <w:shd w:val="clear" w:color="auto" w:fill="FFFFFF"/>
        <w:spacing w:after="0"/>
        <w:jc w:val="center"/>
        <w:rPr>
          <w:rFonts w:ascii="Georgia" w:hAnsi="Georgia" w:cstheme="minorHAnsi"/>
          <w:b/>
          <w:color w:val="201F1E"/>
          <w:u w:val="single"/>
        </w:rPr>
      </w:pPr>
      <w:bookmarkStart w:id="5" w:name="COVID19InfectionControlProcedures"/>
      <w:r w:rsidRPr="00FD36E8">
        <w:rPr>
          <w:rFonts w:ascii="Georgia" w:hAnsi="Georgia" w:cstheme="minorHAnsi"/>
          <w:b/>
          <w:color w:val="201F1E"/>
          <w:u w:val="single"/>
        </w:rPr>
        <w:lastRenderedPageBreak/>
        <w:t xml:space="preserve">Auburn University </w:t>
      </w:r>
      <w:bookmarkEnd w:id="5"/>
      <w:r w:rsidRPr="00FD36E8">
        <w:rPr>
          <w:rFonts w:ascii="Georgia" w:hAnsi="Georgia" w:cstheme="minorHAnsi"/>
          <w:b/>
          <w:color w:val="201F1E"/>
          <w:u w:val="single"/>
        </w:rPr>
        <w:t>Speech &amp; Hearing Clinic: Speech-Language Pathology</w:t>
      </w:r>
    </w:p>
    <w:p w14:paraId="79BEC8CD" w14:textId="77777777" w:rsidR="00EB6645" w:rsidRPr="00501092" w:rsidRDefault="00EB6645" w:rsidP="00EB6645">
      <w:pPr>
        <w:shd w:val="clear" w:color="auto" w:fill="FFFFFF"/>
        <w:spacing w:after="0"/>
        <w:jc w:val="center"/>
        <w:rPr>
          <w:rFonts w:ascii="Georgia" w:hAnsi="Georgia" w:cstheme="minorHAnsi"/>
          <w:b/>
          <w:color w:val="201F1E"/>
          <w:u w:val="single"/>
        </w:rPr>
      </w:pPr>
      <w:r w:rsidRPr="00FD36E8">
        <w:rPr>
          <w:rFonts w:ascii="Georgia" w:hAnsi="Georgia" w:cstheme="minorHAnsi"/>
          <w:b/>
          <w:color w:val="201F1E"/>
          <w:u w:val="single"/>
        </w:rPr>
        <w:t>Infection Control Policies and Procedures</w:t>
      </w:r>
    </w:p>
    <w:p w14:paraId="272A5AD5" w14:textId="77777777" w:rsidR="00EB6645" w:rsidRPr="00501092" w:rsidRDefault="00EB6645" w:rsidP="00EB6645">
      <w:pPr>
        <w:shd w:val="clear" w:color="auto" w:fill="FFFFFF"/>
        <w:spacing w:after="0"/>
        <w:rPr>
          <w:rFonts w:ascii="Georgia" w:hAnsi="Georgia" w:cstheme="minorHAnsi"/>
          <w:color w:val="201F1E"/>
        </w:rPr>
      </w:pPr>
    </w:p>
    <w:p w14:paraId="1D21EA8B" w14:textId="476B2566" w:rsidR="00EB6645" w:rsidRPr="00501092" w:rsidRDefault="00EB6645" w:rsidP="00EB6645">
      <w:pPr>
        <w:shd w:val="clear" w:color="auto" w:fill="FFFFFF"/>
        <w:spacing w:after="0"/>
        <w:rPr>
          <w:rFonts w:ascii="Georgia" w:hAnsi="Georgia" w:cstheme="minorHAnsi"/>
          <w:color w:val="201F1E"/>
        </w:rPr>
      </w:pPr>
      <w:proofErr w:type="gramStart"/>
      <w:r w:rsidRPr="00501092">
        <w:rPr>
          <w:rFonts w:ascii="Georgia" w:hAnsi="Georgia" w:cstheme="minorHAnsi"/>
          <w:color w:val="201F1E"/>
        </w:rPr>
        <w:t>In order to</w:t>
      </w:r>
      <w:proofErr w:type="gramEnd"/>
      <w:r w:rsidRPr="00501092">
        <w:rPr>
          <w:rFonts w:ascii="Georgia" w:hAnsi="Georgia" w:cstheme="minorHAnsi"/>
          <w:color w:val="201F1E"/>
        </w:rPr>
        <w:t xml:space="preserve"> minimize the risk of transmission of </w:t>
      </w:r>
      <w:r w:rsidR="00CA67A5">
        <w:rPr>
          <w:rFonts w:ascii="Georgia" w:hAnsi="Georgia" w:cstheme="minorHAnsi"/>
          <w:color w:val="201F1E"/>
        </w:rPr>
        <w:t xml:space="preserve">disease, </w:t>
      </w:r>
      <w:r w:rsidRPr="00501092">
        <w:rPr>
          <w:rFonts w:ascii="Georgia" w:hAnsi="Georgia" w:cstheme="minorHAnsi"/>
          <w:color w:val="201F1E"/>
        </w:rPr>
        <w:t xml:space="preserve">the following infection control and safety polices must be followed. </w:t>
      </w:r>
    </w:p>
    <w:p w14:paraId="06B22F36" w14:textId="77777777" w:rsidR="00D104E0" w:rsidRDefault="00D104E0" w:rsidP="00D104E0">
      <w:pPr>
        <w:widowControl/>
        <w:shd w:val="clear" w:color="auto" w:fill="FFFFFF"/>
        <w:spacing w:after="0"/>
        <w:rPr>
          <w:rFonts w:ascii="Georgia" w:hAnsi="Georgia" w:cstheme="minorHAnsi"/>
          <w:color w:val="201F1E"/>
        </w:rPr>
      </w:pPr>
    </w:p>
    <w:p w14:paraId="58A4F5FB" w14:textId="42B72278" w:rsidR="00EB6645" w:rsidRDefault="00EB6645" w:rsidP="00D104E0">
      <w:pPr>
        <w:widowControl/>
        <w:shd w:val="clear" w:color="auto" w:fill="FFFFFF"/>
        <w:spacing w:after="0"/>
        <w:rPr>
          <w:rFonts w:ascii="Georgia" w:hAnsi="Georgia" w:cstheme="minorHAnsi"/>
          <w:b/>
          <w:bCs/>
          <w:color w:val="201F1E"/>
          <w:u w:val="single"/>
        </w:rPr>
      </w:pPr>
      <w:r w:rsidRPr="00501092">
        <w:rPr>
          <w:rFonts w:ascii="Georgia" w:hAnsi="Georgia" w:cstheme="minorHAnsi"/>
          <w:b/>
          <w:bCs/>
          <w:color w:val="201F1E"/>
          <w:u w:val="single"/>
        </w:rPr>
        <w:t xml:space="preserve">Clinic </w:t>
      </w:r>
      <w:r w:rsidR="00291B0B" w:rsidRPr="00501092">
        <w:rPr>
          <w:rFonts w:ascii="Georgia" w:hAnsi="Georgia" w:cstheme="minorHAnsi"/>
          <w:b/>
          <w:bCs/>
          <w:color w:val="201F1E"/>
          <w:u w:val="single"/>
        </w:rPr>
        <w:t>D</w:t>
      </w:r>
      <w:r w:rsidRPr="00501092">
        <w:rPr>
          <w:rFonts w:ascii="Georgia" w:hAnsi="Georgia" w:cstheme="minorHAnsi"/>
          <w:b/>
          <w:bCs/>
          <w:color w:val="201F1E"/>
          <w:u w:val="single"/>
        </w:rPr>
        <w:t xml:space="preserve">isinfection </w:t>
      </w:r>
      <w:r w:rsidR="00291B0B" w:rsidRPr="00501092">
        <w:rPr>
          <w:rFonts w:ascii="Georgia" w:hAnsi="Georgia" w:cstheme="minorHAnsi"/>
          <w:b/>
          <w:bCs/>
          <w:color w:val="201F1E"/>
          <w:u w:val="single"/>
        </w:rPr>
        <w:t>P</w:t>
      </w:r>
      <w:r w:rsidRPr="00501092">
        <w:rPr>
          <w:rFonts w:ascii="Georgia" w:hAnsi="Georgia" w:cstheme="minorHAnsi"/>
          <w:b/>
          <w:bCs/>
          <w:color w:val="201F1E"/>
          <w:u w:val="single"/>
        </w:rPr>
        <w:t>rocedures</w:t>
      </w:r>
      <w:r w:rsidR="00291B0B" w:rsidRPr="00501092">
        <w:rPr>
          <w:rFonts w:ascii="Georgia" w:hAnsi="Georgia" w:cstheme="minorHAnsi"/>
          <w:b/>
          <w:bCs/>
          <w:color w:val="201F1E"/>
        </w:rPr>
        <w:t>:</w:t>
      </w:r>
      <w:r w:rsidR="00291B0B" w:rsidRPr="00501092">
        <w:rPr>
          <w:rFonts w:ascii="Georgia" w:hAnsi="Georgia" w:cstheme="minorHAnsi"/>
          <w:b/>
          <w:bCs/>
          <w:color w:val="201F1E"/>
          <w:u w:val="single"/>
        </w:rPr>
        <w:t xml:space="preserve"> </w:t>
      </w:r>
    </w:p>
    <w:p w14:paraId="160993A9" w14:textId="77777777" w:rsidR="00D104E0" w:rsidRPr="00501092" w:rsidRDefault="00D104E0" w:rsidP="00D104E0">
      <w:pPr>
        <w:widowControl/>
        <w:shd w:val="clear" w:color="auto" w:fill="FFFFFF"/>
        <w:spacing w:after="0"/>
        <w:ind w:left="360"/>
        <w:rPr>
          <w:rFonts w:ascii="Georgia" w:hAnsi="Georgia" w:cstheme="minorHAnsi"/>
          <w:b/>
          <w:bCs/>
          <w:color w:val="201F1E"/>
          <w:u w:val="single"/>
        </w:rPr>
      </w:pPr>
    </w:p>
    <w:p w14:paraId="56C4C6FC" w14:textId="77777777" w:rsidR="00FD36E8" w:rsidRDefault="00EB6645" w:rsidP="00FD36E8">
      <w:pPr>
        <w:pStyle w:val="ListParagraph"/>
        <w:widowControl/>
        <w:numPr>
          <w:ilvl w:val="2"/>
          <w:numId w:val="36"/>
        </w:numPr>
        <w:shd w:val="clear" w:color="auto" w:fill="FFFFFF"/>
        <w:spacing w:after="0"/>
        <w:rPr>
          <w:rFonts w:ascii="Georgia" w:hAnsi="Georgia" w:cstheme="minorHAnsi"/>
          <w:color w:val="201F1E"/>
        </w:rPr>
      </w:pPr>
      <w:r w:rsidRPr="00FD36E8">
        <w:rPr>
          <w:rFonts w:ascii="Georgia" w:hAnsi="Georgia" w:cstheme="minorHAnsi"/>
          <w:color w:val="201F1E"/>
        </w:rPr>
        <w:t>When cleaning materials and surfaces, use only EPA-Registered spray, Clorox bath or Clorox wipes. Use EPA-Registered sprays, Clorox wipes etc. as directed by manufacture. Supplies are available in the infection control room (1175). Wait time: Clorox 4 minutes, EPA spray 10 min.</w:t>
      </w:r>
    </w:p>
    <w:p w14:paraId="4D27490F" w14:textId="77777777" w:rsidR="00FD36E8" w:rsidRDefault="00EB6645" w:rsidP="00FD36E8">
      <w:pPr>
        <w:pStyle w:val="ListParagraph"/>
        <w:widowControl/>
        <w:numPr>
          <w:ilvl w:val="2"/>
          <w:numId w:val="36"/>
        </w:numPr>
        <w:shd w:val="clear" w:color="auto" w:fill="FFFFFF"/>
        <w:spacing w:after="0"/>
        <w:rPr>
          <w:rFonts w:ascii="Georgia" w:hAnsi="Georgia" w:cstheme="minorHAnsi"/>
          <w:color w:val="201F1E"/>
        </w:rPr>
      </w:pPr>
      <w:r w:rsidRPr="00FD36E8">
        <w:rPr>
          <w:rFonts w:ascii="Georgia" w:hAnsi="Georgia" w:cstheme="minorHAnsi"/>
          <w:color w:val="201F1E"/>
        </w:rPr>
        <w:t>Wash hands before and after every client.</w:t>
      </w:r>
    </w:p>
    <w:p w14:paraId="6B212E13" w14:textId="77777777" w:rsidR="00FD36E8" w:rsidRDefault="00EB6645" w:rsidP="00FD36E8">
      <w:pPr>
        <w:pStyle w:val="ListParagraph"/>
        <w:widowControl/>
        <w:numPr>
          <w:ilvl w:val="2"/>
          <w:numId w:val="36"/>
        </w:numPr>
        <w:shd w:val="clear" w:color="auto" w:fill="FFFFFF"/>
        <w:spacing w:after="0"/>
        <w:rPr>
          <w:rFonts w:ascii="Georgia" w:hAnsi="Georgia" w:cstheme="minorHAnsi"/>
          <w:color w:val="201F1E"/>
        </w:rPr>
      </w:pPr>
      <w:r w:rsidRPr="00FD36E8">
        <w:rPr>
          <w:rFonts w:ascii="Georgia" w:hAnsi="Georgia" w:cstheme="minorHAnsi"/>
          <w:color w:val="201F1E"/>
        </w:rPr>
        <w:t xml:space="preserve">Rooms must be sprayed with EPA-Registered disinfectants immediately after </w:t>
      </w:r>
      <w:r w:rsidRPr="00FD36E8">
        <w:rPr>
          <w:rFonts w:ascii="Georgia" w:hAnsi="Georgia" w:cstheme="minorHAnsi"/>
          <w:b/>
          <w:bCs/>
          <w:i/>
          <w:iCs/>
          <w:color w:val="201F1E"/>
        </w:rPr>
        <w:t>EVERY</w:t>
      </w:r>
      <w:r w:rsidRPr="00FD36E8">
        <w:rPr>
          <w:rFonts w:ascii="Georgia" w:hAnsi="Georgia" w:cstheme="minorHAnsi"/>
          <w:color w:val="201F1E"/>
        </w:rPr>
        <w:t> patient and /or after use of student or faculty.</w:t>
      </w:r>
    </w:p>
    <w:p w14:paraId="42F93DBF" w14:textId="77777777" w:rsidR="00FD36E8" w:rsidRDefault="00EB6645" w:rsidP="00FD36E8">
      <w:pPr>
        <w:pStyle w:val="ListParagraph"/>
        <w:widowControl/>
        <w:numPr>
          <w:ilvl w:val="2"/>
          <w:numId w:val="36"/>
        </w:numPr>
        <w:shd w:val="clear" w:color="auto" w:fill="FFFFFF"/>
        <w:spacing w:after="0"/>
        <w:rPr>
          <w:rFonts w:ascii="Georgia" w:hAnsi="Georgia" w:cstheme="minorHAnsi"/>
          <w:color w:val="201F1E"/>
        </w:rPr>
      </w:pPr>
      <w:r w:rsidRPr="00FD36E8">
        <w:rPr>
          <w:rFonts w:ascii="Georgia" w:hAnsi="Georgia" w:cstheme="minorHAnsi"/>
          <w:color w:val="201F1E"/>
        </w:rPr>
        <w:t>Washable toys &amp; materials must be cleaned after each session. Clean with Clorox wipes, or spray EPA-Registered disinfectants. Only toys &amp; materials that can be thoroughly cleaned with Clorox wipes or EPA-Registered disinfectants can be washed. For example, plastic blocks and laminated cards may be used and thoroughly cleaned after each use.</w:t>
      </w:r>
    </w:p>
    <w:p w14:paraId="6A611508" w14:textId="77777777" w:rsidR="00FD36E8" w:rsidRDefault="00EB6645" w:rsidP="00FD36E8">
      <w:pPr>
        <w:pStyle w:val="ListParagraph"/>
        <w:widowControl/>
        <w:numPr>
          <w:ilvl w:val="2"/>
          <w:numId w:val="36"/>
        </w:numPr>
        <w:shd w:val="clear" w:color="auto" w:fill="FFFFFF"/>
        <w:spacing w:after="0"/>
        <w:rPr>
          <w:rFonts w:ascii="Georgia" w:hAnsi="Georgia" w:cstheme="minorHAnsi"/>
          <w:color w:val="201F1E"/>
        </w:rPr>
      </w:pPr>
      <w:r w:rsidRPr="00FD36E8">
        <w:rPr>
          <w:rFonts w:ascii="Georgia" w:hAnsi="Georgia" w:cstheme="minorHAnsi"/>
          <w:color w:val="201F1E"/>
        </w:rPr>
        <w:t>For iPads and computers, spray EPA disinfection spray on a paper towel and wipe or clean with Lysol spray.</w:t>
      </w:r>
    </w:p>
    <w:p w14:paraId="37F63A59" w14:textId="77777777" w:rsidR="00FD36E8" w:rsidRDefault="00EB6645" w:rsidP="00FD36E8">
      <w:pPr>
        <w:pStyle w:val="ListParagraph"/>
        <w:widowControl/>
        <w:numPr>
          <w:ilvl w:val="2"/>
          <w:numId w:val="36"/>
        </w:numPr>
        <w:shd w:val="clear" w:color="auto" w:fill="FFFFFF"/>
        <w:spacing w:after="0"/>
        <w:rPr>
          <w:rFonts w:ascii="Georgia" w:hAnsi="Georgia" w:cstheme="minorHAnsi"/>
          <w:color w:val="201F1E"/>
        </w:rPr>
      </w:pPr>
      <w:r w:rsidRPr="00FD36E8">
        <w:rPr>
          <w:rFonts w:ascii="Georgia" w:hAnsi="Georgia" w:cstheme="minorHAnsi"/>
          <w:color w:val="201F1E"/>
        </w:rPr>
        <w:t>If using a portable audiometer, clean the outer potion of the audiometer and headset with Clorox wipes. Clean earmuffs with Audio Wipes (located in sanitizing room or ALD room). Return audiometer to ALD room as soon as the session is finished.</w:t>
      </w:r>
    </w:p>
    <w:p w14:paraId="021F278A" w14:textId="77777777" w:rsidR="00FD36E8" w:rsidRDefault="00EB6645" w:rsidP="00FD36E8">
      <w:pPr>
        <w:pStyle w:val="ListParagraph"/>
        <w:widowControl/>
        <w:numPr>
          <w:ilvl w:val="2"/>
          <w:numId w:val="36"/>
        </w:numPr>
        <w:shd w:val="clear" w:color="auto" w:fill="FFFFFF"/>
        <w:spacing w:after="0"/>
        <w:rPr>
          <w:rFonts w:ascii="Georgia" w:hAnsi="Georgia" w:cstheme="minorHAnsi"/>
          <w:color w:val="201F1E"/>
        </w:rPr>
      </w:pPr>
      <w:r w:rsidRPr="00FD36E8">
        <w:rPr>
          <w:rFonts w:ascii="Georgia" w:hAnsi="Georgia" w:cstheme="minorHAnsi"/>
          <w:color w:val="201F1E"/>
        </w:rPr>
        <w:t>Students will be assigned clean up duty on a rotating basis.</w:t>
      </w:r>
    </w:p>
    <w:p w14:paraId="2CF2FA7B" w14:textId="77777777" w:rsidR="00FD36E8" w:rsidRDefault="00091E9C" w:rsidP="00FD36E8">
      <w:pPr>
        <w:pStyle w:val="ListParagraph"/>
        <w:widowControl/>
        <w:numPr>
          <w:ilvl w:val="2"/>
          <w:numId w:val="36"/>
        </w:numPr>
        <w:shd w:val="clear" w:color="auto" w:fill="FFFFFF"/>
        <w:spacing w:after="0"/>
        <w:rPr>
          <w:rFonts w:ascii="Georgia" w:hAnsi="Georgia" w:cstheme="minorHAnsi"/>
          <w:color w:val="201F1E"/>
        </w:rPr>
      </w:pPr>
      <w:r w:rsidRPr="00FD36E8">
        <w:rPr>
          <w:rFonts w:ascii="Georgia" w:hAnsi="Georgia" w:cstheme="minorHAnsi"/>
          <w:color w:val="201F1E"/>
        </w:rPr>
        <w:t>If a mask is worn in the clinic, it must be a 3-ply medical mask.</w:t>
      </w:r>
    </w:p>
    <w:p w14:paraId="4518B997" w14:textId="77777777" w:rsidR="00FD36E8" w:rsidRDefault="00EB6645" w:rsidP="00FD36E8">
      <w:pPr>
        <w:pStyle w:val="ListParagraph"/>
        <w:widowControl/>
        <w:numPr>
          <w:ilvl w:val="2"/>
          <w:numId w:val="36"/>
        </w:numPr>
        <w:shd w:val="clear" w:color="auto" w:fill="FFFFFF"/>
        <w:spacing w:after="0"/>
        <w:rPr>
          <w:rFonts w:ascii="Georgia" w:hAnsi="Georgia" w:cstheme="minorHAnsi"/>
          <w:color w:val="201F1E"/>
        </w:rPr>
      </w:pPr>
      <w:r w:rsidRPr="00FD36E8">
        <w:rPr>
          <w:rFonts w:ascii="Georgia" w:hAnsi="Georgia" w:cstheme="minorHAnsi"/>
          <w:color w:val="201F1E"/>
        </w:rPr>
        <w:t>Gloves may be worn during treatment and evaluation sessions</w:t>
      </w:r>
      <w:r w:rsidR="00D104E0" w:rsidRPr="00FD36E8">
        <w:rPr>
          <w:rFonts w:ascii="Georgia" w:hAnsi="Georgia" w:cstheme="minorHAnsi"/>
          <w:color w:val="201F1E"/>
        </w:rPr>
        <w:t xml:space="preserve"> as needed</w:t>
      </w:r>
      <w:r w:rsidRPr="00FD36E8">
        <w:rPr>
          <w:rFonts w:ascii="Georgia" w:hAnsi="Georgia" w:cstheme="minorHAnsi"/>
          <w:color w:val="201F1E"/>
        </w:rPr>
        <w:t xml:space="preserve">. </w:t>
      </w:r>
    </w:p>
    <w:p w14:paraId="5F06D9EE" w14:textId="77777777" w:rsidR="00FD36E8" w:rsidRDefault="00EB6645" w:rsidP="00FD36E8">
      <w:pPr>
        <w:pStyle w:val="ListParagraph"/>
        <w:widowControl/>
        <w:numPr>
          <w:ilvl w:val="2"/>
          <w:numId w:val="36"/>
        </w:numPr>
        <w:shd w:val="clear" w:color="auto" w:fill="FFFFFF"/>
        <w:spacing w:after="0"/>
        <w:rPr>
          <w:rFonts w:ascii="Georgia" w:hAnsi="Georgia" w:cstheme="minorHAnsi"/>
          <w:color w:val="201F1E"/>
        </w:rPr>
      </w:pPr>
      <w:r w:rsidRPr="00FD36E8">
        <w:rPr>
          <w:rFonts w:ascii="Georgia" w:hAnsi="Georgia" w:cstheme="minorHAnsi"/>
          <w:color w:val="201F1E"/>
        </w:rPr>
        <w:t>Wash hands immediately after removing gloves</w:t>
      </w:r>
      <w:r w:rsidR="00DE3A1F" w:rsidRPr="00FD36E8">
        <w:rPr>
          <w:rFonts w:ascii="Georgia" w:hAnsi="Georgia" w:cstheme="minorHAnsi"/>
          <w:color w:val="201F1E"/>
        </w:rPr>
        <w:t>.</w:t>
      </w:r>
    </w:p>
    <w:p w14:paraId="50FCF72F" w14:textId="437E4AC2" w:rsidR="00EB6645" w:rsidRPr="00FD36E8" w:rsidRDefault="00EB6645" w:rsidP="00FD36E8">
      <w:pPr>
        <w:pStyle w:val="ListParagraph"/>
        <w:widowControl/>
        <w:numPr>
          <w:ilvl w:val="2"/>
          <w:numId w:val="36"/>
        </w:numPr>
        <w:shd w:val="clear" w:color="auto" w:fill="FFFFFF"/>
        <w:spacing w:after="0"/>
        <w:rPr>
          <w:rFonts w:ascii="Georgia" w:hAnsi="Georgia" w:cstheme="minorHAnsi"/>
          <w:color w:val="201F1E"/>
        </w:rPr>
      </w:pPr>
      <w:r w:rsidRPr="00FD36E8">
        <w:rPr>
          <w:rFonts w:ascii="Georgia" w:hAnsi="Georgia" w:cstheme="minorHAnsi"/>
          <w:color w:val="201F1E"/>
        </w:rPr>
        <w:t xml:space="preserve">Sanitize and vacate the room immediately after your session has ended. You must sanitize the room if it was used for teletherapy prior to </w:t>
      </w:r>
      <w:r w:rsidR="00FD36E8" w:rsidRPr="00FD36E8">
        <w:rPr>
          <w:rFonts w:ascii="Georgia" w:hAnsi="Georgia" w:cstheme="minorHAnsi"/>
          <w:color w:val="201F1E"/>
        </w:rPr>
        <w:t>vacating the room.</w:t>
      </w:r>
    </w:p>
    <w:p w14:paraId="1A0CC814" w14:textId="77777777" w:rsidR="00091E9C" w:rsidRDefault="00091E9C" w:rsidP="00091E9C">
      <w:pPr>
        <w:widowControl/>
        <w:shd w:val="clear" w:color="auto" w:fill="FFFFFF"/>
        <w:spacing w:after="0"/>
        <w:rPr>
          <w:rFonts w:ascii="Georgia" w:hAnsi="Georgia" w:cstheme="minorHAnsi"/>
          <w:color w:val="201F1E"/>
          <w:u w:val="single"/>
        </w:rPr>
      </w:pPr>
    </w:p>
    <w:p w14:paraId="2588612A" w14:textId="7C044F10" w:rsidR="003625B3" w:rsidRDefault="003625B3" w:rsidP="00EB6645">
      <w:pPr>
        <w:shd w:val="clear" w:color="auto" w:fill="FFFFFF"/>
        <w:spacing w:after="0"/>
        <w:rPr>
          <w:rFonts w:ascii="Georgia" w:hAnsi="Georgia" w:cstheme="minorHAnsi"/>
          <w:color w:val="000000" w:themeColor="text1"/>
        </w:rPr>
      </w:pPr>
    </w:p>
    <w:p w14:paraId="4C5A0B9A" w14:textId="77777777" w:rsidR="003625B3" w:rsidRPr="00501092" w:rsidRDefault="003625B3" w:rsidP="00EB6645">
      <w:pPr>
        <w:shd w:val="clear" w:color="auto" w:fill="FFFFFF"/>
        <w:spacing w:after="0"/>
        <w:rPr>
          <w:rFonts w:ascii="Georgia" w:hAnsi="Georgia" w:cstheme="minorHAnsi"/>
          <w:color w:val="000000" w:themeColor="text1"/>
        </w:rPr>
      </w:pPr>
    </w:p>
    <w:p w14:paraId="05EF1CAE" w14:textId="643E5ACB" w:rsidR="00EB6645" w:rsidRPr="00501092" w:rsidRDefault="00EB6645" w:rsidP="003625B3">
      <w:pPr>
        <w:widowControl/>
        <w:shd w:val="clear" w:color="auto" w:fill="FFFFFF"/>
        <w:spacing w:after="0"/>
        <w:ind w:left="360"/>
        <w:rPr>
          <w:rFonts w:ascii="Georgia" w:hAnsi="Georgia" w:cstheme="minorHAnsi"/>
          <w:b/>
          <w:bCs/>
          <w:color w:val="000000" w:themeColor="text1"/>
          <w:u w:val="single"/>
        </w:rPr>
      </w:pPr>
    </w:p>
    <w:p w14:paraId="00A8E864" w14:textId="465DEDDA" w:rsidR="00682ADF" w:rsidRPr="00501092" w:rsidRDefault="00682ADF" w:rsidP="00682ADF">
      <w:pPr>
        <w:widowControl/>
        <w:shd w:val="clear" w:color="auto" w:fill="FFFFFF"/>
        <w:spacing w:after="0"/>
        <w:rPr>
          <w:rFonts w:ascii="Georgia" w:hAnsi="Georgia" w:cstheme="minorHAnsi"/>
          <w:color w:val="000000" w:themeColor="text1"/>
        </w:rPr>
      </w:pPr>
    </w:p>
    <w:p w14:paraId="1C7A94D2" w14:textId="6E21AB82" w:rsidR="00682ADF" w:rsidRPr="00501092" w:rsidRDefault="00682ADF" w:rsidP="00682ADF">
      <w:pPr>
        <w:widowControl/>
        <w:shd w:val="clear" w:color="auto" w:fill="FFFFFF"/>
        <w:spacing w:after="0"/>
        <w:rPr>
          <w:rFonts w:ascii="Georgia" w:hAnsi="Georgia" w:cstheme="minorHAnsi"/>
          <w:color w:val="000000" w:themeColor="text1"/>
        </w:rPr>
      </w:pPr>
    </w:p>
    <w:p w14:paraId="1CBD8274" w14:textId="2AF04CD4" w:rsidR="00682ADF" w:rsidRPr="00501092" w:rsidRDefault="00682ADF" w:rsidP="00682ADF">
      <w:pPr>
        <w:widowControl/>
        <w:shd w:val="clear" w:color="auto" w:fill="FFFFFF"/>
        <w:spacing w:after="0"/>
        <w:rPr>
          <w:rFonts w:ascii="Georgia" w:hAnsi="Georgia" w:cstheme="minorHAnsi"/>
          <w:color w:val="000000" w:themeColor="text1"/>
        </w:rPr>
      </w:pPr>
    </w:p>
    <w:p w14:paraId="5FC01BAF" w14:textId="5F6F5318" w:rsidR="00682ADF" w:rsidRPr="00501092" w:rsidRDefault="00682ADF" w:rsidP="00682ADF">
      <w:pPr>
        <w:widowControl/>
        <w:shd w:val="clear" w:color="auto" w:fill="FFFFFF"/>
        <w:spacing w:after="0"/>
        <w:rPr>
          <w:rFonts w:ascii="Georgia" w:hAnsi="Georgia" w:cstheme="minorHAnsi"/>
          <w:color w:val="000000" w:themeColor="text1"/>
        </w:rPr>
      </w:pPr>
    </w:p>
    <w:p w14:paraId="4CD3AB77" w14:textId="7777CBDC" w:rsidR="00682ADF" w:rsidRPr="00501092" w:rsidRDefault="00682ADF" w:rsidP="00682ADF">
      <w:pPr>
        <w:widowControl/>
        <w:shd w:val="clear" w:color="auto" w:fill="FFFFFF"/>
        <w:spacing w:after="0"/>
        <w:rPr>
          <w:rFonts w:ascii="Georgia" w:hAnsi="Georgia" w:cstheme="minorHAnsi"/>
          <w:color w:val="000000" w:themeColor="text1"/>
        </w:rPr>
      </w:pPr>
    </w:p>
    <w:p w14:paraId="49D4A1C5" w14:textId="076A2681" w:rsidR="00682ADF" w:rsidRPr="00501092" w:rsidRDefault="00682ADF" w:rsidP="00682ADF">
      <w:pPr>
        <w:widowControl/>
        <w:shd w:val="clear" w:color="auto" w:fill="FFFFFF"/>
        <w:spacing w:after="0"/>
        <w:rPr>
          <w:rFonts w:ascii="Georgia" w:hAnsi="Georgia" w:cstheme="minorHAnsi"/>
          <w:color w:val="000000" w:themeColor="text1"/>
        </w:rPr>
      </w:pPr>
    </w:p>
    <w:p w14:paraId="0E53DD16" w14:textId="5787E283" w:rsidR="00682ADF" w:rsidRPr="00501092" w:rsidRDefault="00682ADF" w:rsidP="00682ADF">
      <w:pPr>
        <w:widowControl/>
        <w:shd w:val="clear" w:color="auto" w:fill="FFFFFF"/>
        <w:spacing w:after="0"/>
        <w:rPr>
          <w:rFonts w:ascii="Georgia" w:hAnsi="Georgia" w:cstheme="minorHAnsi"/>
          <w:color w:val="000000" w:themeColor="text1"/>
        </w:rPr>
      </w:pPr>
    </w:p>
    <w:p w14:paraId="13098E17" w14:textId="45D151EA" w:rsidR="00682ADF" w:rsidRPr="00501092" w:rsidRDefault="00682ADF" w:rsidP="00682ADF">
      <w:pPr>
        <w:widowControl/>
        <w:shd w:val="clear" w:color="auto" w:fill="FFFFFF"/>
        <w:spacing w:after="0"/>
        <w:rPr>
          <w:rFonts w:ascii="Georgia" w:hAnsi="Georgia" w:cstheme="minorHAnsi"/>
          <w:color w:val="000000" w:themeColor="text1"/>
        </w:rPr>
      </w:pPr>
    </w:p>
    <w:p w14:paraId="0A40559A" w14:textId="4312CE07" w:rsidR="00682ADF" w:rsidRPr="00501092" w:rsidRDefault="00682ADF" w:rsidP="00682ADF">
      <w:pPr>
        <w:widowControl/>
        <w:shd w:val="clear" w:color="auto" w:fill="FFFFFF"/>
        <w:spacing w:after="0"/>
        <w:rPr>
          <w:rFonts w:ascii="Georgia" w:hAnsi="Georgia" w:cstheme="minorHAnsi"/>
          <w:color w:val="000000" w:themeColor="text1"/>
        </w:rPr>
      </w:pPr>
    </w:p>
    <w:p w14:paraId="4C117988" w14:textId="02F441EE" w:rsidR="00880C7F" w:rsidRPr="00501092" w:rsidRDefault="00880C7F" w:rsidP="00682ADF">
      <w:pPr>
        <w:pStyle w:val="Heading1"/>
        <w:rPr>
          <w:rFonts w:ascii="Georgia" w:hAnsi="Georgia"/>
        </w:rPr>
      </w:pPr>
    </w:p>
    <w:p w14:paraId="6F91E8A7" w14:textId="357BF746" w:rsidR="002C07C4" w:rsidRDefault="002C07C4" w:rsidP="002C07C4">
      <w:pPr>
        <w:rPr>
          <w:rFonts w:ascii="Georgia" w:hAnsi="Georgia"/>
        </w:rPr>
      </w:pPr>
    </w:p>
    <w:p w14:paraId="6FCA1A95" w14:textId="376AC462" w:rsidR="003625B3" w:rsidRDefault="003625B3" w:rsidP="002C07C4">
      <w:pPr>
        <w:rPr>
          <w:rFonts w:ascii="Georgia" w:hAnsi="Georgia"/>
        </w:rPr>
      </w:pPr>
    </w:p>
    <w:p w14:paraId="15FCBFFE" w14:textId="1C5E2554" w:rsidR="003625B3" w:rsidRDefault="003625B3" w:rsidP="002C07C4">
      <w:pPr>
        <w:rPr>
          <w:rFonts w:ascii="Georgia" w:hAnsi="Georgia"/>
        </w:rPr>
      </w:pPr>
    </w:p>
    <w:p w14:paraId="62CAC7E1" w14:textId="1862DDB4" w:rsidR="003625B3" w:rsidRDefault="003625B3" w:rsidP="002C07C4">
      <w:pPr>
        <w:rPr>
          <w:rFonts w:ascii="Georgia" w:hAnsi="Georgia"/>
        </w:rPr>
      </w:pPr>
    </w:p>
    <w:p w14:paraId="23E00980" w14:textId="64D9356F" w:rsidR="003625B3" w:rsidRDefault="003625B3" w:rsidP="002C07C4">
      <w:pPr>
        <w:rPr>
          <w:rFonts w:ascii="Georgia" w:hAnsi="Georgia"/>
        </w:rPr>
      </w:pPr>
    </w:p>
    <w:p w14:paraId="408F7486" w14:textId="77777777" w:rsidR="00FD36E8" w:rsidRDefault="00FD36E8" w:rsidP="002C07C4">
      <w:pPr>
        <w:rPr>
          <w:rFonts w:ascii="Georgia" w:hAnsi="Georgia"/>
        </w:rPr>
      </w:pPr>
    </w:p>
    <w:p w14:paraId="19D6B93F" w14:textId="05D6A570" w:rsidR="00682ADF" w:rsidRPr="00501092" w:rsidRDefault="00682ADF" w:rsidP="00682ADF">
      <w:pPr>
        <w:pStyle w:val="Heading1"/>
        <w:rPr>
          <w:rFonts w:ascii="Georgia" w:hAnsi="Georgia"/>
        </w:rPr>
      </w:pPr>
      <w:r w:rsidRPr="00501092">
        <w:rPr>
          <w:rFonts w:ascii="Georgia" w:hAnsi="Georgia"/>
        </w:rPr>
        <w:lastRenderedPageBreak/>
        <w:t>Appendix: Forms</w:t>
      </w:r>
    </w:p>
    <w:p w14:paraId="5D8D78AE" w14:textId="77777777" w:rsidR="00682ADF" w:rsidRPr="00501092" w:rsidRDefault="00682ADF" w:rsidP="00682ADF">
      <w:pPr>
        <w:rPr>
          <w:rFonts w:ascii="Georgia" w:hAnsi="Georgia"/>
        </w:rPr>
      </w:pPr>
      <w:r w:rsidRPr="00501092">
        <w:rPr>
          <w:rFonts w:ascii="Georgia" w:hAnsi="Georgia"/>
        </w:rPr>
        <w:t>You will be required to sign a form indicating the following:</w:t>
      </w:r>
    </w:p>
    <w:p w14:paraId="175BA067" w14:textId="77777777" w:rsidR="00682ADF" w:rsidRPr="00501092" w:rsidRDefault="00682ADF" w:rsidP="00682ADF">
      <w:pPr>
        <w:pStyle w:val="Heading2"/>
        <w:rPr>
          <w:rFonts w:ascii="Georgia" w:hAnsi="Georgia"/>
        </w:rPr>
      </w:pPr>
      <w:r w:rsidRPr="00501092">
        <w:rPr>
          <w:rFonts w:ascii="Georgia" w:hAnsi="Georgia"/>
        </w:rPr>
        <w:t>Acknowledgement of Risks Associated with Clinical Experiences</w:t>
      </w:r>
    </w:p>
    <w:p w14:paraId="31254631" w14:textId="77777777" w:rsidR="00682ADF" w:rsidRPr="00501092" w:rsidRDefault="00682ADF" w:rsidP="00682ADF">
      <w:pPr>
        <w:rPr>
          <w:rFonts w:ascii="Georgia" w:hAnsi="Georgia"/>
        </w:rPr>
      </w:pPr>
      <w:r w:rsidRPr="00501092">
        <w:rPr>
          <w:rFonts w:ascii="Georgia" w:hAnsi="Georgia"/>
        </w:rPr>
        <w:t xml:space="preserve">Clinical experiences for students are valuable practical learning experiences that occur in a variety of settings. It is important for students to understand and acknowledge the nature of clinical work, which is intended to provide students with various levels of hands-on experience working with a diverse client population. It is also important to acknowledge </w:t>
      </w:r>
      <w:proofErr w:type="gramStart"/>
      <w:r w:rsidRPr="00501092">
        <w:rPr>
          <w:rFonts w:ascii="Georgia" w:hAnsi="Georgia"/>
        </w:rPr>
        <w:t>all of</w:t>
      </w:r>
      <w:proofErr w:type="gramEnd"/>
      <w:r w:rsidRPr="00501092">
        <w:rPr>
          <w:rFonts w:ascii="Georgia" w:hAnsi="Georgia"/>
        </w:rPr>
        <w:t xml:space="preserve"> the risks inherent in the delivery of health-related services with notable degree of patient contact.</w:t>
      </w:r>
    </w:p>
    <w:p w14:paraId="7E02972B" w14:textId="77777777" w:rsidR="00682ADF" w:rsidRPr="00501092" w:rsidRDefault="00682ADF" w:rsidP="00682ADF">
      <w:pPr>
        <w:rPr>
          <w:rFonts w:ascii="Georgia" w:hAnsi="Georgia"/>
        </w:rPr>
      </w:pPr>
      <w:r w:rsidRPr="00501092">
        <w:rPr>
          <w:rFonts w:ascii="Georgia" w:hAnsi="Georgia"/>
        </w:rPr>
        <w:t xml:space="preserve">I, the undersigned, affirm that I have read the student clinic manual and understand the nature of clinical work involving regular engagement in on-site, in-person clinical activities.  </w:t>
      </w:r>
    </w:p>
    <w:p w14:paraId="446E56DD" w14:textId="77777777" w:rsidR="00682ADF" w:rsidRPr="00501092" w:rsidRDefault="00682ADF" w:rsidP="00682ADF">
      <w:pPr>
        <w:rPr>
          <w:rFonts w:ascii="Georgia" w:hAnsi="Georgia"/>
        </w:rPr>
      </w:pPr>
      <w:r w:rsidRPr="00501092">
        <w:rPr>
          <w:rFonts w:ascii="Georgia" w:hAnsi="Georgia"/>
        </w:rPr>
        <w:t>______ I acknowledge that there are certain risks inherent in my participation in clinical practicum, including, but not limited to, risks arising from:</w:t>
      </w:r>
    </w:p>
    <w:p w14:paraId="58073B11" w14:textId="77777777" w:rsidR="00682ADF" w:rsidRPr="00501092" w:rsidRDefault="00682ADF">
      <w:pPr>
        <w:pStyle w:val="ListParagraph"/>
        <w:numPr>
          <w:ilvl w:val="0"/>
          <w:numId w:val="17"/>
        </w:numPr>
        <w:rPr>
          <w:rFonts w:ascii="Georgia" w:hAnsi="Georgia"/>
        </w:rPr>
      </w:pPr>
      <w:r w:rsidRPr="00501092">
        <w:rPr>
          <w:rFonts w:ascii="Georgia" w:hAnsi="Georgia"/>
        </w:rPr>
        <w:t>Driving to and from the clinical site</w:t>
      </w:r>
    </w:p>
    <w:p w14:paraId="2871F2C3" w14:textId="77777777" w:rsidR="00682ADF" w:rsidRPr="00501092" w:rsidRDefault="00682ADF">
      <w:pPr>
        <w:pStyle w:val="ListParagraph"/>
        <w:numPr>
          <w:ilvl w:val="0"/>
          <w:numId w:val="17"/>
        </w:numPr>
        <w:rPr>
          <w:rFonts w:ascii="Georgia" w:hAnsi="Georgia"/>
        </w:rPr>
      </w:pPr>
      <w:r w:rsidRPr="00501092">
        <w:rPr>
          <w:rFonts w:ascii="Georgia" w:hAnsi="Georgia"/>
        </w:rPr>
        <w:t xml:space="preserve">Participation in clinical activities at the clinical </w:t>
      </w:r>
      <w:proofErr w:type="gramStart"/>
      <w:r w:rsidRPr="00501092">
        <w:rPr>
          <w:rFonts w:ascii="Georgia" w:hAnsi="Georgia"/>
        </w:rPr>
        <w:t>site;</w:t>
      </w:r>
      <w:proofErr w:type="gramEnd"/>
    </w:p>
    <w:p w14:paraId="367AF8C9" w14:textId="77777777" w:rsidR="00682ADF" w:rsidRPr="00501092" w:rsidRDefault="00682ADF">
      <w:pPr>
        <w:pStyle w:val="ListParagraph"/>
        <w:numPr>
          <w:ilvl w:val="0"/>
          <w:numId w:val="17"/>
        </w:numPr>
        <w:rPr>
          <w:rFonts w:ascii="Georgia" w:hAnsi="Georgia"/>
        </w:rPr>
      </w:pPr>
      <w:r w:rsidRPr="00501092">
        <w:rPr>
          <w:rFonts w:ascii="Georgia" w:hAnsi="Georgia"/>
        </w:rPr>
        <w:t xml:space="preserve">Unpredictable or violent behavior of certain client </w:t>
      </w:r>
      <w:proofErr w:type="gramStart"/>
      <w:r w:rsidRPr="00501092">
        <w:rPr>
          <w:rFonts w:ascii="Georgia" w:hAnsi="Georgia"/>
        </w:rPr>
        <w:t>populations;</w:t>
      </w:r>
      <w:proofErr w:type="gramEnd"/>
    </w:p>
    <w:p w14:paraId="26A6F79C" w14:textId="77777777" w:rsidR="00682ADF" w:rsidRPr="00501092" w:rsidRDefault="00682ADF">
      <w:pPr>
        <w:pStyle w:val="ListParagraph"/>
        <w:numPr>
          <w:ilvl w:val="0"/>
          <w:numId w:val="17"/>
        </w:numPr>
        <w:rPr>
          <w:rFonts w:ascii="Georgia" w:hAnsi="Georgia"/>
        </w:rPr>
      </w:pPr>
      <w:r w:rsidRPr="00501092">
        <w:rPr>
          <w:rFonts w:ascii="Georgia" w:hAnsi="Georgia"/>
        </w:rPr>
        <w:t>Exposure to infectious diseases, including tuberculosis or other airborne pathogens (e.g., COVID-19), and hepatitis, HIV or other bloodborne pathogens.</w:t>
      </w:r>
    </w:p>
    <w:p w14:paraId="6E75E52D" w14:textId="77777777" w:rsidR="00682ADF" w:rsidRPr="00501092" w:rsidRDefault="00682ADF" w:rsidP="00682ADF">
      <w:pPr>
        <w:rPr>
          <w:rFonts w:ascii="Georgia" w:hAnsi="Georgia"/>
        </w:rPr>
      </w:pPr>
      <w:r w:rsidRPr="00501092">
        <w:rPr>
          <w:rFonts w:ascii="Georgia" w:hAnsi="Georgia"/>
        </w:rPr>
        <w:t>________In the event of sickness or injury in any clinical setting to which I may be assigned, working, or attending educational instruction or activity as an Auburn University student, I realize and agree that I am responsible for any and all costs related to the provision of medical care should I become injured or ill and for any and all costs should I choose to seek or be required to seek medical diagnostic testing or treatment.</w:t>
      </w:r>
    </w:p>
    <w:p w14:paraId="3BE5D075" w14:textId="77777777" w:rsidR="00682ADF" w:rsidRPr="00501092" w:rsidRDefault="00682ADF" w:rsidP="00682ADF">
      <w:pPr>
        <w:rPr>
          <w:rFonts w:ascii="Georgia" w:hAnsi="Georgia"/>
        </w:rPr>
      </w:pPr>
      <w:r w:rsidRPr="00501092">
        <w:rPr>
          <w:rFonts w:ascii="Georgia" w:hAnsi="Georgia"/>
        </w:rPr>
        <w:t xml:space="preserve">________I acknowledge that I have been advised that health (medical and hospitalization) and accident insurance is required by many of the clinical agencies utilized in my program and that I must maintain current insurance and </w:t>
      </w:r>
      <w:proofErr w:type="gramStart"/>
      <w:r w:rsidRPr="00501092">
        <w:rPr>
          <w:rFonts w:ascii="Georgia" w:hAnsi="Georgia"/>
        </w:rPr>
        <w:t>carry evidence of coverage at all times</w:t>
      </w:r>
      <w:proofErr w:type="gramEnd"/>
      <w:r w:rsidRPr="00501092">
        <w:rPr>
          <w:rFonts w:ascii="Georgia" w:hAnsi="Georgia"/>
        </w:rPr>
        <w:t>. Furthermore, I understand that I am responsible for all expenses associated with sickness or injury irrespective of insurance coverage or lack thereof.</w:t>
      </w:r>
    </w:p>
    <w:p w14:paraId="7A7ADB90" w14:textId="0468D276" w:rsidR="00682ADF" w:rsidRPr="00501092" w:rsidRDefault="00682ADF" w:rsidP="00682ADF">
      <w:pPr>
        <w:rPr>
          <w:rFonts w:ascii="Georgia" w:hAnsi="Georgia"/>
        </w:rPr>
      </w:pPr>
      <w:r w:rsidRPr="00501092">
        <w:rPr>
          <w:rFonts w:ascii="Georgia" w:hAnsi="Georgia"/>
        </w:rPr>
        <w:t xml:space="preserve">______ I acknowledge that all risks cannot be prevented even with the implementation of appropriate safety precautions and that the risks associated with clinical work could result in my bodily injury, up to and including death, and I agree to assume those risks. I agree that it is my responsibility to understand and follow University/clinical site policies and procedures designed to identify and control risks, including safety and security procedures, infection control policies and bloodborne pathogen policies, and to obtain any immunizations that the University or practicum site may require. I represent that I am otherwise capable, with or without accommodation, to participate in clinical work. </w:t>
      </w:r>
    </w:p>
    <w:p w14:paraId="564612F4" w14:textId="42A88AB2" w:rsidR="00682ADF" w:rsidRPr="00501092" w:rsidRDefault="00682ADF" w:rsidP="00682ADF">
      <w:pPr>
        <w:rPr>
          <w:rFonts w:ascii="Georgia" w:hAnsi="Georgia" w:cs="TimesNewRomanPSMT"/>
        </w:rPr>
      </w:pPr>
      <w:r w:rsidRPr="00501092">
        <w:rPr>
          <w:rFonts w:ascii="Georgia" w:hAnsi="Georgia" w:cs="TimesNewRomanPSMT"/>
        </w:rPr>
        <w:t xml:space="preserve">______ I certify that I understand and will follow safe practices as set by our state and federal government, Auburn University, the Department of </w:t>
      </w:r>
      <w:r w:rsidR="0010788A" w:rsidRPr="00501092">
        <w:rPr>
          <w:rFonts w:ascii="Georgia" w:hAnsi="Georgia" w:cs="TimesNewRomanPSMT"/>
        </w:rPr>
        <w:t>Speech-Language and Hearing Sciences</w:t>
      </w:r>
      <w:r w:rsidRPr="00501092">
        <w:rPr>
          <w:rFonts w:ascii="Georgia" w:hAnsi="Georgia" w:cs="TimesNewRomanPSMT"/>
        </w:rPr>
        <w:t xml:space="preserve">, and other clinical sites.  </w:t>
      </w:r>
    </w:p>
    <w:p w14:paraId="59520D5B" w14:textId="77777777" w:rsidR="00682ADF" w:rsidRPr="00501092" w:rsidRDefault="00682ADF" w:rsidP="00682ADF">
      <w:pPr>
        <w:rPr>
          <w:rFonts w:ascii="Georgia" w:hAnsi="Georgia"/>
        </w:rPr>
      </w:pPr>
      <w:r w:rsidRPr="00501092">
        <w:rPr>
          <w:rFonts w:ascii="Georgia" w:hAnsi="Georgia"/>
        </w:rPr>
        <w:t xml:space="preserve">________I acknowledge that participation in this activity is purely voluntary, no one is forcing me to participate, and I elect to participate </w:t>
      </w:r>
      <w:proofErr w:type="gramStart"/>
      <w:r w:rsidRPr="00501092">
        <w:rPr>
          <w:rFonts w:ascii="Georgia" w:hAnsi="Georgia"/>
        </w:rPr>
        <w:t>in spite of</w:t>
      </w:r>
      <w:proofErr w:type="gramEnd"/>
      <w:r w:rsidRPr="00501092">
        <w:rPr>
          <w:rFonts w:ascii="Georgia" w:hAnsi="Georgia"/>
        </w:rPr>
        <w:t xml:space="preserve"> and in full knowledge of the inherent risks.</w:t>
      </w:r>
    </w:p>
    <w:p w14:paraId="3BD7396B" w14:textId="029B88FC" w:rsidR="00682ADF" w:rsidRPr="00501092" w:rsidRDefault="00682ADF" w:rsidP="00682ADF">
      <w:pPr>
        <w:rPr>
          <w:rFonts w:ascii="Georgia" w:hAnsi="Georgia" w:cs="TimesNewRomanPSMT"/>
        </w:rPr>
      </w:pPr>
      <w:r w:rsidRPr="00501092">
        <w:rPr>
          <w:rFonts w:ascii="Georgia" w:hAnsi="Georgia" w:cs="TimesNewRomanPSMT"/>
        </w:rPr>
        <w:t xml:space="preserve">________I have fully informed myself of the contents of this affirmation by reading it before I signed it. I am legally competent to sign this affirmation and acknowledgement of risk. I assume my own responsibility of physical fitness and capability to perform the activities involved clinical experiences. I understand if I have any question as to whether a physical or medical condition would prevent my full participation in clinical work, I should approach the College of Liberal Arts Associate Dean of Academic Affairs, course faculty, or the Auburn University Office of Accessibility who will discuss possible accommodations. </w:t>
      </w:r>
    </w:p>
    <w:p w14:paraId="69FFE2BE" w14:textId="0577EC8C" w:rsidR="00682ADF" w:rsidRPr="00501092" w:rsidRDefault="00682ADF" w:rsidP="00682ADF">
      <w:pPr>
        <w:pStyle w:val="Heading2"/>
        <w:rPr>
          <w:rFonts w:ascii="Georgia" w:hAnsi="Georgia"/>
        </w:rPr>
      </w:pPr>
      <w:r w:rsidRPr="00501092">
        <w:rPr>
          <w:rFonts w:ascii="Georgia" w:hAnsi="Georgia"/>
        </w:rPr>
        <w:lastRenderedPageBreak/>
        <w:t xml:space="preserve">AUSHC Code of Conduct </w:t>
      </w:r>
    </w:p>
    <w:p w14:paraId="18AA867E" w14:textId="77777777" w:rsidR="00682ADF" w:rsidRPr="00501092" w:rsidRDefault="00682ADF" w:rsidP="00682ADF">
      <w:pPr>
        <w:rPr>
          <w:rFonts w:ascii="Georgia" w:hAnsi="Georgia"/>
        </w:rPr>
      </w:pPr>
      <w:r w:rsidRPr="00501092">
        <w:rPr>
          <w:rFonts w:ascii="Georgia" w:hAnsi="Georgia"/>
        </w:rPr>
        <w:t xml:space="preserve">The Auburn University Speech and Hearing Clinic (‘the Clinic”), its faculty, student clinicians, staff, </w:t>
      </w:r>
      <w:proofErr w:type="gramStart"/>
      <w:r w:rsidRPr="00501092">
        <w:rPr>
          <w:rFonts w:ascii="Georgia" w:hAnsi="Georgia"/>
        </w:rPr>
        <w:t>contractors</w:t>
      </w:r>
      <w:proofErr w:type="gramEnd"/>
      <w:r w:rsidRPr="00501092">
        <w:rPr>
          <w:rFonts w:ascii="Georgia" w:hAnsi="Georgia"/>
        </w:rPr>
        <w:t xml:space="preserve"> and volunteers (collectively, “Clinic Faculty and Staff”) share in a commitment to legal, ethical and professional conduct in everything we do. As Clinic Faculty and Staff, we support these commitments in our work each day, whether we care for patients, order supplies, keep records, pay </w:t>
      </w:r>
      <w:proofErr w:type="gramStart"/>
      <w:r w:rsidRPr="00501092">
        <w:rPr>
          <w:rFonts w:ascii="Georgia" w:hAnsi="Georgia"/>
        </w:rPr>
        <w:t>bills</w:t>
      </w:r>
      <w:proofErr w:type="gramEnd"/>
      <w:r w:rsidRPr="00501092">
        <w:rPr>
          <w:rFonts w:ascii="Georgia" w:hAnsi="Georgia"/>
        </w:rPr>
        <w:t xml:space="preserve"> or make decisions about the future of the organization. The Clinic’s success as a provider of healthcare services depends on us - our personal and professional integrity, our responsibility to act in good faith, and our obligation to do the right things for the right reasons. As Clinic Faculty and Staff, </w:t>
      </w:r>
      <w:proofErr w:type="gramStart"/>
      <w:r w:rsidRPr="00501092">
        <w:rPr>
          <w:rFonts w:ascii="Georgia" w:hAnsi="Georgia"/>
        </w:rPr>
        <w:t>students</w:t>
      </w:r>
      <w:proofErr w:type="gramEnd"/>
      <w:r w:rsidRPr="00501092">
        <w:rPr>
          <w:rFonts w:ascii="Georgia" w:hAnsi="Georgia"/>
        </w:rPr>
        <w:t xml:space="preserve"> and volunteers, we are responsible for supporting legal compliance in every aspect of our workplace behavior.</w:t>
      </w:r>
    </w:p>
    <w:p w14:paraId="60F63FBA" w14:textId="77777777" w:rsidR="00682ADF" w:rsidRPr="00501092" w:rsidRDefault="00682ADF" w:rsidP="00682ADF">
      <w:pPr>
        <w:rPr>
          <w:rFonts w:ascii="Georgia" w:hAnsi="Georgia"/>
        </w:rPr>
      </w:pPr>
      <w:r w:rsidRPr="00501092">
        <w:rPr>
          <w:rStyle w:val="Heading3Char"/>
          <w:rFonts w:ascii="Georgia" w:hAnsi="Georgia"/>
        </w:rPr>
        <w:t>The Clinic Code of Conduct:</w:t>
      </w:r>
      <w:r w:rsidRPr="00501092">
        <w:rPr>
          <w:rFonts w:ascii="Georgia" w:hAnsi="Georgia"/>
        </w:rPr>
        <w:t xml:space="preserve"> The Code of Conduct is a vital part of how we achieve our mission and vision. It provides guidance to ensure that our work is accomplished in an ethical and legal manner. It emphasizes our common culture of integrity and our responsibility to operate with the highest principles and ethical business standards as we strive to care for our patients and each other with respect, honesty, compassion, </w:t>
      </w:r>
      <w:proofErr w:type="gramStart"/>
      <w:r w:rsidRPr="00501092">
        <w:rPr>
          <w:rFonts w:ascii="Georgia" w:hAnsi="Georgia"/>
        </w:rPr>
        <w:t>teamwork</w:t>
      </w:r>
      <w:proofErr w:type="gramEnd"/>
      <w:r w:rsidRPr="00501092">
        <w:rPr>
          <w:rFonts w:ascii="Georgia" w:hAnsi="Georgia"/>
        </w:rPr>
        <w:t xml:space="preserve"> and excellence.</w:t>
      </w:r>
    </w:p>
    <w:p w14:paraId="61F7A600" w14:textId="77777777" w:rsidR="00682ADF" w:rsidRPr="00501092" w:rsidRDefault="00682ADF" w:rsidP="00682ADF">
      <w:pPr>
        <w:rPr>
          <w:rFonts w:ascii="Georgia" w:hAnsi="Georgia"/>
        </w:rPr>
      </w:pPr>
      <w:r w:rsidRPr="00501092">
        <w:rPr>
          <w:rFonts w:ascii="Georgia" w:hAnsi="Georgia"/>
        </w:rPr>
        <w:t xml:space="preserve">The Code of Conduct applies to everyone at the Clinic </w:t>
      </w:r>
      <w:proofErr w:type="gramStart"/>
      <w:r w:rsidRPr="00501092">
        <w:rPr>
          <w:rFonts w:ascii="Georgia" w:hAnsi="Georgia"/>
        </w:rPr>
        <w:t>from entry-level employees,</w:t>
      </w:r>
      <w:proofErr w:type="gramEnd"/>
      <w:r w:rsidRPr="00501092">
        <w:rPr>
          <w:rFonts w:ascii="Georgia" w:hAnsi="Georgia"/>
        </w:rPr>
        <w:t xml:space="preserve"> to volunteers and contractors, to executive staff. I understand that the Code of Conduct supplements specific policies and procedures that may apply to my job. The Code of Conduct discusses the importance of:</w:t>
      </w:r>
    </w:p>
    <w:p w14:paraId="74A82943" w14:textId="77777777" w:rsidR="00682ADF" w:rsidRPr="00501092" w:rsidRDefault="00682ADF">
      <w:pPr>
        <w:pStyle w:val="ListParagraph"/>
        <w:numPr>
          <w:ilvl w:val="0"/>
          <w:numId w:val="18"/>
        </w:numPr>
        <w:rPr>
          <w:rFonts w:ascii="Georgia" w:hAnsi="Georgia"/>
        </w:rPr>
      </w:pPr>
      <w:r w:rsidRPr="00501092">
        <w:rPr>
          <w:rFonts w:ascii="Georgia" w:hAnsi="Georgia"/>
          <w:b/>
        </w:rPr>
        <w:t>Care Excellence</w:t>
      </w:r>
      <w:r w:rsidRPr="00501092">
        <w:rPr>
          <w:rFonts w:ascii="Georgia" w:hAnsi="Georgia"/>
        </w:rPr>
        <w:t xml:space="preserve">: providing quality, compassionate, </w:t>
      </w:r>
      <w:proofErr w:type="gramStart"/>
      <w:r w:rsidRPr="00501092">
        <w:rPr>
          <w:rFonts w:ascii="Georgia" w:hAnsi="Georgia"/>
        </w:rPr>
        <w:t>respectful</w:t>
      </w:r>
      <w:proofErr w:type="gramEnd"/>
      <w:r w:rsidRPr="00501092">
        <w:rPr>
          <w:rFonts w:ascii="Georgia" w:hAnsi="Georgia"/>
        </w:rPr>
        <w:t xml:space="preserve"> and clinically appropriate care to patients.</w:t>
      </w:r>
    </w:p>
    <w:p w14:paraId="7243D251" w14:textId="77777777" w:rsidR="00682ADF" w:rsidRPr="00501092" w:rsidRDefault="00682ADF">
      <w:pPr>
        <w:pStyle w:val="ListParagraph"/>
        <w:numPr>
          <w:ilvl w:val="0"/>
          <w:numId w:val="18"/>
        </w:numPr>
        <w:rPr>
          <w:rFonts w:ascii="Georgia" w:hAnsi="Georgia"/>
        </w:rPr>
      </w:pPr>
      <w:r w:rsidRPr="00501092">
        <w:rPr>
          <w:rFonts w:ascii="Georgia" w:hAnsi="Georgia"/>
          <w:b/>
        </w:rPr>
        <w:t>Professional Excellence</w:t>
      </w:r>
      <w:r w:rsidRPr="00501092">
        <w:rPr>
          <w:rFonts w:ascii="Georgia" w:hAnsi="Georgia"/>
        </w:rPr>
        <w:t>:  maintaining ethical standards of healthcare and business practices.</w:t>
      </w:r>
    </w:p>
    <w:p w14:paraId="2EE86BAE" w14:textId="77777777" w:rsidR="00682ADF" w:rsidRPr="00501092" w:rsidRDefault="00682ADF">
      <w:pPr>
        <w:pStyle w:val="ListParagraph"/>
        <w:numPr>
          <w:ilvl w:val="0"/>
          <w:numId w:val="18"/>
        </w:numPr>
        <w:rPr>
          <w:rFonts w:ascii="Georgia" w:hAnsi="Georgia"/>
        </w:rPr>
      </w:pPr>
      <w:r w:rsidRPr="00501092">
        <w:rPr>
          <w:rFonts w:ascii="Georgia" w:hAnsi="Georgia"/>
          <w:b/>
        </w:rPr>
        <w:t>Regulatory Excellence</w:t>
      </w:r>
      <w:r w:rsidRPr="00501092">
        <w:rPr>
          <w:rFonts w:ascii="Georgia" w:hAnsi="Georgia"/>
        </w:rPr>
        <w:t>: complying with federal and state laws, regulations and guidelines that govern the healthcare services that we provide.</w:t>
      </w:r>
    </w:p>
    <w:p w14:paraId="2577CE99" w14:textId="77777777" w:rsidR="00682ADF" w:rsidRPr="00501092" w:rsidRDefault="00682ADF" w:rsidP="00682ADF">
      <w:pPr>
        <w:rPr>
          <w:rFonts w:ascii="Georgia" w:hAnsi="Georgia"/>
        </w:rPr>
      </w:pPr>
      <w:r w:rsidRPr="00501092">
        <w:rPr>
          <w:rFonts w:ascii="Georgia" w:hAnsi="Georgia"/>
        </w:rPr>
        <w:t>To confirm that each of us understands and accepts responsibility for abiding by the Clinic’s Code of Conduct, every Clinic Faculty and Staff member, including volunteers and contractors, are required to read this Code of Conduct, and sign and return the Commitment to Compliance on the last page.</w:t>
      </w:r>
    </w:p>
    <w:p w14:paraId="2237A63C" w14:textId="5A761A9C" w:rsidR="002C4E97" w:rsidRDefault="00682ADF" w:rsidP="002C4E97">
      <w:pPr>
        <w:widowControl/>
        <w:spacing w:after="0"/>
        <w:rPr>
          <w:rFonts w:ascii="Times New Roman" w:hAnsi="Times New Roman"/>
        </w:rPr>
      </w:pPr>
      <w:r w:rsidRPr="00501092">
        <w:rPr>
          <w:rFonts w:ascii="Georgia" w:hAnsi="Georgia"/>
        </w:rPr>
        <w:t xml:space="preserve">Of course, no single resource can answer every question or cover every concern we may encounter at work. We all should be guided by our own good judgment and professional pride as well. </w:t>
      </w:r>
      <w:r w:rsidRPr="00501092">
        <w:rPr>
          <w:rStyle w:val="Emphasis"/>
          <w:rFonts w:ascii="Georgia" w:hAnsi="Georgia"/>
        </w:rPr>
        <w:t xml:space="preserve">If I have concerns about the Code of Conduct or any moral, </w:t>
      </w:r>
      <w:proofErr w:type="gramStart"/>
      <w:r w:rsidRPr="00501092">
        <w:rPr>
          <w:rStyle w:val="Emphasis"/>
          <w:rFonts w:ascii="Georgia" w:hAnsi="Georgia"/>
        </w:rPr>
        <w:t>legal</w:t>
      </w:r>
      <w:proofErr w:type="gramEnd"/>
      <w:r w:rsidRPr="00501092">
        <w:rPr>
          <w:rStyle w:val="Emphasis"/>
          <w:rFonts w:ascii="Georgia" w:hAnsi="Georgia"/>
        </w:rPr>
        <w:t xml:space="preserve"> or ethical issue, I understand that I can talk with the Clinic Director.</w:t>
      </w:r>
      <w:r w:rsidR="002C4E97">
        <w:rPr>
          <w:rStyle w:val="Emphasis"/>
          <w:rFonts w:ascii="Georgia" w:hAnsi="Georgia"/>
        </w:rPr>
        <w:t xml:space="preserve"> </w:t>
      </w:r>
      <w:r w:rsidR="002C4E97" w:rsidRPr="002C4E97">
        <w:rPr>
          <w:rStyle w:val="Emphasis"/>
          <w:rFonts w:ascii="Georgia" w:hAnsi="Georgia"/>
          <w:b w:val="0"/>
          <w:bCs w:val="0"/>
        </w:rPr>
        <w:t xml:space="preserve">If </w:t>
      </w:r>
      <w:r w:rsidR="002C4E97">
        <w:rPr>
          <w:rStyle w:val="Emphasis"/>
          <w:rFonts w:ascii="Georgia" w:hAnsi="Georgia"/>
          <w:b w:val="0"/>
          <w:bCs w:val="0"/>
        </w:rPr>
        <w:t>you</w:t>
      </w:r>
      <w:r w:rsidR="002C4E97" w:rsidRPr="002C4E97">
        <w:rPr>
          <w:rStyle w:val="Emphasis"/>
          <w:rFonts w:ascii="Georgia" w:hAnsi="Georgia"/>
          <w:b w:val="0"/>
          <w:bCs w:val="0"/>
        </w:rPr>
        <w:t xml:space="preserve"> need a religious accommodation that will prevent </w:t>
      </w:r>
      <w:r w:rsidR="002C4E97">
        <w:rPr>
          <w:rStyle w:val="Emphasis"/>
          <w:rFonts w:ascii="Georgia" w:hAnsi="Georgia"/>
          <w:b w:val="0"/>
          <w:bCs w:val="0"/>
        </w:rPr>
        <w:t xml:space="preserve">you </w:t>
      </w:r>
      <w:r w:rsidR="002C4E97" w:rsidRPr="002C4E97">
        <w:rPr>
          <w:rStyle w:val="Emphasis"/>
          <w:rFonts w:ascii="Georgia" w:hAnsi="Georgia"/>
          <w:b w:val="0"/>
          <w:bCs w:val="0"/>
        </w:rPr>
        <w:t>from providing services to a particular client</w:t>
      </w:r>
      <w:r w:rsidR="002C4E97">
        <w:rPr>
          <w:rStyle w:val="Emphasis"/>
          <w:rFonts w:ascii="Georgia" w:hAnsi="Georgia"/>
          <w:b w:val="0"/>
          <w:bCs w:val="0"/>
        </w:rPr>
        <w:t xml:space="preserve">, you can request a religious accommodation using the following </w:t>
      </w:r>
      <w:r w:rsidR="002C4E97" w:rsidRPr="00FD36E8">
        <w:rPr>
          <w:rStyle w:val="Emphasis"/>
          <w:rFonts w:ascii="Georgia" w:hAnsi="Georgia"/>
          <w:b w:val="0"/>
          <w:bCs w:val="0"/>
        </w:rPr>
        <w:t>form</w:t>
      </w:r>
      <w:r w:rsidR="005C5F1A" w:rsidRPr="00FD36E8">
        <w:rPr>
          <w:rStyle w:val="Emphasis"/>
          <w:rFonts w:ascii="Georgia" w:hAnsi="Georgia"/>
          <w:b w:val="0"/>
          <w:bCs w:val="0"/>
        </w:rPr>
        <w:t>:</w:t>
      </w:r>
      <w:r w:rsidR="00FD36E8">
        <w:rPr>
          <w:rStyle w:val="Emphasis"/>
          <w:rFonts w:ascii="Georgia" w:hAnsi="Georgia"/>
          <w:b w:val="0"/>
          <w:bCs w:val="0"/>
        </w:rPr>
        <w:t xml:space="preserve"> </w:t>
      </w:r>
      <w:hyperlink r:id="rId27" w:history="1">
        <w:r w:rsidR="005C5F1A" w:rsidRPr="00A05C15">
          <w:rPr>
            <w:rStyle w:val="Hyperlink"/>
            <w:rFonts w:ascii="Calibri" w:hAnsi="Calibri" w:cs="Calibri"/>
            <w:sz w:val="22"/>
            <w:szCs w:val="22"/>
          </w:rPr>
          <w:t>https://cws.auburn.edu/shared/files?id=348&amp;filename=AU%20Religious%20Accommodation%20Request%20Form%208.21%20UPDATED.pdf</w:t>
        </w:r>
      </w:hyperlink>
    </w:p>
    <w:p w14:paraId="003D9C00" w14:textId="4BF10797" w:rsidR="00682ADF" w:rsidRPr="002C4E97" w:rsidRDefault="00682ADF" w:rsidP="00682ADF">
      <w:pPr>
        <w:rPr>
          <w:rFonts w:ascii="Georgia" w:hAnsi="Georgia"/>
          <w:b/>
          <w:bCs/>
        </w:rPr>
      </w:pPr>
    </w:p>
    <w:p w14:paraId="56966C5D" w14:textId="77777777" w:rsidR="00682ADF" w:rsidRPr="00501092" w:rsidRDefault="00682ADF" w:rsidP="00682ADF">
      <w:pPr>
        <w:rPr>
          <w:rFonts w:ascii="Georgia" w:hAnsi="Georgia"/>
        </w:rPr>
      </w:pPr>
      <w:r w:rsidRPr="00501092">
        <w:rPr>
          <w:rStyle w:val="Heading3Char"/>
          <w:rFonts w:ascii="Georgia" w:hAnsi="Georgia"/>
        </w:rPr>
        <w:t>A Shared Responsibility:</w:t>
      </w:r>
      <w:r w:rsidRPr="00501092">
        <w:rPr>
          <w:rFonts w:ascii="Georgia" w:hAnsi="Georgia" w:cs="Arial"/>
        </w:rPr>
        <w:t xml:space="preserve"> Because we are in the business of providing care to others, it is critical that each of us adheres to appropriate standards of behavior. As individuals and as an organization, we are responsible to many different groups. We must act ethically and responsibly in our relations with:</w:t>
      </w:r>
    </w:p>
    <w:p w14:paraId="63C806BF" w14:textId="77777777" w:rsidR="00682ADF" w:rsidRPr="00501092" w:rsidRDefault="00682ADF">
      <w:pPr>
        <w:pStyle w:val="ListParagraph"/>
        <w:numPr>
          <w:ilvl w:val="0"/>
          <w:numId w:val="19"/>
        </w:numPr>
        <w:rPr>
          <w:rFonts w:ascii="Georgia" w:hAnsi="Georgia"/>
        </w:rPr>
      </w:pPr>
      <w:r w:rsidRPr="00501092">
        <w:rPr>
          <w:rFonts w:ascii="Georgia" w:hAnsi="Georgia"/>
        </w:rPr>
        <w:t>Our patients and their families</w:t>
      </w:r>
    </w:p>
    <w:p w14:paraId="0BB7C93F" w14:textId="77777777" w:rsidR="00682ADF" w:rsidRPr="00501092" w:rsidRDefault="00682ADF">
      <w:pPr>
        <w:pStyle w:val="ListParagraph"/>
        <w:numPr>
          <w:ilvl w:val="0"/>
          <w:numId w:val="19"/>
        </w:numPr>
        <w:rPr>
          <w:rFonts w:ascii="Georgia" w:hAnsi="Georgia"/>
        </w:rPr>
      </w:pPr>
      <w:r w:rsidRPr="00501092">
        <w:rPr>
          <w:rFonts w:ascii="Georgia" w:hAnsi="Georgia"/>
        </w:rPr>
        <w:t xml:space="preserve">Our colleagues and co-workers </w:t>
      </w:r>
    </w:p>
    <w:p w14:paraId="24B03308" w14:textId="77777777" w:rsidR="00682ADF" w:rsidRPr="00501092" w:rsidRDefault="00682ADF">
      <w:pPr>
        <w:pStyle w:val="ListParagraph"/>
        <w:numPr>
          <w:ilvl w:val="0"/>
          <w:numId w:val="19"/>
        </w:numPr>
        <w:rPr>
          <w:rFonts w:ascii="Georgia" w:hAnsi="Georgia"/>
        </w:rPr>
      </w:pPr>
      <w:r w:rsidRPr="00501092">
        <w:rPr>
          <w:rFonts w:ascii="Georgia" w:hAnsi="Georgia"/>
        </w:rPr>
        <w:t>Nonaffiliated colleagues and customers</w:t>
      </w:r>
    </w:p>
    <w:p w14:paraId="16A275C7" w14:textId="77777777" w:rsidR="00682ADF" w:rsidRPr="00501092" w:rsidRDefault="00682ADF">
      <w:pPr>
        <w:pStyle w:val="ListParagraph"/>
        <w:numPr>
          <w:ilvl w:val="0"/>
          <w:numId w:val="19"/>
        </w:numPr>
        <w:rPr>
          <w:rFonts w:ascii="Georgia" w:hAnsi="Georgia"/>
        </w:rPr>
      </w:pPr>
      <w:r w:rsidRPr="00501092">
        <w:rPr>
          <w:rFonts w:ascii="Georgia" w:hAnsi="Georgia"/>
        </w:rPr>
        <w:t>Healthcare payers, including federal and state governments</w:t>
      </w:r>
    </w:p>
    <w:p w14:paraId="718D0BC9" w14:textId="77777777" w:rsidR="00682ADF" w:rsidRPr="00501092" w:rsidRDefault="00682ADF">
      <w:pPr>
        <w:pStyle w:val="ListParagraph"/>
        <w:numPr>
          <w:ilvl w:val="0"/>
          <w:numId w:val="19"/>
        </w:numPr>
        <w:rPr>
          <w:rFonts w:ascii="Georgia" w:hAnsi="Georgia"/>
        </w:rPr>
      </w:pPr>
      <w:r w:rsidRPr="00501092">
        <w:rPr>
          <w:rFonts w:ascii="Georgia" w:hAnsi="Georgia"/>
        </w:rPr>
        <w:t xml:space="preserve">Regulators, </w:t>
      </w:r>
      <w:proofErr w:type="gramStart"/>
      <w:r w:rsidRPr="00501092">
        <w:rPr>
          <w:rFonts w:ascii="Georgia" w:hAnsi="Georgia"/>
        </w:rPr>
        <w:t>surveyors</w:t>
      </w:r>
      <w:proofErr w:type="gramEnd"/>
      <w:r w:rsidRPr="00501092">
        <w:rPr>
          <w:rFonts w:ascii="Georgia" w:hAnsi="Georgia"/>
        </w:rPr>
        <w:t xml:space="preserve"> and monitors</w:t>
      </w:r>
    </w:p>
    <w:p w14:paraId="4B0A1C93" w14:textId="77777777" w:rsidR="00682ADF" w:rsidRPr="00501092" w:rsidRDefault="00682ADF">
      <w:pPr>
        <w:pStyle w:val="ListParagraph"/>
        <w:numPr>
          <w:ilvl w:val="0"/>
          <w:numId w:val="19"/>
        </w:numPr>
        <w:rPr>
          <w:rFonts w:ascii="Georgia" w:hAnsi="Georgia"/>
        </w:rPr>
      </w:pPr>
      <w:r w:rsidRPr="00501092">
        <w:rPr>
          <w:rFonts w:ascii="Georgia" w:hAnsi="Georgia"/>
        </w:rPr>
        <w:t>Physicians</w:t>
      </w:r>
    </w:p>
    <w:p w14:paraId="5DF7054C" w14:textId="77777777" w:rsidR="00682ADF" w:rsidRPr="00501092" w:rsidRDefault="00682ADF">
      <w:pPr>
        <w:pStyle w:val="ListParagraph"/>
        <w:numPr>
          <w:ilvl w:val="0"/>
          <w:numId w:val="19"/>
        </w:numPr>
        <w:rPr>
          <w:rFonts w:ascii="Georgia" w:hAnsi="Georgia"/>
        </w:rPr>
      </w:pPr>
      <w:r w:rsidRPr="00501092">
        <w:rPr>
          <w:rFonts w:ascii="Georgia" w:hAnsi="Georgia"/>
        </w:rPr>
        <w:t>Vendors and suppliers</w:t>
      </w:r>
    </w:p>
    <w:p w14:paraId="689322E7" w14:textId="77777777" w:rsidR="00682ADF" w:rsidRPr="00501092" w:rsidRDefault="00682ADF">
      <w:pPr>
        <w:pStyle w:val="ListParagraph"/>
        <w:numPr>
          <w:ilvl w:val="0"/>
          <w:numId w:val="19"/>
        </w:numPr>
        <w:rPr>
          <w:rFonts w:ascii="Georgia" w:hAnsi="Georgia"/>
        </w:rPr>
      </w:pPr>
      <w:r w:rsidRPr="00501092">
        <w:rPr>
          <w:rFonts w:ascii="Georgia" w:hAnsi="Georgia"/>
        </w:rPr>
        <w:t>The community we serve</w:t>
      </w:r>
    </w:p>
    <w:p w14:paraId="06269546" w14:textId="1E192703" w:rsidR="003755BD" w:rsidRDefault="00682ADF" w:rsidP="00682ADF">
      <w:pPr>
        <w:rPr>
          <w:rFonts w:ascii="Georgia" w:hAnsi="Georgia"/>
        </w:rPr>
      </w:pPr>
      <w:r w:rsidRPr="00501092">
        <w:rPr>
          <w:rFonts w:ascii="Georgia" w:hAnsi="Georgia"/>
        </w:rPr>
        <w:t xml:space="preserve">Any compromise in our standards could harm our patients, our </w:t>
      </w:r>
      <w:proofErr w:type="gramStart"/>
      <w:r w:rsidRPr="00501092">
        <w:rPr>
          <w:rFonts w:ascii="Georgia" w:hAnsi="Georgia"/>
        </w:rPr>
        <w:t>coworkers</w:t>
      </w:r>
      <w:proofErr w:type="gramEnd"/>
      <w:r w:rsidRPr="00501092">
        <w:rPr>
          <w:rFonts w:ascii="Georgia" w:hAnsi="Georgia"/>
        </w:rPr>
        <w:t xml:space="preserve"> and our organization. Like every healthcare organization, we must do business under very strict regulations and oversight. Fraud and abuse are serious issues. Sometimes even an innocent mistake can have significant penalties to our organization and to us. It is therefore imperative that we all know and understand our responsibilities. Clinic Faculty and Staff members participate in education and training about the Code of Conduct and the </w:t>
      </w:r>
      <w:r w:rsidRPr="00501092">
        <w:rPr>
          <w:rFonts w:ascii="Georgia" w:hAnsi="Georgia"/>
        </w:rPr>
        <w:lastRenderedPageBreak/>
        <w:t>compliance responsibilities of their jobs. Supervisors and managers must consistently reinforce the Code of Conduct to make sure Clinic Faculty and Staff comply with the state and federal laws.</w:t>
      </w:r>
    </w:p>
    <w:p w14:paraId="45FA6D70" w14:textId="77777777" w:rsidR="008A63E9" w:rsidRPr="00501092" w:rsidRDefault="008A63E9" w:rsidP="00682ADF">
      <w:pPr>
        <w:rPr>
          <w:rFonts w:ascii="Georgia" w:hAnsi="Georgia"/>
        </w:rPr>
      </w:pPr>
    </w:p>
    <w:p w14:paraId="22D9B852" w14:textId="5FB369B9" w:rsidR="00682ADF" w:rsidRPr="00501092" w:rsidRDefault="00682ADF" w:rsidP="00682ADF">
      <w:pPr>
        <w:rPr>
          <w:rFonts w:ascii="Georgia" w:hAnsi="Georgia"/>
        </w:rPr>
      </w:pPr>
      <w:r w:rsidRPr="00501092">
        <w:rPr>
          <w:rFonts w:ascii="Georgia" w:hAnsi="Georgia"/>
        </w:rPr>
        <w:t>As we each are responsible for following the Code of Conduct in our daily work, we are also each responsible for enforcing it. This means that we are expected to report any problems we observe.</w:t>
      </w:r>
    </w:p>
    <w:p w14:paraId="32D0831D" w14:textId="77777777" w:rsidR="008B4777" w:rsidRPr="00501092" w:rsidRDefault="008B4777" w:rsidP="008B4777">
      <w:pPr>
        <w:rPr>
          <w:rStyle w:val="Emphasis"/>
          <w:rFonts w:ascii="Georgia" w:hAnsi="Georgia"/>
        </w:rPr>
      </w:pPr>
      <w:r w:rsidRPr="00501092">
        <w:rPr>
          <w:rStyle w:val="Emphasis"/>
          <w:rFonts w:ascii="Georgia" w:hAnsi="Georgia"/>
        </w:rPr>
        <w:t xml:space="preserve">I understand that if I observe or suspect a situation that I believe may be unethical, illegal, </w:t>
      </w:r>
      <w:proofErr w:type="gramStart"/>
      <w:r w:rsidRPr="00501092">
        <w:rPr>
          <w:rStyle w:val="Emphasis"/>
          <w:rFonts w:ascii="Georgia" w:hAnsi="Georgia"/>
        </w:rPr>
        <w:t>unprofessional</w:t>
      </w:r>
      <w:proofErr w:type="gramEnd"/>
      <w:r w:rsidRPr="00501092">
        <w:rPr>
          <w:rStyle w:val="Emphasis"/>
          <w:rFonts w:ascii="Georgia" w:hAnsi="Georgia"/>
        </w:rPr>
        <w:t xml:space="preserve"> or wrong, or if I have any clinical, ethical or financial concern, I MUST report it to Clinic Director. I understand that I will not be disciplined for reporting a situation that I suspect to be unethical, illegal, </w:t>
      </w:r>
      <w:proofErr w:type="gramStart"/>
      <w:r w:rsidRPr="00501092">
        <w:rPr>
          <w:rStyle w:val="Emphasis"/>
          <w:rFonts w:ascii="Georgia" w:hAnsi="Georgia"/>
        </w:rPr>
        <w:t>unprofessional</w:t>
      </w:r>
      <w:proofErr w:type="gramEnd"/>
      <w:r w:rsidRPr="00501092">
        <w:rPr>
          <w:rStyle w:val="Emphasis"/>
          <w:rFonts w:ascii="Georgia" w:hAnsi="Georgia"/>
        </w:rPr>
        <w:t xml:space="preserve"> or wrong, regardless of whether the Clinic ultimately determines that the situation was handled properly.</w:t>
      </w:r>
    </w:p>
    <w:p w14:paraId="0442C22F" w14:textId="77777777" w:rsidR="008B4777" w:rsidRPr="00501092" w:rsidRDefault="008B4777" w:rsidP="008B4777">
      <w:pPr>
        <w:rPr>
          <w:rFonts w:ascii="Georgia" w:hAnsi="Georgia" w:cs="Arial"/>
        </w:rPr>
      </w:pPr>
      <w:r w:rsidRPr="00501092">
        <w:rPr>
          <w:rFonts w:ascii="Georgia" w:hAnsi="Georgia" w:cs="Arial"/>
        </w:rPr>
        <w:t>Reporting a situation, even if we are uncertain about whether the situation was handled properly, will ultimately help the Clinic. By reporting the situation, we inform Clinic management of areas in which training may be required, either because the situation was not handled properly or because it is unclear how to handle the situation. Training will help the Clinic avoid future problems. Also, if the situation was not handled properly, the Clinic wants to do the right thing and correct the error. The sooner a problem is identified, the easier it is to correct without serious legal consequences. Although we may feel uncomfortable about reporting a situation, it is best for the Clinic.</w:t>
      </w:r>
    </w:p>
    <w:p w14:paraId="102045F7" w14:textId="77777777" w:rsidR="008B4777" w:rsidRPr="00501092" w:rsidRDefault="008B4777" w:rsidP="008B4777">
      <w:pPr>
        <w:rPr>
          <w:rFonts w:ascii="Georgia" w:hAnsi="Georgia"/>
        </w:rPr>
      </w:pPr>
      <w:r w:rsidRPr="00501092">
        <w:rPr>
          <w:rStyle w:val="Heading3Char"/>
          <w:rFonts w:ascii="Georgia" w:hAnsi="Georgia"/>
        </w:rPr>
        <w:t xml:space="preserve">Care Excellence - Our First Priority: </w:t>
      </w:r>
      <w:r w:rsidRPr="00501092">
        <w:rPr>
          <w:rFonts w:ascii="Georgia" w:hAnsi="Georgia"/>
        </w:rPr>
        <w:t>At the Clinic, our most important job is providing quality care to our patients. This means offering compassionate support to our patients and working towards the best possible outcomes, while following all healthcare rules and regulations. We care for people who are especially vulnerable; they may have a language barrier, legal status issues, financial inabilities, physical restrictions because of illness, injury or disease, or many other vulnerabilities. It is our responsibility to respect, protect and care for them with compassion and skill.</w:t>
      </w:r>
    </w:p>
    <w:p w14:paraId="4128D3BF" w14:textId="77777777" w:rsidR="008B4777" w:rsidRPr="00501092" w:rsidRDefault="008B4777" w:rsidP="008B4777">
      <w:pPr>
        <w:rPr>
          <w:rFonts w:ascii="Georgia" w:hAnsi="Georgia"/>
        </w:rPr>
      </w:pPr>
      <w:r w:rsidRPr="00501092">
        <w:rPr>
          <w:rStyle w:val="Heading3Char"/>
          <w:rFonts w:ascii="Georgia" w:hAnsi="Georgia"/>
        </w:rPr>
        <w:t>Patients' Rights:</w:t>
      </w:r>
      <w:r w:rsidRPr="00501092">
        <w:rPr>
          <w:rFonts w:ascii="Georgia" w:hAnsi="Georgia"/>
        </w:rPr>
        <w:t xml:space="preserve"> Patients receiving healthcare services have clearly defined rights. To honor these rights, we must:</w:t>
      </w:r>
    </w:p>
    <w:p w14:paraId="56501702" w14:textId="7824F47D" w:rsidR="008B4777" w:rsidRPr="00501092" w:rsidRDefault="008B4777">
      <w:pPr>
        <w:pStyle w:val="ListParagraph"/>
        <w:numPr>
          <w:ilvl w:val="0"/>
          <w:numId w:val="20"/>
        </w:numPr>
        <w:rPr>
          <w:rFonts w:ascii="Georgia" w:hAnsi="Georgia" w:cs="Arial"/>
        </w:rPr>
      </w:pPr>
      <w:r w:rsidRPr="00501092">
        <w:rPr>
          <w:rFonts w:ascii="Georgia" w:hAnsi="Georgia" w:cs="Arial"/>
        </w:rPr>
        <w:t xml:space="preserve">Provide the same </w:t>
      </w:r>
      <w:r w:rsidRPr="00FD36E8">
        <w:rPr>
          <w:rFonts w:ascii="Georgia" w:hAnsi="Georgia" w:cs="Arial"/>
        </w:rPr>
        <w:t>quality care</w:t>
      </w:r>
      <w:r w:rsidRPr="00501092">
        <w:rPr>
          <w:rFonts w:ascii="Georgia" w:hAnsi="Georgia" w:cs="Arial"/>
        </w:rPr>
        <w:t xml:space="preserve"> </w:t>
      </w:r>
      <w:proofErr w:type="gramStart"/>
      <w:r w:rsidRPr="00501092">
        <w:rPr>
          <w:rFonts w:ascii="Georgia" w:hAnsi="Georgia" w:cs="Arial"/>
        </w:rPr>
        <w:t>to  everyone</w:t>
      </w:r>
      <w:proofErr w:type="gramEnd"/>
      <w:r w:rsidRPr="00501092">
        <w:rPr>
          <w:rFonts w:ascii="Georgia" w:hAnsi="Georgia" w:cs="Arial"/>
        </w:rPr>
        <w:t>,  regardless  of  race,  color,  age, religion, national origin, gender, sexual orientation or disability.</w:t>
      </w:r>
    </w:p>
    <w:p w14:paraId="598F92A6" w14:textId="77777777" w:rsidR="008B4777" w:rsidRPr="00501092" w:rsidRDefault="008B4777">
      <w:pPr>
        <w:pStyle w:val="ListParagraph"/>
        <w:numPr>
          <w:ilvl w:val="0"/>
          <w:numId w:val="20"/>
        </w:numPr>
        <w:rPr>
          <w:rFonts w:ascii="Georgia" w:hAnsi="Georgia" w:cs="Arial"/>
        </w:rPr>
      </w:pPr>
      <w:r w:rsidRPr="00501092">
        <w:rPr>
          <w:rFonts w:ascii="Georgia" w:hAnsi="Georgia" w:cs="Arial"/>
        </w:rPr>
        <w:t xml:space="preserve">Treat all patients with compassion, courtesy, </w:t>
      </w:r>
      <w:proofErr w:type="gramStart"/>
      <w:r w:rsidRPr="00501092">
        <w:rPr>
          <w:rFonts w:ascii="Georgia" w:hAnsi="Georgia" w:cs="Arial"/>
        </w:rPr>
        <w:t>professionalism</w:t>
      </w:r>
      <w:proofErr w:type="gramEnd"/>
      <w:r w:rsidRPr="00501092">
        <w:rPr>
          <w:rFonts w:ascii="Georgia" w:hAnsi="Georgia" w:cs="Arial"/>
        </w:rPr>
        <w:t xml:space="preserve"> and respect.</w:t>
      </w:r>
    </w:p>
    <w:p w14:paraId="73F9CBDC" w14:textId="77777777" w:rsidR="008B4777" w:rsidRPr="00501092" w:rsidRDefault="008B4777">
      <w:pPr>
        <w:pStyle w:val="ListParagraph"/>
        <w:numPr>
          <w:ilvl w:val="0"/>
          <w:numId w:val="20"/>
        </w:numPr>
        <w:rPr>
          <w:rFonts w:ascii="Georgia" w:hAnsi="Georgia" w:cs="Arial"/>
        </w:rPr>
      </w:pPr>
      <w:r w:rsidRPr="00501092">
        <w:rPr>
          <w:rFonts w:ascii="Georgia" w:hAnsi="Georgia" w:cs="Arial"/>
        </w:rPr>
        <w:t>Protect all aspects of the patient's privacy and confidentiality.</w:t>
      </w:r>
    </w:p>
    <w:p w14:paraId="510EA3CB" w14:textId="77777777" w:rsidR="008B4777" w:rsidRPr="00501092" w:rsidRDefault="008B4777">
      <w:pPr>
        <w:pStyle w:val="ListParagraph"/>
        <w:numPr>
          <w:ilvl w:val="0"/>
          <w:numId w:val="20"/>
        </w:numPr>
        <w:rPr>
          <w:rFonts w:ascii="Georgia" w:hAnsi="Georgia" w:cs="Arial"/>
        </w:rPr>
      </w:pPr>
      <w:r w:rsidRPr="00501092">
        <w:rPr>
          <w:rFonts w:ascii="Georgia" w:hAnsi="Georgia" w:cs="Arial"/>
        </w:rPr>
        <w:t xml:space="preserve">Obtain written permission from the patient or their legal representative before releasing personal, </w:t>
      </w:r>
      <w:proofErr w:type="gramStart"/>
      <w:r w:rsidRPr="00501092">
        <w:rPr>
          <w:rFonts w:ascii="Georgia" w:hAnsi="Georgia" w:cs="Arial"/>
        </w:rPr>
        <w:t>financial</w:t>
      </w:r>
      <w:proofErr w:type="gramEnd"/>
      <w:r w:rsidRPr="00501092">
        <w:rPr>
          <w:rFonts w:ascii="Georgia" w:hAnsi="Georgia" w:cs="Arial"/>
        </w:rPr>
        <w:t xml:space="preserve"> or medical information to anyone outside the Clinic. </w:t>
      </w:r>
    </w:p>
    <w:p w14:paraId="39AE79BD" w14:textId="77777777" w:rsidR="008B4777" w:rsidRPr="00501092" w:rsidRDefault="008B4777">
      <w:pPr>
        <w:pStyle w:val="ListParagraph"/>
        <w:numPr>
          <w:ilvl w:val="0"/>
          <w:numId w:val="20"/>
        </w:numPr>
        <w:rPr>
          <w:rFonts w:ascii="Georgia" w:hAnsi="Georgia" w:cs="Arial"/>
        </w:rPr>
      </w:pPr>
      <w:r w:rsidRPr="00501092">
        <w:rPr>
          <w:rFonts w:ascii="Georgia" w:hAnsi="Georgia" w:cs="Arial"/>
        </w:rPr>
        <w:t>Limit access to medical and other records only to the employees, student clinicians, physicians or other healthcare professionals who need the information to do their job.</w:t>
      </w:r>
    </w:p>
    <w:p w14:paraId="75811D13" w14:textId="77777777" w:rsidR="008B4777" w:rsidRPr="00501092" w:rsidRDefault="008B4777">
      <w:pPr>
        <w:pStyle w:val="ListParagraph"/>
        <w:numPr>
          <w:ilvl w:val="0"/>
          <w:numId w:val="20"/>
        </w:numPr>
        <w:rPr>
          <w:rFonts w:ascii="Georgia" w:hAnsi="Georgia" w:cs="Arial"/>
        </w:rPr>
      </w:pPr>
      <w:r w:rsidRPr="00501092">
        <w:rPr>
          <w:rFonts w:ascii="Georgia" w:hAnsi="Georgia" w:cs="Arial"/>
        </w:rPr>
        <w:t>Respect the rights of patients to participate in decisions about their care.</w:t>
      </w:r>
    </w:p>
    <w:p w14:paraId="754564CD" w14:textId="77777777" w:rsidR="008B4777" w:rsidRPr="00501092" w:rsidRDefault="008B4777">
      <w:pPr>
        <w:pStyle w:val="ListParagraph"/>
        <w:numPr>
          <w:ilvl w:val="0"/>
          <w:numId w:val="20"/>
        </w:numPr>
        <w:rPr>
          <w:rFonts w:ascii="Georgia" w:hAnsi="Georgia" w:cs="Arial"/>
        </w:rPr>
      </w:pPr>
      <w:r w:rsidRPr="00501092">
        <w:rPr>
          <w:rFonts w:ascii="Georgia" w:hAnsi="Georgia" w:cs="Arial"/>
        </w:rPr>
        <w:t>Respect the right of patients to access their medical records as requested.</w:t>
      </w:r>
    </w:p>
    <w:p w14:paraId="0238F2E7" w14:textId="77777777" w:rsidR="008B4777" w:rsidRPr="00501092" w:rsidRDefault="008B4777">
      <w:pPr>
        <w:pStyle w:val="ListParagraph"/>
        <w:numPr>
          <w:ilvl w:val="0"/>
          <w:numId w:val="20"/>
        </w:numPr>
        <w:rPr>
          <w:rFonts w:ascii="Georgia" w:hAnsi="Georgia" w:cs="Arial"/>
        </w:rPr>
      </w:pPr>
      <w:r w:rsidRPr="00501092">
        <w:rPr>
          <w:rFonts w:ascii="Georgia" w:hAnsi="Georgia" w:cs="Arial"/>
        </w:rPr>
        <w:t>Recognize that patients have the right to consent to or refuse care.</w:t>
      </w:r>
    </w:p>
    <w:p w14:paraId="48D6B6EC" w14:textId="77777777" w:rsidR="008B4777" w:rsidRPr="00501092" w:rsidRDefault="008B4777" w:rsidP="008B4777">
      <w:pPr>
        <w:rPr>
          <w:rFonts w:ascii="Georgia" w:hAnsi="Georgia"/>
        </w:rPr>
      </w:pPr>
      <w:r w:rsidRPr="00501092">
        <w:rPr>
          <w:rStyle w:val="Heading3Char"/>
          <w:rFonts w:ascii="Georgia" w:hAnsi="Georgia"/>
        </w:rPr>
        <w:t>Providing Quality Care:</w:t>
      </w:r>
      <w:r w:rsidRPr="00501092">
        <w:rPr>
          <w:rFonts w:ascii="Georgia" w:hAnsi="Georgia"/>
        </w:rPr>
        <w:t xml:space="preserve"> As employees and as an organization, our primary commitment is to provide the care, </w:t>
      </w:r>
      <w:proofErr w:type="gramStart"/>
      <w:r w:rsidRPr="00501092">
        <w:rPr>
          <w:rFonts w:ascii="Georgia" w:hAnsi="Georgia"/>
        </w:rPr>
        <w:t>services</w:t>
      </w:r>
      <w:proofErr w:type="gramEnd"/>
      <w:r w:rsidRPr="00501092">
        <w:rPr>
          <w:rFonts w:ascii="Georgia" w:hAnsi="Georgia"/>
        </w:rPr>
        <w:t xml:space="preserve"> and products necessary to help the patient reach or maintain his or her highest possible level of physical, mental and psychological well-being. To meet this standard of care, we:</w:t>
      </w:r>
    </w:p>
    <w:p w14:paraId="703457D2" w14:textId="77777777" w:rsidR="008B4777" w:rsidRPr="00501092" w:rsidRDefault="008B4777">
      <w:pPr>
        <w:pStyle w:val="ListParagraph"/>
        <w:numPr>
          <w:ilvl w:val="0"/>
          <w:numId w:val="21"/>
        </w:numPr>
        <w:rPr>
          <w:rFonts w:ascii="Georgia" w:hAnsi="Georgia"/>
        </w:rPr>
      </w:pPr>
      <w:r w:rsidRPr="00501092">
        <w:rPr>
          <w:rFonts w:ascii="Georgia" w:hAnsi="Georgia"/>
        </w:rPr>
        <w:t>Develop interdisciplinary plans of care for patients whenever appropriate.</w:t>
      </w:r>
    </w:p>
    <w:p w14:paraId="2319F632" w14:textId="77777777" w:rsidR="008B4777" w:rsidRPr="00501092" w:rsidRDefault="008B4777">
      <w:pPr>
        <w:pStyle w:val="ListParagraph"/>
        <w:numPr>
          <w:ilvl w:val="0"/>
          <w:numId w:val="21"/>
        </w:numPr>
        <w:rPr>
          <w:rFonts w:ascii="Georgia" w:hAnsi="Georgia"/>
        </w:rPr>
      </w:pPr>
      <w:r w:rsidRPr="00501092">
        <w:rPr>
          <w:rFonts w:ascii="Georgia" w:hAnsi="Georgia"/>
        </w:rPr>
        <w:t>Constantly assess goals to ensure that the ongoing needs of our patients are being met.</w:t>
      </w:r>
    </w:p>
    <w:p w14:paraId="3606AD03" w14:textId="77777777" w:rsidR="008B4777" w:rsidRPr="00501092" w:rsidRDefault="008B4777">
      <w:pPr>
        <w:pStyle w:val="ListParagraph"/>
        <w:numPr>
          <w:ilvl w:val="0"/>
          <w:numId w:val="21"/>
        </w:numPr>
        <w:rPr>
          <w:rFonts w:ascii="Georgia" w:hAnsi="Georgia"/>
        </w:rPr>
      </w:pPr>
      <w:r w:rsidRPr="00501092">
        <w:rPr>
          <w:rFonts w:ascii="Georgia" w:hAnsi="Georgia"/>
        </w:rPr>
        <w:t>Provide only medically necessary services and products.</w:t>
      </w:r>
    </w:p>
    <w:p w14:paraId="3928258E" w14:textId="77777777" w:rsidR="008B4777" w:rsidRPr="00501092" w:rsidRDefault="008B4777">
      <w:pPr>
        <w:pStyle w:val="ListParagraph"/>
        <w:numPr>
          <w:ilvl w:val="0"/>
          <w:numId w:val="21"/>
        </w:numPr>
        <w:rPr>
          <w:rFonts w:ascii="Georgia" w:hAnsi="Georgia"/>
        </w:rPr>
      </w:pPr>
      <w:r w:rsidRPr="00501092">
        <w:rPr>
          <w:rFonts w:ascii="Georgia" w:hAnsi="Georgia"/>
        </w:rPr>
        <w:t>Confirm that services and products are within accepted standards of practice for the patient's condition.</w:t>
      </w:r>
    </w:p>
    <w:p w14:paraId="54358DC7" w14:textId="77777777" w:rsidR="008B4777" w:rsidRPr="00501092" w:rsidRDefault="008B4777">
      <w:pPr>
        <w:pStyle w:val="ListParagraph"/>
        <w:numPr>
          <w:ilvl w:val="0"/>
          <w:numId w:val="21"/>
        </w:numPr>
        <w:rPr>
          <w:rFonts w:ascii="Georgia" w:hAnsi="Georgia"/>
        </w:rPr>
      </w:pPr>
      <w:r w:rsidRPr="00501092">
        <w:rPr>
          <w:rFonts w:ascii="Georgia" w:hAnsi="Georgia"/>
        </w:rPr>
        <w:t xml:space="preserve">Ensure that services and products are reasonable in terms of frequency, </w:t>
      </w:r>
      <w:proofErr w:type="gramStart"/>
      <w:r w:rsidRPr="00501092">
        <w:rPr>
          <w:rFonts w:ascii="Georgia" w:hAnsi="Georgia"/>
        </w:rPr>
        <w:t>amount</w:t>
      </w:r>
      <w:proofErr w:type="gramEnd"/>
      <w:r w:rsidRPr="00501092">
        <w:rPr>
          <w:rFonts w:ascii="Georgia" w:hAnsi="Georgia"/>
        </w:rPr>
        <w:t xml:space="preserve"> and duration.</w:t>
      </w:r>
    </w:p>
    <w:p w14:paraId="258CF94A" w14:textId="77777777" w:rsidR="008B4777" w:rsidRPr="00501092" w:rsidRDefault="008B4777">
      <w:pPr>
        <w:pStyle w:val="ListParagraph"/>
        <w:numPr>
          <w:ilvl w:val="0"/>
          <w:numId w:val="21"/>
        </w:numPr>
        <w:rPr>
          <w:rFonts w:ascii="Georgia" w:hAnsi="Georgia"/>
        </w:rPr>
      </w:pPr>
      <w:r w:rsidRPr="00501092">
        <w:rPr>
          <w:rFonts w:ascii="Georgia" w:hAnsi="Georgia"/>
        </w:rPr>
        <w:t>Measure clinical outcomes and patient satisfaction to confirm that quality care goals are met.</w:t>
      </w:r>
    </w:p>
    <w:p w14:paraId="2C44583C" w14:textId="77777777" w:rsidR="008B4777" w:rsidRPr="00501092" w:rsidRDefault="008B4777">
      <w:pPr>
        <w:pStyle w:val="ListParagraph"/>
        <w:numPr>
          <w:ilvl w:val="0"/>
          <w:numId w:val="21"/>
        </w:numPr>
        <w:rPr>
          <w:rFonts w:ascii="Georgia" w:hAnsi="Georgia"/>
        </w:rPr>
      </w:pPr>
      <w:r w:rsidRPr="00501092">
        <w:rPr>
          <w:rFonts w:ascii="Georgia" w:hAnsi="Georgia"/>
        </w:rPr>
        <w:t>Provide accurate and timely clinical and financial documentation and record keeping.</w:t>
      </w:r>
    </w:p>
    <w:p w14:paraId="54F9D328" w14:textId="77777777" w:rsidR="008B4777" w:rsidRPr="00501092" w:rsidRDefault="008B4777">
      <w:pPr>
        <w:pStyle w:val="ListParagraph"/>
        <w:numPr>
          <w:ilvl w:val="0"/>
          <w:numId w:val="21"/>
        </w:numPr>
        <w:rPr>
          <w:rFonts w:ascii="Georgia" w:hAnsi="Georgia"/>
        </w:rPr>
      </w:pPr>
      <w:r w:rsidRPr="00501092">
        <w:rPr>
          <w:rFonts w:ascii="Georgia" w:hAnsi="Georgia"/>
        </w:rPr>
        <w:t>Ensure that only properly licensed and credentialed providers with the appropriate background, experience and expertise provide (and supervise as appropriate) patient care.</w:t>
      </w:r>
    </w:p>
    <w:p w14:paraId="0723888D" w14:textId="77777777" w:rsidR="00B470B2" w:rsidRPr="00501092" w:rsidRDefault="00B470B2" w:rsidP="008B4777">
      <w:pPr>
        <w:widowControl/>
        <w:spacing w:after="200" w:line="276" w:lineRule="auto"/>
        <w:rPr>
          <w:rStyle w:val="Heading3Char"/>
          <w:rFonts w:ascii="Georgia" w:hAnsi="Georgia"/>
        </w:rPr>
      </w:pPr>
    </w:p>
    <w:p w14:paraId="4B1D665A" w14:textId="77777777" w:rsidR="00B470B2" w:rsidRPr="00501092" w:rsidRDefault="00B470B2" w:rsidP="008B4777">
      <w:pPr>
        <w:widowControl/>
        <w:spacing w:after="200" w:line="276" w:lineRule="auto"/>
        <w:rPr>
          <w:rStyle w:val="Heading3Char"/>
          <w:rFonts w:ascii="Georgia" w:hAnsi="Georgia"/>
        </w:rPr>
      </w:pPr>
    </w:p>
    <w:p w14:paraId="6691C793" w14:textId="10AAB1D1" w:rsidR="000D4D5C" w:rsidRDefault="008B4777" w:rsidP="000D4D5C">
      <w:pPr>
        <w:widowControl/>
        <w:spacing w:after="0"/>
        <w:rPr>
          <w:rFonts w:ascii="Calibri" w:hAnsi="Calibri" w:cs="Calibri"/>
          <w:color w:val="000000"/>
          <w:sz w:val="24"/>
          <w:szCs w:val="24"/>
        </w:rPr>
      </w:pPr>
      <w:r w:rsidRPr="00501092">
        <w:rPr>
          <w:rStyle w:val="Heading3Char"/>
          <w:rFonts w:ascii="Georgia" w:hAnsi="Georgia"/>
        </w:rPr>
        <w:t>Gifts from Patients:</w:t>
      </w:r>
      <w:r w:rsidRPr="00501092">
        <w:rPr>
          <w:rFonts w:ascii="Georgia" w:hAnsi="Georgia"/>
        </w:rPr>
        <w:t xml:space="preserve"> Sometimes grateful patients and their families offer gifts to employees. However, accepting a gift, gratuity or tip could give the impression that we are favoring a patient or giving him or </w:t>
      </w:r>
      <w:r w:rsidRPr="000D4D5C">
        <w:rPr>
          <w:rFonts w:ascii="Georgia" w:hAnsi="Georgia"/>
        </w:rPr>
        <w:t xml:space="preserve">her special care. A patient with dementia might try to give away a precious heirloom without understanding what he or she is doing. Therefore, it is the Clinic's policy that Clinic Faculty and Staff, </w:t>
      </w:r>
      <w:r w:rsidR="000D4D5C" w:rsidRPr="000D4D5C">
        <w:rPr>
          <w:rFonts w:ascii="Georgia" w:hAnsi="Georgia" w:cs="Calibri"/>
          <w:color w:val="000000"/>
        </w:rPr>
        <w:t>including students and volunteers, should refuse all personal monetary gifts, gratuities or tips from patients and return them if they are given. It is acceptable to receive food, gift baskets, flowers, etc. Monetary donations in the form of cash, check, money order, or gift card are acceptable to the organization, but not as an individual gift to any one member of the Clinic’s Staff.</w:t>
      </w:r>
    </w:p>
    <w:p w14:paraId="7F745B3D" w14:textId="77777777" w:rsidR="000D4D5C" w:rsidRPr="000D4D5C" w:rsidRDefault="000D4D5C" w:rsidP="000D4D5C">
      <w:pPr>
        <w:widowControl/>
        <w:spacing w:after="0"/>
        <w:rPr>
          <w:rFonts w:ascii="Times New Roman" w:hAnsi="Times New Roman"/>
          <w:sz w:val="24"/>
          <w:szCs w:val="24"/>
        </w:rPr>
      </w:pPr>
    </w:p>
    <w:p w14:paraId="44D03E26" w14:textId="01A23DDB" w:rsidR="008B4777" w:rsidRPr="00501092" w:rsidRDefault="008B4777" w:rsidP="000D4D5C">
      <w:pPr>
        <w:widowControl/>
        <w:spacing w:after="200" w:line="276" w:lineRule="auto"/>
        <w:rPr>
          <w:rFonts w:ascii="Georgia" w:hAnsi="Georgia"/>
        </w:rPr>
      </w:pPr>
      <w:r w:rsidRPr="00501092">
        <w:rPr>
          <w:rStyle w:val="Heading3Char"/>
          <w:rFonts w:ascii="Georgia" w:hAnsi="Georgia"/>
        </w:rPr>
        <w:t>Billing Practices:</w:t>
      </w:r>
      <w:r w:rsidRPr="00501092">
        <w:rPr>
          <w:rFonts w:ascii="Georgia" w:hAnsi="Georgia"/>
        </w:rPr>
        <w:t xml:space="preserve"> The Clinic is committed to ethical, honest billing practices, and we expect every Clinic Faculty and Staff member to be vigilant in </w:t>
      </w:r>
      <w:proofErr w:type="gramStart"/>
      <w:r w:rsidRPr="00501092">
        <w:rPr>
          <w:rFonts w:ascii="Georgia" w:hAnsi="Georgia"/>
        </w:rPr>
        <w:t>maintaining these standards at all times</w:t>
      </w:r>
      <w:proofErr w:type="gramEnd"/>
      <w:r w:rsidRPr="00501092">
        <w:rPr>
          <w:rFonts w:ascii="Georgia" w:hAnsi="Georgia"/>
        </w:rPr>
        <w:t>. The Clinic will not tolerate any deliberately false or inaccurate billing. Any Clinic Faculty and Staff member who knowingly submits information that he or she knows to be false in connection with any invoice, billing or financial report, or other claim to any payer - public or private - is subject to dismissal. In addition, legal or criminal action may be taken.</w:t>
      </w:r>
    </w:p>
    <w:p w14:paraId="03ED04FC" w14:textId="77777777" w:rsidR="008B4777" w:rsidRPr="00501092" w:rsidRDefault="008B4777" w:rsidP="008B4777">
      <w:pPr>
        <w:rPr>
          <w:rFonts w:ascii="Georgia" w:hAnsi="Georgia"/>
        </w:rPr>
      </w:pPr>
      <w:r w:rsidRPr="00501092">
        <w:rPr>
          <w:rFonts w:ascii="Georgia" w:hAnsi="Georgia"/>
        </w:rPr>
        <w:t xml:space="preserve">Even an innocent misunderstanding, careless mistake or accidental error can have serious consequences for the Clinic. Therefore, we must always be very careful when we prepare billing </w:t>
      </w:r>
      <w:proofErr w:type="gramStart"/>
      <w:r w:rsidRPr="00501092">
        <w:rPr>
          <w:rFonts w:ascii="Georgia" w:hAnsi="Georgia"/>
        </w:rPr>
        <w:t>documentation, and</w:t>
      </w:r>
      <w:proofErr w:type="gramEnd"/>
      <w:r w:rsidRPr="00501092">
        <w:rPr>
          <w:rFonts w:ascii="Georgia" w:hAnsi="Georgia"/>
        </w:rPr>
        <w:t xml:space="preserve"> follow all procedures and instructions from state or federal regulatory agencies, fiscal intermediaries and insurance carriers. For Clinic Faculty and Staff who are not directly involved in billing activities, maintaining regulatory compliance includes providing accurate, timely and complete documentation of the services provided so that claims are based on the correct information.</w:t>
      </w:r>
    </w:p>
    <w:p w14:paraId="36E4EE78" w14:textId="77777777" w:rsidR="008B4777" w:rsidRPr="00501092" w:rsidRDefault="008B4777" w:rsidP="008B4777">
      <w:pPr>
        <w:rPr>
          <w:rFonts w:ascii="Georgia" w:hAnsi="Georgia" w:cs="Arial"/>
        </w:rPr>
      </w:pPr>
      <w:r w:rsidRPr="00501092">
        <w:rPr>
          <w:rFonts w:ascii="Georgia" w:hAnsi="Georgia" w:cs="Arial"/>
        </w:rPr>
        <w:t>False or fraudulent claims may include:</w:t>
      </w:r>
    </w:p>
    <w:p w14:paraId="079D50E8" w14:textId="77777777" w:rsidR="008B4777" w:rsidRPr="00501092" w:rsidRDefault="008B4777">
      <w:pPr>
        <w:pStyle w:val="ListParagraph"/>
        <w:numPr>
          <w:ilvl w:val="0"/>
          <w:numId w:val="22"/>
        </w:numPr>
        <w:rPr>
          <w:rFonts w:ascii="Georgia" w:hAnsi="Georgia" w:cs="Arial"/>
        </w:rPr>
      </w:pPr>
      <w:r w:rsidRPr="00501092">
        <w:rPr>
          <w:rFonts w:ascii="Georgia" w:hAnsi="Georgia" w:cs="Arial"/>
        </w:rPr>
        <w:t>Billing for services that were not provided or costs that were not incurred.</w:t>
      </w:r>
    </w:p>
    <w:p w14:paraId="3935898E" w14:textId="77777777" w:rsidR="008B4777" w:rsidRPr="00501092" w:rsidRDefault="008B4777">
      <w:pPr>
        <w:pStyle w:val="ListParagraph"/>
        <w:numPr>
          <w:ilvl w:val="0"/>
          <w:numId w:val="22"/>
        </w:numPr>
        <w:rPr>
          <w:rFonts w:ascii="Georgia" w:hAnsi="Georgia" w:cs="Arial"/>
        </w:rPr>
      </w:pPr>
      <w:r w:rsidRPr="00501092">
        <w:rPr>
          <w:rFonts w:ascii="Georgia" w:hAnsi="Georgia" w:cs="Arial"/>
        </w:rPr>
        <w:t>Duplicate billing - that is, billing for the same item or service more than once.</w:t>
      </w:r>
    </w:p>
    <w:p w14:paraId="55EAEC0B" w14:textId="77777777" w:rsidR="008B4777" w:rsidRPr="00501092" w:rsidRDefault="008B4777">
      <w:pPr>
        <w:pStyle w:val="ListParagraph"/>
        <w:numPr>
          <w:ilvl w:val="0"/>
          <w:numId w:val="22"/>
        </w:numPr>
        <w:rPr>
          <w:rFonts w:ascii="Georgia" w:hAnsi="Georgia" w:cs="Arial"/>
        </w:rPr>
      </w:pPr>
      <w:r w:rsidRPr="00501092">
        <w:rPr>
          <w:rFonts w:ascii="Georgia" w:hAnsi="Georgia" w:cs="Arial"/>
        </w:rPr>
        <w:t>Billing for items or services that are not medically necessary.</w:t>
      </w:r>
    </w:p>
    <w:p w14:paraId="306E4B92" w14:textId="421E11E1" w:rsidR="008B4777" w:rsidRPr="00501092" w:rsidRDefault="008B4777">
      <w:pPr>
        <w:pStyle w:val="ListParagraph"/>
        <w:numPr>
          <w:ilvl w:val="0"/>
          <w:numId w:val="22"/>
        </w:numPr>
        <w:rPr>
          <w:rFonts w:ascii="Georgia" w:hAnsi="Georgia" w:cs="Arial"/>
        </w:rPr>
      </w:pPr>
      <w:r w:rsidRPr="00501092">
        <w:rPr>
          <w:rFonts w:ascii="Georgia" w:hAnsi="Georgia" w:cs="Arial"/>
        </w:rPr>
        <w:t>Changing a code, or selecting an inappropriate code, to increas</w:t>
      </w:r>
      <w:r w:rsidR="00C27509" w:rsidRPr="00501092">
        <w:rPr>
          <w:rFonts w:ascii="Georgia" w:hAnsi="Georgia" w:cs="Arial"/>
        </w:rPr>
        <w:t xml:space="preserve">e </w:t>
      </w:r>
      <w:r w:rsidRPr="00501092">
        <w:rPr>
          <w:rFonts w:ascii="Georgia" w:hAnsi="Georgia" w:cs="Arial"/>
        </w:rPr>
        <w:t>reimbursement.</w:t>
      </w:r>
    </w:p>
    <w:p w14:paraId="1255F742" w14:textId="77777777" w:rsidR="008B4777" w:rsidRPr="00501092" w:rsidRDefault="008B4777">
      <w:pPr>
        <w:pStyle w:val="ListParagraph"/>
        <w:numPr>
          <w:ilvl w:val="0"/>
          <w:numId w:val="22"/>
        </w:numPr>
        <w:rPr>
          <w:rFonts w:ascii="Georgia" w:hAnsi="Georgia" w:cs="Arial"/>
        </w:rPr>
      </w:pPr>
      <w:r w:rsidRPr="00501092">
        <w:rPr>
          <w:rFonts w:ascii="Georgia" w:hAnsi="Georgia" w:cs="Arial"/>
        </w:rPr>
        <w:t>Providing false or misleading information to Medicare about a patient's condition or eligibility.</w:t>
      </w:r>
    </w:p>
    <w:p w14:paraId="06FB62F1" w14:textId="77777777" w:rsidR="008B4777" w:rsidRPr="00501092" w:rsidRDefault="008B4777">
      <w:pPr>
        <w:pStyle w:val="ListParagraph"/>
        <w:numPr>
          <w:ilvl w:val="0"/>
          <w:numId w:val="22"/>
        </w:numPr>
        <w:rPr>
          <w:rFonts w:ascii="Georgia" w:hAnsi="Georgia" w:cs="Arial"/>
        </w:rPr>
      </w:pPr>
      <w:r w:rsidRPr="00501092">
        <w:rPr>
          <w:rFonts w:ascii="Georgia" w:hAnsi="Georgia" w:cs="Arial"/>
        </w:rPr>
        <w:t>Failing to identify and refund credit balances.</w:t>
      </w:r>
    </w:p>
    <w:p w14:paraId="750F615C" w14:textId="77777777" w:rsidR="008B4777" w:rsidRPr="00501092" w:rsidRDefault="008B4777">
      <w:pPr>
        <w:pStyle w:val="ListParagraph"/>
        <w:numPr>
          <w:ilvl w:val="0"/>
          <w:numId w:val="22"/>
        </w:numPr>
        <w:rPr>
          <w:rFonts w:ascii="Georgia" w:hAnsi="Georgia" w:cs="Arial"/>
        </w:rPr>
      </w:pPr>
      <w:r w:rsidRPr="00501092">
        <w:rPr>
          <w:rFonts w:ascii="Georgia" w:hAnsi="Georgia" w:cs="Arial"/>
        </w:rPr>
        <w:t>Submitting bills without appropriate supporting documentation.</w:t>
      </w:r>
    </w:p>
    <w:p w14:paraId="6A16EDE5" w14:textId="77777777" w:rsidR="008B4777" w:rsidRPr="00501092" w:rsidRDefault="008B4777" w:rsidP="008B4777">
      <w:pPr>
        <w:rPr>
          <w:rFonts w:ascii="Georgia" w:hAnsi="Georgia"/>
        </w:rPr>
      </w:pPr>
      <w:r w:rsidRPr="00501092">
        <w:rPr>
          <w:rFonts w:ascii="Georgia" w:hAnsi="Georgia"/>
        </w:rPr>
        <w:t>I understand that if I suspect or observe that false claims are being submitted, I must immediately report the situation to a supervisor.</w:t>
      </w:r>
    </w:p>
    <w:p w14:paraId="0CB1648E" w14:textId="77777777" w:rsidR="008B4777" w:rsidRPr="00501092" w:rsidRDefault="008B4777" w:rsidP="008B4777">
      <w:pPr>
        <w:rPr>
          <w:rFonts w:ascii="Georgia" w:hAnsi="Georgia"/>
        </w:rPr>
      </w:pPr>
      <w:r w:rsidRPr="00501092">
        <w:rPr>
          <w:rStyle w:val="Heading3Char"/>
          <w:rFonts w:ascii="Georgia" w:hAnsi="Georgia"/>
        </w:rPr>
        <w:t>Referrals and Kickbacks:</w:t>
      </w:r>
      <w:r w:rsidRPr="00501092">
        <w:rPr>
          <w:rFonts w:ascii="Georgia" w:hAnsi="Georgia"/>
        </w:rPr>
        <w:t xml:space="preserve"> Clinic Faculty and Staff often have close associations with other local healthcare providers and referral sources. To demonstrate ethical business practices, we must make sure that all relationships with these professionals are open, </w:t>
      </w:r>
      <w:proofErr w:type="gramStart"/>
      <w:r w:rsidRPr="00501092">
        <w:rPr>
          <w:rFonts w:ascii="Georgia" w:hAnsi="Georgia"/>
        </w:rPr>
        <w:t>honest</w:t>
      </w:r>
      <w:proofErr w:type="gramEnd"/>
      <w:r w:rsidRPr="00501092">
        <w:rPr>
          <w:rFonts w:ascii="Georgia" w:hAnsi="Georgia"/>
        </w:rPr>
        <w:t xml:space="preserve"> and legal.</w:t>
      </w:r>
    </w:p>
    <w:p w14:paraId="0C6B4074" w14:textId="77777777" w:rsidR="008B4777" w:rsidRPr="00501092" w:rsidRDefault="008B4777" w:rsidP="008B4777">
      <w:pPr>
        <w:rPr>
          <w:rFonts w:ascii="Georgia" w:hAnsi="Georgia"/>
        </w:rPr>
      </w:pPr>
      <w:r w:rsidRPr="00501092">
        <w:rPr>
          <w:rFonts w:ascii="Georgia" w:hAnsi="Georgia"/>
        </w:rPr>
        <w:t xml:space="preserve">The Clinic accepts patient referrals based solely on clinical needs and our ability to provide the services required by the patient. The Clinic makes referrals based solely on clinical needs. We never solicit, </w:t>
      </w:r>
      <w:proofErr w:type="gramStart"/>
      <w:r w:rsidRPr="00501092">
        <w:rPr>
          <w:rFonts w:ascii="Georgia" w:hAnsi="Georgia"/>
        </w:rPr>
        <w:t>accept</w:t>
      </w:r>
      <w:proofErr w:type="gramEnd"/>
      <w:r w:rsidRPr="00501092">
        <w:rPr>
          <w:rFonts w:ascii="Georgia" w:hAnsi="Georgia"/>
        </w:rPr>
        <w:t xml:space="preserve"> or offer kickbacks of any kind.</w:t>
      </w:r>
    </w:p>
    <w:p w14:paraId="099463B5" w14:textId="77777777" w:rsidR="008B4777" w:rsidRPr="00501092" w:rsidRDefault="008B4777" w:rsidP="008B4777">
      <w:pPr>
        <w:rPr>
          <w:rFonts w:ascii="Georgia" w:hAnsi="Georgia"/>
        </w:rPr>
      </w:pPr>
      <w:r w:rsidRPr="00501092">
        <w:rPr>
          <w:rFonts w:ascii="Georgia" w:hAnsi="Georgia"/>
        </w:rPr>
        <w:t>A kickback is an item or service of value that is received in exchange for a business decision, such as a patient referral. Kickbacks can include any item or service of value, including cash, goods, supplies, gifts, "freebies" or bribes. Accepting kickbacks is against the law, as well as prohibited by the Clinic's own policies and procedures.</w:t>
      </w:r>
    </w:p>
    <w:p w14:paraId="1CC1C7C2" w14:textId="38555F41" w:rsidR="008B4777" w:rsidRPr="00501092" w:rsidRDefault="008B4777" w:rsidP="008B4777">
      <w:pPr>
        <w:rPr>
          <w:rFonts w:ascii="Georgia" w:hAnsi="Georgia"/>
        </w:rPr>
      </w:pPr>
      <w:r w:rsidRPr="00501092">
        <w:rPr>
          <w:rFonts w:ascii="Georgia" w:hAnsi="Georgia"/>
        </w:rPr>
        <w:t>*Clinic Faculty and Staff cannot request, accept, offer, or give any item or service that is intended to influence - or even appears to influence - a healthcare service paid for by any private or commercial healthcare payer, or federal or state healthcare program, including Medicare, Medicaid, C</w:t>
      </w:r>
      <w:r w:rsidR="00CA76E3" w:rsidRPr="00501092">
        <w:rPr>
          <w:rFonts w:ascii="Georgia" w:hAnsi="Georgia"/>
        </w:rPr>
        <w:t>HAMPUS,</w:t>
      </w:r>
      <w:r w:rsidRPr="00501092">
        <w:rPr>
          <w:rFonts w:ascii="Georgia" w:hAnsi="Georgia"/>
        </w:rPr>
        <w:t xml:space="preserve"> and the VA.</w:t>
      </w:r>
    </w:p>
    <w:p w14:paraId="51192F5F" w14:textId="77777777" w:rsidR="008B4777" w:rsidRPr="00501092" w:rsidRDefault="008B4777" w:rsidP="008B4777">
      <w:pPr>
        <w:rPr>
          <w:rFonts w:ascii="Georgia" w:hAnsi="Georgia" w:cs="Arial"/>
        </w:rPr>
      </w:pPr>
      <w:r w:rsidRPr="00501092">
        <w:rPr>
          <w:rStyle w:val="Heading3Char"/>
          <w:rFonts w:ascii="Georgia" w:hAnsi="Georgia"/>
        </w:rPr>
        <w:t>Government Investigations:</w:t>
      </w:r>
      <w:r w:rsidRPr="00501092">
        <w:rPr>
          <w:rFonts w:ascii="Georgia" w:hAnsi="Georgia" w:cs="Arial"/>
        </w:rPr>
        <w:t xml:space="preserve"> It is the Clinic's policy to cooperate fully with all government investigations, </w:t>
      </w:r>
      <w:proofErr w:type="gramStart"/>
      <w:r w:rsidRPr="00501092">
        <w:rPr>
          <w:rFonts w:ascii="Georgia" w:hAnsi="Georgia" w:cs="Arial"/>
        </w:rPr>
        <w:t>surveys</w:t>
      </w:r>
      <w:proofErr w:type="gramEnd"/>
      <w:r w:rsidRPr="00501092">
        <w:rPr>
          <w:rFonts w:ascii="Georgia" w:hAnsi="Georgia" w:cs="Arial"/>
        </w:rPr>
        <w:t xml:space="preserve"> and evaluations. These investigations are part of the healthcare environment today, and the </w:t>
      </w:r>
      <w:r w:rsidRPr="00501092">
        <w:rPr>
          <w:rFonts w:ascii="Georgia" w:hAnsi="Georgia" w:cs="Arial"/>
        </w:rPr>
        <w:lastRenderedPageBreak/>
        <w:t>procedures for cooperating with these investigations can be complicated.</w:t>
      </w:r>
    </w:p>
    <w:p w14:paraId="27241310" w14:textId="6B3DFF8E" w:rsidR="00B470B2" w:rsidRPr="00501092" w:rsidRDefault="008B4777" w:rsidP="002C07C4">
      <w:pPr>
        <w:rPr>
          <w:rFonts w:ascii="Georgia" w:hAnsi="Georgia" w:cs="Arial"/>
        </w:rPr>
      </w:pPr>
      <w:r w:rsidRPr="00501092">
        <w:rPr>
          <w:rFonts w:ascii="Georgia" w:hAnsi="Georgia" w:cs="Arial"/>
        </w:rPr>
        <w:t>In complying with Clinic policy, I must not:</w:t>
      </w:r>
    </w:p>
    <w:p w14:paraId="51BEF00F" w14:textId="0022DD48" w:rsidR="008B4777" w:rsidRPr="00501092" w:rsidRDefault="00B470B2">
      <w:pPr>
        <w:pStyle w:val="ListParagraph"/>
        <w:numPr>
          <w:ilvl w:val="0"/>
          <w:numId w:val="23"/>
        </w:numPr>
        <w:rPr>
          <w:rFonts w:ascii="Georgia" w:hAnsi="Georgia"/>
        </w:rPr>
      </w:pPr>
      <w:r w:rsidRPr="00501092">
        <w:rPr>
          <w:rFonts w:ascii="Georgia" w:hAnsi="Georgia"/>
        </w:rPr>
        <w:t>Lie or make false or</w:t>
      </w:r>
      <w:r w:rsidR="008B4777" w:rsidRPr="00501092">
        <w:rPr>
          <w:rFonts w:ascii="Georgia" w:hAnsi="Georgia"/>
        </w:rPr>
        <w:t xml:space="preserve"> misleading statements to any government investigator, </w:t>
      </w:r>
      <w:proofErr w:type="gramStart"/>
      <w:r w:rsidR="008B4777" w:rsidRPr="00501092">
        <w:rPr>
          <w:rFonts w:ascii="Georgia" w:hAnsi="Georgia"/>
        </w:rPr>
        <w:t>surveyor</w:t>
      </w:r>
      <w:proofErr w:type="gramEnd"/>
      <w:r w:rsidR="008B4777" w:rsidRPr="00501092">
        <w:rPr>
          <w:rFonts w:ascii="Georgia" w:hAnsi="Georgia"/>
        </w:rPr>
        <w:t xml:space="preserve"> or evaluator.</w:t>
      </w:r>
    </w:p>
    <w:p w14:paraId="250C62B1" w14:textId="77777777" w:rsidR="008B4777" w:rsidRPr="00501092" w:rsidRDefault="008B4777">
      <w:pPr>
        <w:pStyle w:val="ListParagraph"/>
        <w:numPr>
          <w:ilvl w:val="0"/>
          <w:numId w:val="23"/>
        </w:numPr>
        <w:rPr>
          <w:rFonts w:ascii="Georgia" w:hAnsi="Georgia"/>
        </w:rPr>
      </w:pPr>
      <w:r w:rsidRPr="00501092">
        <w:rPr>
          <w:rFonts w:ascii="Georgia" w:hAnsi="Georgia"/>
        </w:rPr>
        <w:t>Destroy or alter any record or document in anticipation of a request from the government or court.</w:t>
      </w:r>
    </w:p>
    <w:p w14:paraId="6732E1B6" w14:textId="77777777" w:rsidR="008B4777" w:rsidRPr="00501092" w:rsidRDefault="008B4777">
      <w:pPr>
        <w:pStyle w:val="ListParagraph"/>
        <w:numPr>
          <w:ilvl w:val="0"/>
          <w:numId w:val="23"/>
        </w:numPr>
        <w:rPr>
          <w:rFonts w:ascii="Georgia" w:hAnsi="Georgia"/>
        </w:rPr>
      </w:pPr>
      <w:r w:rsidRPr="00501092">
        <w:rPr>
          <w:rFonts w:ascii="Georgia" w:hAnsi="Georgia"/>
        </w:rPr>
        <w:t>Attempt to persuade another employee or any person to give false or misleading information to a government investigator, surveyor, or evaluator.</w:t>
      </w:r>
    </w:p>
    <w:p w14:paraId="2609F2E9" w14:textId="77777777" w:rsidR="008B4777" w:rsidRPr="00501092" w:rsidRDefault="008B4777">
      <w:pPr>
        <w:pStyle w:val="ListParagraph"/>
        <w:numPr>
          <w:ilvl w:val="0"/>
          <w:numId w:val="23"/>
        </w:numPr>
        <w:rPr>
          <w:rFonts w:ascii="Georgia" w:hAnsi="Georgia"/>
        </w:rPr>
      </w:pPr>
      <w:r w:rsidRPr="00501092">
        <w:rPr>
          <w:rFonts w:ascii="Georgia" w:hAnsi="Georgia"/>
        </w:rPr>
        <w:t xml:space="preserve">Be uncooperative with any government investigator, </w:t>
      </w:r>
      <w:proofErr w:type="gramStart"/>
      <w:r w:rsidRPr="00501092">
        <w:rPr>
          <w:rFonts w:ascii="Georgia" w:hAnsi="Georgia"/>
        </w:rPr>
        <w:t>surveyor</w:t>
      </w:r>
      <w:proofErr w:type="gramEnd"/>
      <w:r w:rsidRPr="00501092">
        <w:rPr>
          <w:rFonts w:ascii="Georgia" w:hAnsi="Georgia"/>
        </w:rPr>
        <w:t xml:space="preserve"> or evaluator.</w:t>
      </w:r>
    </w:p>
    <w:p w14:paraId="66B8AEC8" w14:textId="77777777" w:rsidR="008B4777" w:rsidRPr="00501092" w:rsidRDefault="008B4777" w:rsidP="008B4777">
      <w:pPr>
        <w:rPr>
          <w:rFonts w:ascii="Georgia" w:hAnsi="Georgia"/>
        </w:rPr>
      </w:pPr>
      <w:r w:rsidRPr="00501092">
        <w:rPr>
          <w:rFonts w:ascii="Georgia" w:hAnsi="Georgia"/>
        </w:rPr>
        <w:t>I realize that by lying or attempting to cover up any actions being investigated, I may make the ultimate outcome worse for the Clinic. Errors may occur, and it is best to acknowledge the facts when asked, even if it is uncomfortable or embarrassing to do so.</w:t>
      </w:r>
    </w:p>
    <w:p w14:paraId="56161C33" w14:textId="77777777" w:rsidR="008B4777" w:rsidRPr="00501092" w:rsidRDefault="008B4777" w:rsidP="008B4777">
      <w:pPr>
        <w:rPr>
          <w:rFonts w:ascii="Georgia" w:hAnsi="Georgia"/>
        </w:rPr>
      </w:pPr>
      <w:r w:rsidRPr="00501092">
        <w:rPr>
          <w:rFonts w:ascii="Georgia" w:hAnsi="Georgia" w:cs="Arial"/>
        </w:rPr>
        <w:t xml:space="preserve">I have received a copy of the Clinic's Code of Conduct. I understand that I have an obligation to read it, and I agree to abide by its principles. I have had the opportunity to ask any questions about any part of the Code of Conduct I did not understand, and I understand the principles in the Code. I further agree to conduct myself in an ethical, </w:t>
      </w:r>
      <w:proofErr w:type="gramStart"/>
      <w:r w:rsidRPr="00501092">
        <w:rPr>
          <w:rFonts w:ascii="Georgia" w:hAnsi="Georgia" w:cs="Arial"/>
        </w:rPr>
        <w:t>legal</w:t>
      </w:r>
      <w:proofErr w:type="gramEnd"/>
      <w:r w:rsidRPr="00501092">
        <w:rPr>
          <w:rFonts w:ascii="Georgia" w:hAnsi="Georgia" w:cs="Arial"/>
        </w:rPr>
        <w:t xml:space="preserve"> and responsible manner at all times.</w:t>
      </w:r>
    </w:p>
    <w:p w14:paraId="2944BFCC" w14:textId="77777777" w:rsidR="008B4777" w:rsidRPr="00501092" w:rsidRDefault="008B4777" w:rsidP="008B4777">
      <w:pPr>
        <w:spacing w:before="100" w:beforeAutospacing="1" w:after="100" w:afterAutospacing="1"/>
        <w:rPr>
          <w:rFonts w:ascii="Georgia" w:hAnsi="Georgia" w:cs="Arial"/>
        </w:rPr>
      </w:pPr>
      <w:r w:rsidRPr="00501092">
        <w:rPr>
          <w:rFonts w:ascii="Georgia" w:hAnsi="Georgia" w:cs="Arial"/>
        </w:rPr>
        <w:t>I also agree to keep this booklet for future reference. I understand that if I have questions or concerns about its content or other Clinic policies, I will ask for clarification from the Clinic Director.</w:t>
      </w:r>
    </w:p>
    <w:p w14:paraId="4D7EC4D5" w14:textId="77777777" w:rsidR="008B4777" w:rsidRPr="00501092" w:rsidRDefault="008B4777" w:rsidP="008B4777">
      <w:pPr>
        <w:spacing w:before="100" w:beforeAutospacing="1" w:after="100" w:afterAutospacing="1"/>
        <w:rPr>
          <w:rFonts w:ascii="Georgia" w:hAnsi="Georgia" w:cs="Arial"/>
        </w:rPr>
      </w:pPr>
    </w:p>
    <w:p w14:paraId="13520369" w14:textId="3B91998F" w:rsidR="008B4777" w:rsidRPr="00501092" w:rsidRDefault="00175CC0" w:rsidP="008B4777">
      <w:pPr>
        <w:spacing w:before="100" w:beforeAutospacing="1" w:after="100" w:afterAutospacing="1"/>
        <w:rPr>
          <w:rFonts w:ascii="Georgia" w:hAnsi="Georgia" w:cs="Arial"/>
        </w:rPr>
      </w:pPr>
      <w:r w:rsidRPr="00501092">
        <w:rPr>
          <w:rFonts w:ascii="Georgia" w:hAnsi="Georgia" w:cs="Arial"/>
        </w:rPr>
        <w:t>Signature: ___________________________________________</w:t>
      </w:r>
    </w:p>
    <w:p w14:paraId="4C59996D" w14:textId="77777777" w:rsidR="008B4777" w:rsidRPr="00501092" w:rsidRDefault="008B4777" w:rsidP="008B4777">
      <w:pPr>
        <w:spacing w:before="100" w:beforeAutospacing="1" w:after="100" w:afterAutospacing="1"/>
        <w:rPr>
          <w:rFonts w:ascii="Georgia" w:hAnsi="Georgia" w:cs="Arial"/>
        </w:rPr>
      </w:pPr>
    </w:p>
    <w:p w14:paraId="245FD2FA" w14:textId="27837577" w:rsidR="008B4777" w:rsidRPr="00501092" w:rsidRDefault="008B4777" w:rsidP="008B4777">
      <w:pPr>
        <w:spacing w:before="100" w:beforeAutospacing="1" w:after="100" w:afterAutospacing="1"/>
        <w:rPr>
          <w:rFonts w:ascii="Georgia" w:hAnsi="Georgia" w:cs="Arial"/>
        </w:rPr>
      </w:pPr>
      <w:r w:rsidRPr="00501092">
        <w:rPr>
          <w:rFonts w:ascii="Georgia" w:hAnsi="Georgia" w:cs="Arial"/>
        </w:rPr>
        <w:t xml:space="preserve">Printed </w:t>
      </w:r>
      <w:r w:rsidR="00175CC0" w:rsidRPr="00501092">
        <w:rPr>
          <w:rFonts w:ascii="Georgia" w:hAnsi="Georgia" w:cs="Arial"/>
        </w:rPr>
        <w:t>Name: ___________________________________ Date</w:t>
      </w:r>
      <w:r w:rsidRPr="00501092">
        <w:rPr>
          <w:rFonts w:ascii="Georgia" w:hAnsi="Georgia" w:cs="Arial"/>
        </w:rPr>
        <w:t xml:space="preserve">: </w:t>
      </w:r>
      <w:r w:rsidR="00175CC0" w:rsidRPr="00501092">
        <w:rPr>
          <w:rFonts w:ascii="Georgia" w:hAnsi="Georgia" w:cs="Arial"/>
        </w:rPr>
        <w:t>_____________________</w:t>
      </w:r>
      <w:r w:rsidRPr="00501092">
        <w:rPr>
          <w:rFonts w:ascii="Georgia" w:hAnsi="Georgia" w:cs="Arial"/>
        </w:rPr>
        <w:tab/>
      </w:r>
    </w:p>
    <w:p w14:paraId="0B2D7546" w14:textId="77777777" w:rsidR="008B4777" w:rsidRPr="00501092" w:rsidRDefault="008B4777" w:rsidP="008B4777">
      <w:pPr>
        <w:spacing w:before="100" w:beforeAutospacing="1" w:after="100" w:afterAutospacing="1"/>
        <w:rPr>
          <w:rFonts w:ascii="Georgia" w:hAnsi="Georgia" w:cs="Arial"/>
        </w:rPr>
      </w:pPr>
    </w:p>
    <w:p w14:paraId="69F8B799" w14:textId="77777777" w:rsidR="008B4777" w:rsidRPr="00501092" w:rsidRDefault="008B4777" w:rsidP="008B4777">
      <w:pPr>
        <w:spacing w:before="100" w:beforeAutospacing="1" w:after="100" w:afterAutospacing="1"/>
        <w:rPr>
          <w:rFonts w:ascii="Georgia" w:hAnsi="Georgia" w:cs="Arial"/>
        </w:rPr>
      </w:pPr>
      <w:r w:rsidRPr="00501092">
        <w:rPr>
          <w:rFonts w:ascii="Georgia" w:hAnsi="Georgia" w:cs="Arial"/>
          <w:i/>
        </w:rPr>
        <w:t>Please sign and return this form to the Clinic Coordinator.</w:t>
      </w:r>
    </w:p>
    <w:p w14:paraId="05A85921" w14:textId="77777777" w:rsidR="008B4777" w:rsidRPr="00501092" w:rsidRDefault="008B4777" w:rsidP="008B4777">
      <w:pPr>
        <w:spacing w:before="100" w:beforeAutospacing="1" w:after="100" w:afterAutospacing="1"/>
        <w:rPr>
          <w:rFonts w:ascii="Georgia" w:hAnsi="Georgia" w:cs="Arial"/>
          <w:b/>
          <w:bCs/>
        </w:rPr>
      </w:pPr>
      <w:r w:rsidRPr="00501092">
        <w:rPr>
          <w:rFonts w:ascii="Georgia" w:hAnsi="Georgia" w:cs="Arial"/>
          <w:b/>
          <w:bCs/>
        </w:rPr>
        <w:t>This Code of Conduct applies exclusively to the Clinic and not to Auburn University as a whole or its subsidiary organization.</w:t>
      </w:r>
    </w:p>
    <w:p w14:paraId="3F5C68FB" w14:textId="77777777" w:rsidR="002E4D26" w:rsidRDefault="002E4D26" w:rsidP="00002222">
      <w:pPr>
        <w:widowControl/>
        <w:spacing w:after="200" w:line="276" w:lineRule="auto"/>
        <w:rPr>
          <w:rStyle w:val="Emphasis"/>
          <w:rFonts w:ascii="Georgia" w:hAnsi="Georgia"/>
        </w:rPr>
      </w:pPr>
    </w:p>
    <w:p w14:paraId="08013646" w14:textId="77777777" w:rsidR="002E4D26" w:rsidRDefault="002E4D26" w:rsidP="00002222">
      <w:pPr>
        <w:widowControl/>
        <w:spacing w:after="200" w:line="276" w:lineRule="auto"/>
        <w:rPr>
          <w:rStyle w:val="Emphasis"/>
          <w:rFonts w:ascii="Georgia" w:hAnsi="Georgia"/>
        </w:rPr>
      </w:pPr>
    </w:p>
    <w:p w14:paraId="5A2EBBBB" w14:textId="77777777" w:rsidR="002E4D26" w:rsidRDefault="002E4D26" w:rsidP="00002222">
      <w:pPr>
        <w:widowControl/>
        <w:spacing w:after="200" w:line="276" w:lineRule="auto"/>
        <w:rPr>
          <w:rStyle w:val="Emphasis"/>
          <w:rFonts w:ascii="Georgia" w:hAnsi="Georgia"/>
        </w:rPr>
      </w:pPr>
    </w:p>
    <w:p w14:paraId="5E674D64" w14:textId="77777777" w:rsidR="002E4D26" w:rsidRDefault="002E4D26" w:rsidP="00002222">
      <w:pPr>
        <w:widowControl/>
        <w:spacing w:after="200" w:line="276" w:lineRule="auto"/>
        <w:rPr>
          <w:rStyle w:val="Emphasis"/>
          <w:rFonts w:ascii="Georgia" w:hAnsi="Georgia"/>
        </w:rPr>
      </w:pPr>
    </w:p>
    <w:p w14:paraId="70B0FF33" w14:textId="77777777" w:rsidR="002E4D26" w:rsidRDefault="002E4D26" w:rsidP="00002222">
      <w:pPr>
        <w:widowControl/>
        <w:spacing w:after="200" w:line="276" w:lineRule="auto"/>
        <w:rPr>
          <w:rStyle w:val="Emphasis"/>
          <w:rFonts w:ascii="Georgia" w:hAnsi="Georgia"/>
        </w:rPr>
      </w:pPr>
    </w:p>
    <w:p w14:paraId="65C955E4" w14:textId="77777777" w:rsidR="002E4D26" w:rsidRDefault="002E4D26" w:rsidP="00002222">
      <w:pPr>
        <w:widowControl/>
        <w:spacing w:after="200" w:line="276" w:lineRule="auto"/>
        <w:rPr>
          <w:rStyle w:val="Emphasis"/>
          <w:rFonts w:ascii="Georgia" w:hAnsi="Georgia"/>
        </w:rPr>
      </w:pPr>
    </w:p>
    <w:p w14:paraId="73BB13D8" w14:textId="77777777" w:rsidR="002E4D26" w:rsidRDefault="002E4D26" w:rsidP="00002222">
      <w:pPr>
        <w:widowControl/>
        <w:spacing w:after="200" w:line="276" w:lineRule="auto"/>
        <w:rPr>
          <w:rStyle w:val="Emphasis"/>
          <w:rFonts w:ascii="Georgia" w:hAnsi="Georgia"/>
        </w:rPr>
      </w:pPr>
    </w:p>
    <w:p w14:paraId="5E78E97D" w14:textId="77777777" w:rsidR="002E4D26" w:rsidRDefault="002E4D26" w:rsidP="00002222">
      <w:pPr>
        <w:widowControl/>
        <w:spacing w:after="200" w:line="276" w:lineRule="auto"/>
        <w:rPr>
          <w:rStyle w:val="Emphasis"/>
          <w:rFonts w:ascii="Georgia" w:hAnsi="Georgia"/>
        </w:rPr>
      </w:pPr>
    </w:p>
    <w:p w14:paraId="6FDAA150" w14:textId="77777777" w:rsidR="002E4D26" w:rsidRDefault="002E4D26" w:rsidP="00002222">
      <w:pPr>
        <w:widowControl/>
        <w:spacing w:after="200" w:line="276" w:lineRule="auto"/>
        <w:rPr>
          <w:rStyle w:val="Emphasis"/>
          <w:rFonts w:ascii="Georgia" w:hAnsi="Georgia"/>
        </w:rPr>
      </w:pPr>
    </w:p>
    <w:p w14:paraId="2A963F2C"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Essential Functions for Admission and Matriculation of an SHLS Graduate Program</w:t>
      </w:r>
      <w:r>
        <w:rPr>
          <w:rStyle w:val="eop"/>
          <w:rFonts w:ascii="Calibri" w:hAnsi="Calibri" w:cs="Calibri"/>
          <w:sz w:val="22"/>
          <w:szCs w:val="22"/>
        </w:rPr>
        <w:t> </w:t>
      </w:r>
    </w:p>
    <w:p w14:paraId="610250A0"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DBFB91" w14:textId="532AAC13"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w:t>
      </w:r>
      <w:r w:rsidRPr="00FD36E8">
        <w:rPr>
          <w:rStyle w:val="normaltextrun"/>
          <w:rFonts w:ascii="Calibri" w:hAnsi="Calibri" w:cs="Calibri"/>
          <w:sz w:val="22"/>
          <w:szCs w:val="22"/>
        </w:rPr>
        <w:t xml:space="preserve">essential </w:t>
      </w:r>
      <w:r w:rsidR="00FD36E8">
        <w:rPr>
          <w:rStyle w:val="normaltextrun"/>
          <w:rFonts w:ascii="Calibri" w:hAnsi="Calibri" w:cs="Calibri"/>
          <w:sz w:val="22"/>
          <w:szCs w:val="22"/>
        </w:rPr>
        <w:t>f</w:t>
      </w:r>
      <w:r w:rsidRPr="00FD36E8">
        <w:rPr>
          <w:rStyle w:val="normaltextrun"/>
          <w:rFonts w:ascii="Calibri" w:hAnsi="Calibri" w:cs="Calibri"/>
          <w:sz w:val="22"/>
          <w:szCs w:val="22"/>
        </w:rPr>
        <w:t>unctions</w:t>
      </w:r>
      <w:r>
        <w:rPr>
          <w:rStyle w:val="normaltextrun"/>
          <w:rFonts w:ascii="Calibri" w:hAnsi="Calibri" w:cs="Calibri"/>
          <w:sz w:val="22"/>
          <w:szCs w:val="22"/>
        </w:rPr>
        <w:t xml:space="preserve"> for admission to and continued enrollment in a Speech, Language, and Hearing Sciences (SLHS) graduate program reflect the qualities and abilities that are deemed critical for success as an independent clinician upon graduation. Students must agree that they exhibit these standards for admission and matriculation through the program. If a student is unable to demonstrate these standards, with or without reasonable accommodation, then the student will be dismissed from the program. </w:t>
      </w:r>
      <w:r>
        <w:rPr>
          <w:rStyle w:val="eop"/>
          <w:rFonts w:ascii="Calibri" w:hAnsi="Calibri" w:cs="Calibri"/>
          <w:sz w:val="22"/>
          <w:szCs w:val="22"/>
        </w:rPr>
        <w:t> </w:t>
      </w:r>
    </w:p>
    <w:p w14:paraId="024EC3AB"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B5305E"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Auburn University and the SLHS graduate programs adhere to the Americans with Disabilities Act of 1990, ADA Amendments Act of 2008, and Section 504 of the Rehabilitation Act of 1973.  We are committed to assisting students with identified disabilities who </w:t>
      </w:r>
      <w:proofErr w:type="gramStart"/>
      <w:r>
        <w:rPr>
          <w:rStyle w:val="normaltextrun"/>
          <w:rFonts w:ascii="Calibri" w:hAnsi="Calibri" w:cs="Calibri"/>
          <w:sz w:val="22"/>
          <w:szCs w:val="22"/>
        </w:rPr>
        <w:t>are able to</w:t>
      </w:r>
      <w:proofErr w:type="gramEnd"/>
      <w:r>
        <w:rPr>
          <w:rStyle w:val="normaltextrun"/>
          <w:rFonts w:ascii="Calibri" w:hAnsi="Calibri" w:cs="Calibri"/>
          <w:sz w:val="22"/>
          <w:szCs w:val="22"/>
        </w:rPr>
        <w:t xml:space="preserve"> complete a graduate program with reasonable accommodations. However, the SLHS faculty reserve the right to not admit applicants or discontinue enrollment of students in cases where reasonable accommodations are not available to allow successful completion of program requirements. Reasonable accommodations are those deemed to not alter the fundamental nature of an SLHS graduate program. </w:t>
      </w:r>
      <w:r>
        <w:rPr>
          <w:rStyle w:val="eop"/>
          <w:rFonts w:ascii="Calibri" w:hAnsi="Calibri" w:cs="Calibri"/>
          <w:sz w:val="22"/>
          <w:szCs w:val="22"/>
        </w:rPr>
        <w:t> </w:t>
      </w:r>
    </w:p>
    <w:p w14:paraId="1C0D574D"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DAE496" w14:textId="69D3B202"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Upon admission to a SLHS graduate program, all students must sign a form acknowledging that they have read and understand the </w:t>
      </w:r>
      <w:r w:rsidRPr="00FD36E8">
        <w:rPr>
          <w:rStyle w:val="normaltextrun"/>
          <w:rFonts w:ascii="Calibri" w:hAnsi="Calibri" w:cs="Calibri"/>
          <w:color w:val="000000"/>
          <w:sz w:val="22"/>
          <w:szCs w:val="22"/>
        </w:rPr>
        <w:t xml:space="preserve">essential </w:t>
      </w:r>
      <w:r w:rsidR="00FD36E8">
        <w:rPr>
          <w:rStyle w:val="normaltextrun"/>
          <w:rFonts w:ascii="Calibri" w:hAnsi="Calibri" w:cs="Calibri"/>
          <w:color w:val="000000"/>
          <w:sz w:val="22"/>
          <w:szCs w:val="22"/>
        </w:rPr>
        <w:t>f</w:t>
      </w:r>
      <w:r w:rsidRPr="00FD36E8">
        <w:rPr>
          <w:rStyle w:val="normaltextrun"/>
          <w:rFonts w:ascii="Calibri" w:hAnsi="Calibri" w:cs="Calibri"/>
          <w:color w:val="000000"/>
          <w:sz w:val="22"/>
          <w:szCs w:val="22"/>
        </w:rPr>
        <w:t>unctions</w:t>
      </w:r>
      <w:r>
        <w:rPr>
          <w:rStyle w:val="normaltextrun"/>
          <w:rFonts w:ascii="Calibri" w:hAnsi="Calibri" w:cs="Calibri"/>
          <w:color w:val="000000"/>
          <w:sz w:val="22"/>
          <w:szCs w:val="22"/>
        </w:rPr>
        <w:t xml:space="preserve"> listed below: </w:t>
      </w:r>
      <w:r>
        <w:rPr>
          <w:rStyle w:val="normaltextrun"/>
          <w:rFonts w:ascii="Calibri" w:hAnsi="Calibri" w:cs="Calibri"/>
          <w:sz w:val="22"/>
          <w:szCs w:val="22"/>
        </w:rPr>
        <w:t> </w:t>
      </w:r>
      <w:r>
        <w:rPr>
          <w:rStyle w:val="eop"/>
          <w:rFonts w:ascii="Calibri" w:hAnsi="Calibri" w:cs="Calibri"/>
          <w:sz w:val="22"/>
          <w:szCs w:val="22"/>
        </w:rPr>
        <w:t> </w:t>
      </w:r>
    </w:p>
    <w:p w14:paraId="5680307F"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ED16875"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COMMUNICATION SKILLS</w:t>
      </w:r>
      <w:r>
        <w:rPr>
          <w:rStyle w:val="eop"/>
          <w:rFonts w:ascii="Calibri" w:hAnsi="Calibri" w:cs="Calibri"/>
          <w:color w:val="000000"/>
          <w:sz w:val="22"/>
          <w:szCs w:val="22"/>
        </w:rPr>
        <w:t> </w:t>
      </w:r>
    </w:p>
    <w:p w14:paraId="12A10EB3"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 student must demonstrate adequate communication skills to communicate proficiently with faculty, staff, peers, client, caregivers, and other healthcare professionals in both verbal and written English language. </w:t>
      </w:r>
      <w:r>
        <w:rPr>
          <w:rStyle w:val="eop"/>
          <w:rFonts w:ascii="Calibri" w:hAnsi="Calibri" w:cs="Calibri"/>
          <w:color w:val="000000"/>
          <w:sz w:val="22"/>
          <w:szCs w:val="22"/>
        </w:rPr>
        <w:t> </w:t>
      </w:r>
    </w:p>
    <w:p w14:paraId="47BD935D"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ECB2250"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Verbal Communication</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1F0347F"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student must be able to:</w:t>
      </w:r>
      <w:r>
        <w:rPr>
          <w:rStyle w:val="eop"/>
          <w:rFonts w:ascii="Calibri" w:hAnsi="Calibri" w:cs="Calibri"/>
          <w:color w:val="000000"/>
          <w:sz w:val="22"/>
          <w:szCs w:val="22"/>
        </w:rPr>
        <w:t> </w:t>
      </w:r>
    </w:p>
    <w:p w14:paraId="571AD962" w14:textId="77777777" w:rsidR="0022615B" w:rsidRDefault="0022615B">
      <w:pPr>
        <w:pStyle w:val="paragraph"/>
        <w:numPr>
          <w:ilvl w:val="0"/>
          <w:numId w:val="8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Produce English phonemes with 90% accuracy</w:t>
      </w:r>
      <w:r>
        <w:rPr>
          <w:rStyle w:val="eop"/>
          <w:rFonts w:ascii="Calibri" w:hAnsi="Calibri" w:cs="Calibri"/>
          <w:color w:val="000000"/>
          <w:sz w:val="22"/>
          <w:szCs w:val="22"/>
        </w:rPr>
        <w:t> </w:t>
      </w:r>
    </w:p>
    <w:p w14:paraId="3C1257FF" w14:textId="77777777" w:rsidR="0022615B" w:rsidRDefault="0022615B">
      <w:pPr>
        <w:pStyle w:val="paragraph"/>
        <w:numPr>
          <w:ilvl w:val="0"/>
          <w:numId w:val="8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Model specific phonemes, grammatical features, or other aspect of speech and language for a client or caregiver</w:t>
      </w:r>
      <w:r>
        <w:rPr>
          <w:rStyle w:val="eop"/>
          <w:rFonts w:ascii="Calibri" w:hAnsi="Calibri" w:cs="Calibri"/>
          <w:color w:val="000000"/>
          <w:sz w:val="22"/>
          <w:szCs w:val="22"/>
        </w:rPr>
        <w:t> </w:t>
      </w:r>
    </w:p>
    <w:p w14:paraId="26C6B1D9" w14:textId="77777777" w:rsidR="0022615B" w:rsidRDefault="0022615B">
      <w:pPr>
        <w:pStyle w:val="paragraph"/>
        <w:numPr>
          <w:ilvl w:val="0"/>
          <w:numId w:val="8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Use appropriate volume, rate, and prosody when speaking</w:t>
      </w:r>
      <w:r>
        <w:rPr>
          <w:rStyle w:val="eop"/>
          <w:rFonts w:ascii="Calibri" w:hAnsi="Calibri" w:cs="Calibri"/>
          <w:color w:val="000000"/>
          <w:sz w:val="22"/>
          <w:szCs w:val="22"/>
        </w:rPr>
        <w:t> </w:t>
      </w:r>
    </w:p>
    <w:p w14:paraId="2FA18E00" w14:textId="77777777" w:rsidR="0022615B" w:rsidRDefault="0022615B">
      <w:pPr>
        <w:pStyle w:val="paragraph"/>
        <w:numPr>
          <w:ilvl w:val="0"/>
          <w:numId w:val="8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Use Mainstream English </w:t>
      </w:r>
      <w:r>
        <w:rPr>
          <w:rStyle w:val="eop"/>
          <w:rFonts w:ascii="Calibri" w:hAnsi="Calibri" w:cs="Calibri"/>
          <w:color w:val="000000"/>
          <w:sz w:val="22"/>
          <w:szCs w:val="22"/>
        </w:rPr>
        <w:t> </w:t>
      </w:r>
    </w:p>
    <w:p w14:paraId="63D16A5E" w14:textId="77777777" w:rsidR="0022615B" w:rsidRDefault="0022615B">
      <w:pPr>
        <w:pStyle w:val="paragraph"/>
        <w:numPr>
          <w:ilvl w:val="0"/>
          <w:numId w:val="8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Explain all aspects of clinical evaluation, treatment, and recommendations</w:t>
      </w:r>
      <w:r>
        <w:rPr>
          <w:rStyle w:val="eop"/>
          <w:rFonts w:ascii="Calibri" w:hAnsi="Calibri" w:cs="Calibri"/>
          <w:color w:val="000000"/>
          <w:sz w:val="22"/>
          <w:szCs w:val="22"/>
        </w:rPr>
        <w:t> </w:t>
      </w:r>
    </w:p>
    <w:p w14:paraId="73EA8637" w14:textId="77777777" w:rsidR="0022615B" w:rsidRDefault="0022615B">
      <w:pPr>
        <w:pStyle w:val="paragraph"/>
        <w:numPr>
          <w:ilvl w:val="0"/>
          <w:numId w:val="8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Answer questions or clarify the information when needed</w:t>
      </w:r>
      <w:r>
        <w:rPr>
          <w:rStyle w:val="eop"/>
          <w:rFonts w:ascii="Calibri" w:hAnsi="Calibri" w:cs="Calibri"/>
          <w:color w:val="000000"/>
          <w:sz w:val="22"/>
          <w:szCs w:val="22"/>
        </w:rPr>
        <w:t> </w:t>
      </w:r>
    </w:p>
    <w:p w14:paraId="072BE5AB"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A168400"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Written Communication</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CD2B44B"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student must be able to:</w:t>
      </w:r>
      <w:r>
        <w:rPr>
          <w:rStyle w:val="eop"/>
          <w:rFonts w:ascii="Calibri" w:hAnsi="Calibri" w:cs="Calibri"/>
          <w:color w:val="000000"/>
          <w:sz w:val="22"/>
          <w:szCs w:val="22"/>
        </w:rPr>
        <w:t> </w:t>
      </w:r>
    </w:p>
    <w:p w14:paraId="0A5B4EE2" w14:textId="77777777" w:rsidR="0022615B" w:rsidRDefault="0022615B">
      <w:pPr>
        <w:pStyle w:val="paragraph"/>
        <w:numPr>
          <w:ilvl w:val="0"/>
          <w:numId w:val="8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Possess reading skills sufficient to meet academic and clinical responsibilities</w:t>
      </w:r>
      <w:r>
        <w:rPr>
          <w:rStyle w:val="eop"/>
          <w:rFonts w:ascii="Calibri" w:hAnsi="Calibri" w:cs="Calibri"/>
          <w:color w:val="000000"/>
          <w:sz w:val="22"/>
          <w:szCs w:val="22"/>
        </w:rPr>
        <w:t> </w:t>
      </w:r>
    </w:p>
    <w:p w14:paraId="6BEDD8F7" w14:textId="77777777" w:rsidR="0022615B" w:rsidRDefault="0022615B">
      <w:pPr>
        <w:pStyle w:val="paragraph"/>
        <w:numPr>
          <w:ilvl w:val="0"/>
          <w:numId w:val="8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Prepare grammatically correct assignments and reports</w:t>
      </w:r>
      <w:r>
        <w:rPr>
          <w:rStyle w:val="eop"/>
          <w:rFonts w:ascii="Calibri" w:hAnsi="Calibri" w:cs="Calibri"/>
          <w:color w:val="000000"/>
          <w:sz w:val="22"/>
          <w:szCs w:val="22"/>
        </w:rPr>
        <w:t> </w:t>
      </w:r>
    </w:p>
    <w:p w14:paraId="1EA963A9" w14:textId="77777777" w:rsidR="0022615B" w:rsidRDefault="0022615B">
      <w:pPr>
        <w:pStyle w:val="paragraph"/>
        <w:numPr>
          <w:ilvl w:val="0"/>
          <w:numId w:val="8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Present content in organized manner with professional writing style</w:t>
      </w:r>
      <w:r>
        <w:rPr>
          <w:rStyle w:val="eop"/>
          <w:rFonts w:ascii="Calibri" w:hAnsi="Calibri" w:cs="Calibri"/>
          <w:sz w:val="22"/>
          <w:szCs w:val="22"/>
        </w:rPr>
        <w:t> </w:t>
      </w:r>
    </w:p>
    <w:p w14:paraId="6360FB79" w14:textId="77777777" w:rsidR="0022615B" w:rsidRDefault="0022615B">
      <w:pPr>
        <w:pStyle w:val="paragraph"/>
        <w:numPr>
          <w:ilvl w:val="0"/>
          <w:numId w:val="8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Proofread and edit written work</w:t>
      </w:r>
      <w:r>
        <w:rPr>
          <w:rStyle w:val="eop"/>
          <w:rFonts w:ascii="Calibri" w:hAnsi="Calibri" w:cs="Calibri"/>
          <w:color w:val="000000"/>
          <w:sz w:val="22"/>
          <w:szCs w:val="22"/>
        </w:rPr>
        <w:t> </w:t>
      </w:r>
    </w:p>
    <w:p w14:paraId="1A9C29D3"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3FD4776"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Non-verbal Communication:</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6AB6277"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student must be able to:</w:t>
      </w:r>
      <w:r>
        <w:rPr>
          <w:rStyle w:val="eop"/>
          <w:rFonts w:ascii="Calibri" w:hAnsi="Calibri" w:cs="Calibri"/>
          <w:color w:val="000000"/>
          <w:sz w:val="22"/>
          <w:szCs w:val="22"/>
        </w:rPr>
        <w:t> </w:t>
      </w:r>
    </w:p>
    <w:p w14:paraId="07ED5EF4" w14:textId="77777777" w:rsidR="0022615B" w:rsidRDefault="0022615B">
      <w:pPr>
        <w:pStyle w:val="paragraph"/>
        <w:numPr>
          <w:ilvl w:val="0"/>
          <w:numId w:val="8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Use the appropriate amount of eye contact and facial expression for the communication intent</w:t>
      </w:r>
      <w:r>
        <w:rPr>
          <w:rStyle w:val="eop"/>
          <w:rFonts w:ascii="Calibri" w:hAnsi="Calibri" w:cs="Calibri"/>
          <w:color w:val="000000"/>
          <w:sz w:val="22"/>
          <w:szCs w:val="22"/>
        </w:rPr>
        <w:t> </w:t>
      </w:r>
    </w:p>
    <w:p w14:paraId="38606373" w14:textId="77777777" w:rsidR="0022615B" w:rsidRDefault="0022615B">
      <w:pPr>
        <w:pStyle w:val="paragraph"/>
        <w:numPr>
          <w:ilvl w:val="0"/>
          <w:numId w:val="8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lastRenderedPageBreak/>
        <w:t>Detect and process non-verbal communication from clients, caregivers, supervisors, and other professionals</w:t>
      </w:r>
      <w:r>
        <w:rPr>
          <w:rStyle w:val="eop"/>
          <w:rFonts w:ascii="Calibri" w:hAnsi="Calibri" w:cs="Calibri"/>
          <w:color w:val="000000"/>
          <w:sz w:val="22"/>
          <w:szCs w:val="22"/>
        </w:rPr>
        <w:t> </w:t>
      </w:r>
    </w:p>
    <w:p w14:paraId="64D3FE14"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3C73429"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PHYSICAL ABILITIES/MOTOR SKILLS </w:t>
      </w:r>
      <w:r>
        <w:rPr>
          <w:rStyle w:val="eop"/>
          <w:rFonts w:ascii="Calibri" w:hAnsi="Calibri" w:cs="Calibri"/>
          <w:color w:val="000000"/>
          <w:sz w:val="22"/>
          <w:szCs w:val="22"/>
        </w:rPr>
        <w:t> </w:t>
      </w:r>
    </w:p>
    <w:p w14:paraId="7C28DC23"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Students must be physically able to: </w:t>
      </w:r>
      <w:r>
        <w:rPr>
          <w:rStyle w:val="eop"/>
          <w:rFonts w:ascii="Calibri" w:hAnsi="Calibri" w:cs="Calibri"/>
          <w:color w:val="000000"/>
          <w:sz w:val="22"/>
          <w:szCs w:val="22"/>
        </w:rPr>
        <w:t> </w:t>
      </w:r>
    </w:p>
    <w:p w14:paraId="46922359" w14:textId="77777777" w:rsidR="0022615B" w:rsidRDefault="0022615B">
      <w:pPr>
        <w:pStyle w:val="paragraph"/>
        <w:numPr>
          <w:ilvl w:val="0"/>
          <w:numId w:val="88"/>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Manipulate technology, equipment, tests, materials, and toys in a timely and effective manner </w:t>
      </w:r>
      <w:r>
        <w:rPr>
          <w:rStyle w:val="eop"/>
          <w:rFonts w:ascii="Calibri" w:hAnsi="Calibri" w:cs="Calibri"/>
          <w:color w:val="000000"/>
          <w:sz w:val="22"/>
          <w:szCs w:val="22"/>
        </w:rPr>
        <w:t> </w:t>
      </w:r>
    </w:p>
    <w:p w14:paraId="6F62F841" w14:textId="77777777" w:rsidR="0022615B" w:rsidRDefault="0022615B">
      <w:pPr>
        <w:pStyle w:val="paragraph"/>
        <w:numPr>
          <w:ilvl w:val="0"/>
          <w:numId w:val="89"/>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Demonstrate the fine and gross motor skills necessary to execute evaluation and treatment for all disorders within our scope of practice</w:t>
      </w:r>
      <w:r>
        <w:rPr>
          <w:rStyle w:val="eop"/>
          <w:rFonts w:ascii="Calibri" w:hAnsi="Calibri" w:cs="Calibri"/>
          <w:color w:val="000000"/>
          <w:sz w:val="22"/>
          <w:szCs w:val="22"/>
        </w:rPr>
        <w:t> </w:t>
      </w:r>
    </w:p>
    <w:p w14:paraId="42DAB72C" w14:textId="77777777" w:rsidR="0022615B" w:rsidRDefault="0022615B">
      <w:pPr>
        <w:pStyle w:val="paragraph"/>
        <w:numPr>
          <w:ilvl w:val="0"/>
          <w:numId w:val="8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Meet the physical demands across clinical settings (i.e. sitting on the floor, standing for long periods of time, holding infants, picking up and/or carrying small children, assisting ambulatory patients in walking, pushing a wheelchair and assistance/transfer, </w:t>
      </w:r>
      <w:proofErr w:type="spellStart"/>
      <w:r>
        <w:rPr>
          <w:rStyle w:val="normaltextrun"/>
          <w:rFonts w:ascii="Calibri" w:hAnsi="Calibri" w:cs="Calibri"/>
          <w:color w:val="000000"/>
          <w:sz w:val="22"/>
          <w:szCs w:val="22"/>
        </w:rPr>
        <w:t>etc</w:t>
      </w:r>
      <w:proofErr w:type="spell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BB1D9A4" w14:textId="77777777" w:rsidR="0022615B" w:rsidRDefault="0022615B">
      <w:pPr>
        <w:pStyle w:val="paragraph"/>
        <w:numPr>
          <w:ilvl w:val="0"/>
          <w:numId w:val="89"/>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Manage behavior of non-compliant client</w:t>
      </w:r>
      <w:r>
        <w:rPr>
          <w:rStyle w:val="eop"/>
          <w:rFonts w:ascii="Calibri" w:hAnsi="Calibri" w:cs="Calibri"/>
          <w:color w:val="000000"/>
          <w:sz w:val="22"/>
          <w:szCs w:val="22"/>
        </w:rPr>
        <w:t> </w:t>
      </w:r>
    </w:p>
    <w:p w14:paraId="50F74D6E" w14:textId="77777777" w:rsidR="0022615B" w:rsidRDefault="0022615B">
      <w:pPr>
        <w:pStyle w:val="paragraph"/>
        <w:numPr>
          <w:ilvl w:val="0"/>
          <w:numId w:val="89"/>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Respond quickly to facilitate a safe environment in emergency situations</w:t>
      </w:r>
      <w:r>
        <w:rPr>
          <w:rStyle w:val="eop"/>
          <w:rFonts w:ascii="Calibri" w:hAnsi="Calibri" w:cs="Calibri"/>
          <w:color w:val="000000"/>
          <w:sz w:val="22"/>
          <w:szCs w:val="22"/>
        </w:rPr>
        <w:t> </w:t>
      </w:r>
    </w:p>
    <w:p w14:paraId="3A626188" w14:textId="77777777" w:rsidR="0022615B" w:rsidRDefault="0022615B">
      <w:pPr>
        <w:pStyle w:val="paragraph"/>
        <w:numPr>
          <w:ilvl w:val="0"/>
          <w:numId w:val="89"/>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Perform CPR (if the setting allows it and the student is certified)</w:t>
      </w:r>
      <w:r>
        <w:rPr>
          <w:rStyle w:val="eop"/>
          <w:rFonts w:ascii="Calibri" w:hAnsi="Calibri" w:cs="Calibri"/>
          <w:color w:val="000000"/>
          <w:sz w:val="22"/>
          <w:szCs w:val="22"/>
        </w:rPr>
        <w:t> </w:t>
      </w:r>
    </w:p>
    <w:p w14:paraId="6B447FD0" w14:textId="77777777" w:rsidR="0022615B" w:rsidRDefault="0022615B">
      <w:pPr>
        <w:pStyle w:val="paragraph"/>
        <w:numPr>
          <w:ilvl w:val="0"/>
          <w:numId w:val="90"/>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Consistently attend and engage in class, clinical sessions, and meetings</w:t>
      </w:r>
      <w:r>
        <w:rPr>
          <w:rStyle w:val="eop"/>
          <w:rFonts w:ascii="Calibri" w:hAnsi="Calibri" w:cs="Calibri"/>
          <w:color w:val="000000"/>
          <w:sz w:val="22"/>
          <w:szCs w:val="22"/>
        </w:rPr>
        <w:t> </w:t>
      </w:r>
    </w:p>
    <w:p w14:paraId="3DE82D7F" w14:textId="77777777" w:rsidR="0022615B" w:rsidRDefault="0022615B">
      <w:pPr>
        <w:pStyle w:val="paragraph"/>
        <w:numPr>
          <w:ilvl w:val="0"/>
          <w:numId w:val="90"/>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Care for their own personal hygiene</w:t>
      </w:r>
      <w:r>
        <w:rPr>
          <w:rStyle w:val="eop"/>
          <w:rFonts w:ascii="Calibri" w:hAnsi="Calibri" w:cs="Calibri"/>
          <w:color w:val="000000"/>
          <w:sz w:val="22"/>
          <w:szCs w:val="22"/>
        </w:rPr>
        <w:t> </w:t>
      </w:r>
    </w:p>
    <w:p w14:paraId="0F264060" w14:textId="77777777" w:rsidR="0022615B" w:rsidRDefault="0022615B">
      <w:pPr>
        <w:pStyle w:val="paragraph"/>
        <w:numPr>
          <w:ilvl w:val="0"/>
          <w:numId w:val="90"/>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Access reliable transportation to and from all academic and clinical settings. </w:t>
      </w:r>
      <w:r>
        <w:rPr>
          <w:rStyle w:val="eop"/>
          <w:rFonts w:ascii="Calibri" w:hAnsi="Calibri" w:cs="Calibri"/>
          <w:color w:val="000000"/>
          <w:sz w:val="22"/>
          <w:szCs w:val="22"/>
        </w:rPr>
        <w:t> </w:t>
      </w:r>
    </w:p>
    <w:p w14:paraId="4980512E"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B7354A"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SENSORY/OBSERVATIONAL ABILITIES</w:t>
      </w:r>
      <w:r>
        <w:rPr>
          <w:rStyle w:val="eop"/>
          <w:rFonts w:ascii="Calibri" w:hAnsi="Calibri" w:cs="Calibri"/>
          <w:color w:val="000000"/>
          <w:sz w:val="22"/>
          <w:szCs w:val="22"/>
        </w:rPr>
        <w:t> </w:t>
      </w:r>
    </w:p>
    <w:p w14:paraId="41844115"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Students must have sufficient visual and auditory skills to participate effectively in academic and clinical settings.</w:t>
      </w:r>
      <w:r>
        <w:rPr>
          <w:rStyle w:val="eop"/>
          <w:rFonts w:ascii="Calibri" w:hAnsi="Calibri" w:cs="Calibri"/>
          <w:color w:val="000000"/>
          <w:sz w:val="22"/>
          <w:szCs w:val="22"/>
        </w:rPr>
        <w:t> </w:t>
      </w:r>
    </w:p>
    <w:p w14:paraId="09C19D5F"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3BEF7B6"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Students must have adequate </w:t>
      </w:r>
      <w:r>
        <w:rPr>
          <w:rStyle w:val="normaltextrun"/>
          <w:rFonts w:ascii="Calibri" w:hAnsi="Calibri" w:cs="Calibri"/>
          <w:b/>
          <w:bCs/>
          <w:color w:val="000000"/>
          <w:sz w:val="22"/>
          <w:szCs w:val="22"/>
        </w:rPr>
        <w:t>vision</w:t>
      </w:r>
      <w:r>
        <w:rPr>
          <w:rStyle w:val="normaltextrun"/>
          <w:rFonts w:ascii="Calibri" w:hAnsi="Calibri" w:cs="Calibri"/>
          <w:color w:val="000000"/>
          <w:sz w:val="22"/>
          <w:szCs w:val="22"/>
        </w:rPr>
        <w:t xml:space="preserve"> (aided or unaided) to:</w:t>
      </w:r>
      <w:r>
        <w:rPr>
          <w:rStyle w:val="eop"/>
          <w:rFonts w:ascii="Calibri" w:hAnsi="Calibri" w:cs="Calibri"/>
          <w:color w:val="000000"/>
          <w:sz w:val="22"/>
          <w:szCs w:val="22"/>
        </w:rPr>
        <w:t> </w:t>
      </w:r>
    </w:p>
    <w:p w14:paraId="3031F5C8" w14:textId="77777777" w:rsidR="0022615B" w:rsidRDefault="0022615B">
      <w:pPr>
        <w:pStyle w:val="paragraph"/>
        <w:numPr>
          <w:ilvl w:val="0"/>
          <w:numId w:val="91"/>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Evaluate non-verbal communication </w:t>
      </w:r>
      <w:r>
        <w:rPr>
          <w:rStyle w:val="eop"/>
          <w:rFonts w:ascii="Calibri" w:hAnsi="Calibri" w:cs="Calibri"/>
          <w:color w:val="000000"/>
          <w:sz w:val="22"/>
          <w:szCs w:val="22"/>
        </w:rPr>
        <w:t> </w:t>
      </w:r>
    </w:p>
    <w:p w14:paraId="07AECC61" w14:textId="77777777" w:rsidR="0022615B" w:rsidRDefault="0022615B">
      <w:pPr>
        <w:pStyle w:val="paragraph"/>
        <w:numPr>
          <w:ilvl w:val="0"/>
          <w:numId w:val="91"/>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Complete physical examinations (i.e. otoscopy, oral-peripheral exam, swallowing evaluation)</w:t>
      </w:r>
      <w:r>
        <w:rPr>
          <w:rStyle w:val="eop"/>
          <w:rFonts w:ascii="Calibri" w:hAnsi="Calibri" w:cs="Calibri"/>
          <w:color w:val="000000"/>
          <w:sz w:val="22"/>
          <w:szCs w:val="22"/>
        </w:rPr>
        <w:t> </w:t>
      </w:r>
    </w:p>
    <w:p w14:paraId="57E36D18" w14:textId="77777777" w:rsidR="0022615B" w:rsidRDefault="0022615B">
      <w:pPr>
        <w:pStyle w:val="paragraph"/>
        <w:numPr>
          <w:ilvl w:val="0"/>
          <w:numId w:val="92"/>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Analyze speech production errors</w:t>
      </w:r>
      <w:r>
        <w:rPr>
          <w:rStyle w:val="eop"/>
          <w:rFonts w:ascii="Calibri" w:hAnsi="Calibri" w:cs="Calibri"/>
          <w:color w:val="000000"/>
          <w:sz w:val="22"/>
          <w:szCs w:val="22"/>
        </w:rPr>
        <w:t> </w:t>
      </w:r>
    </w:p>
    <w:p w14:paraId="4ADD12FA" w14:textId="77777777" w:rsidR="0022615B" w:rsidRDefault="0022615B">
      <w:pPr>
        <w:pStyle w:val="paragraph"/>
        <w:numPr>
          <w:ilvl w:val="0"/>
          <w:numId w:val="92"/>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Process written or visual materials</w:t>
      </w:r>
      <w:r>
        <w:rPr>
          <w:rStyle w:val="eop"/>
          <w:rFonts w:ascii="Calibri" w:hAnsi="Calibri" w:cs="Calibri"/>
          <w:color w:val="000000"/>
          <w:sz w:val="22"/>
          <w:szCs w:val="22"/>
        </w:rPr>
        <w:t> </w:t>
      </w:r>
    </w:p>
    <w:p w14:paraId="1E2DD1D2" w14:textId="77777777" w:rsidR="0022615B" w:rsidRDefault="0022615B">
      <w:pPr>
        <w:pStyle w:val="paragraph"/>
        <w:numPr>
          <w:ilvl w:val="0"/>
          <w:numId w:val="92"/>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Visualize and identify anatomic structures</w:t>
      </w:r>
      <w:r>
        <w:rPr>
          <w:rStyle w:val="eop"/>
          <w:rFonts w:ascii="Calibri" w:hAnsi="Calibri" w:cs="Calibri"/>
          <w:color w:val="000000"/>
          <w:sz w:val="22"/>
          <w:szCs w:val="22"/>
        </w:rPr>
        <w:t> </w:t>
      </w:r>
    </w:p>
    <w:p w14:paraId="5ED72653" w14:textId="77777777" w:rsidR="0022615B" w:rsidRDefault="0022615B">
      <w:pPr>
        <w:pStyle w:val="paragraph"/>
        <w:numPr>
          <w:ilvl w:val="0"/>
          <w:numId w:val="92"/>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Identify and discriminate findings on imaging studies</w:t>
      </w:r>
      <w:r>
        <w:rPr>
          <w:rStyle w:val="eop"/>
          <w:rFonts w:ascii="Calibri" w:hAnsi="Calibri" w:cs="Calibri"/>
          <w:color w:val="000000"/>
          <w:sz w:val="22"/>
          <w:szCs w:val="22"/>
        </w:rPr>
        <w:t> </w:t>
      </w:r>
    </w:p>
    <w:p w14:paraId="7EE63177" w14:textId="77777777" w:rsidR="0022615B" w:rsidRDefault="0022615B">
      <w:pPr>
        <w:pStyle w:val="paragraph"/>
        <w:numPr>
          <w:ilvl w:val="0"/>
          <w:numId w:val="92"/>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Discriminate text, numbers, tables, and graphs associated with diagnostic instruments and tests</w:t>
      </w:r>
      <w:r>
        <w:rPr>
          <w:rStyle w:val="eop"/>
          <w:rFonts w:ascii="Calibri" w:hAnsi="Calibri" w:cs="Calibri"/>
          <w:color w:val="000000"/>
          <w:sz w:val="22"/>
          <w:szCs w:val="22"/>
        </w:rPr>
        <w:t> </w:t>
      </w:r>
    </w:p>
    <w:p w14:paraId="600490F9" w14:textId="77777777" w:rsidR="0022615B" w:rsidRDefault="0022615B">
      <w:pPr>
        <w:pStyle w:val="paragraph"/>
        <w:numPr>
          <w:ilvl w:val="0"/>
          <w:numId w:val="93"/>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Read text, diagnostic tests, equipment, and documentation</w:t>
      </w:r>
      <w:r>
        <w:rPr>
          <w:rStyle w:val="eop"/>
          <w:rFonts w:ascii="Calibri" w:hAnsi="Calibri" w:cs="Calibri"/>
          <w:color w:val="000000"/>
          <w:sz w:val="22"/>
          <w:szCs w:val="22"/>
        </w:rPr>
        <w:t> </w:t>
      </w:r>
    </w:p>
    <w:p w14:paraId="2A3A8C48" w14:textId="77777777" w:rsidR="0022615B" w:rsidRDefault="0022615B">
      <w:pPr>
        <w:pStyle w:val="paragraph"/>
        <w:numPr>
          <w:ilvl w:val="0"/>
          <w:numId w:val="93"/>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Complete documentation on a computer (Electronic Medical Record). </w:t>
      </w:r>
      <w:r>
        <w:rPr>
          <w:rStyle w:val="eop"/>
          <w:rFonts w:ascii="Calibri" w:hAnsi="Calibri" w:cs="Calibri"/>
          <w:color w:val="000000"/>
          <w:sz w:val="22"/>
          <w:szCs w:val="22"/>
        </w:rPr>
        <w:t> </w:t>
      </w:r>
    </w:p>
    <w:p w14:paraId="2324683F"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6BFF44E"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Students must have adequate </w:t>
      </w:r>
      <w:r>
        <w:rPr>
          <w:rStyle w:val="normaltextrun"/>
          <w:rFonts w:ascii="Calibri" w:hAnsi="Calibri" w:cs="Calibri"/>
          <w:b/>
          <w:bCs/>
          <w:color w:val="000000"/>
          <w:sz w:val="22"/>
          <w:szCs w:val="22"/>
        </w:rPr>
        <w:t>hearing</w:t>
      </w:r>
      <w:r>
        <w:rPr>
          <w:rStyle w:val="normaltextrun"/>
          <w:rFonts w:ascii="Calibri" w:hAnsi="Calibri" w:cs="Calibri"/>
          <w:color w:val="000000"/>
          <w:sz w:val="22"/>
          <w:szCs w:val="22"/>
        </w:rPr>
        <w:t xml:space="preserve"> (aided or unaided) </w:t>
      </w:r>
      <w:proofErr w:type="gramStart"/>
      <w:r>
        <w:rPr>
          <w:rStyle w:val="normaltextrun"/>
          <w:rFonts w:ascii="Calibri" w:hAnsi="Calibri" w:cs="Calibri"/>
          <w:color w:val="000000"/>
          <w:sz w:val="22"/>
          <w:szCs w:val="22"/>
        </w:rPr>
        <w:t>in order to</w:t>
      </w:r>
      <w:proofErr w:type="gramEnd"/>
      <w:r>
        <w:rPr>
          <w:rStyle w:val="normaltextrun"/>
          <w:rFonts w:ascii="Calibri" w:hAnsi="Calibri" w:cs="Calibri"/>
          <w:color w:val="000000"/>
          <w:sz w:val="22"/>
          <w:szCs w:val="22"/>
        </w:rPr>
        <w:t>:</w:t>
      </w:r>
      <w:r>
        <w:rPr>
          <w:rStyle w:val="eop"/>
          <w:rFonts w:ascii="Calibri" w:hAnsi="Calibri" w:cs="Calibri"/>
          <w:color w:val="000000"/>
          <w:sz w:val="22"/>
          <w:szCs w:val="22"/>
        </w:rPr>
        <w:t> </w:t>
      </w:r>
    </w:p>
    <w:p w14:paraId="4D0C2FBF" w14:textId="77777777" w:rsidR="0022615B" w:rsidRDefault="0022615B">
      <w:pPr>
        <w:pStyle w:val="paragraph"/>
        <w:numPr>
          <w:ilvl w:val="0"/>
          <w:numId w:val="94"/>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Accurately administer and score diagnostic tests</w:t>
      </w:r>
      <w:r>
        <w:rPr>
          <w:rStyle w:val="eop"/>
          <w:rFonts w:ascii="Calibri" w:hAnsi="Calibri" w:cs="Calibri"/>
          <w:color w:val="000000"/>
          <w:sz w:val="22"/>
          <w:szCs w:val="22"/>
        </w:rPr>
        <w:t> </w:t>
      </w:r>
    </w:p>
    <w:p w14:paraId="6790A34D" w14:textId="77777777" w:rsidR="0022615B" w:rsidRDefault="0022615B">
      <w:pPr>
        <w:pStyle w:val="paragraph"/>
        <w:numPr>
          <w:ilvl w:val="0"/>
          <w:numId w:val="95"/>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Discern subtle phonemic differences </w:t>
      </w:r>
      <w:r>
        <w:rPr>
          <w:rStyle w:val="eop"/>
          <w:rFonts w:ascii="Calibri" w:hAnsi="Calibri" w:cs="Calibri"/>
          <w:color w:val="000000"/>
          <w:sz w:val="22"/>
          <w:szCs w:val="22"/>
        </w:rPr>
        <w:t> </w:t>
      </w:r>
    </w:p>
    <w:p w14:paraId="32D5B6E9" w14:textId="77777777" w:rsidR="0022615B" w:rsidRDefault="0022615B">
      <w:pPr>
        <w:pStyle w:val="paragraph"/>
        <w:numPr>
          <w:ilvl w:val="0"/>
          <w:numId w:val="95"/>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Hear an emergency alert to safely assist the clients </w:t>
      </w:r>
      <w:r>
        <w:rPr>
          <w:rStyle w:val="eop"/>
          <w:rFonts w:ascii="Calibri" w:hAnsi="Calibri" w:cs="Calibri"/>
          <w:color w:val="000000"/>
          <w:sz w:val="22"/>
          <w:szCs w:val="22"/>
        </w:rPr>
        <w:t> </w:t>
      </w:r>
    </w:p>
    <w:p w14:paraId="4BD6DEBD"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D2BC730"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EMOTIONAL/MENTAL HEALTH: </w:t>
      </w:r>
      <w:r>
        <w:rPr>
          <w:rStyle w:val="eop"/>
          <w:rFonts w:ascii="Calibri" w:hAnsi="Calibri" w:cs="Calibri"/>
          <w:color w:val="000000"/>
          <w:sz w:val="22"/>
          <w:szCs w:val="22"/>
        </w:rPr>
        <w:t> </w:t>
      </w:r>
    </w:p>
    <w:p w14:paraId="63853DB3"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Students must have the emotional health to interact with faculty and staff members, fellow students, other health professionals, as well as patients and their caregivers. Thus, students must be able to:</w:t>
      </w:r>
      <w:r>
        <w:rPr>
          <w:rStyle w:val="eop"/>
          <w:rFonts w:ascii="Calibri" w:hAnsi="Calibri" w:cs="Calibri"/>
          <w:sz w:val="22"/>
          <w:szCs w:val="22"/>
        </w:rPr>
        <w:t> </w:t>
      </w:r>
    </w:p>
    <w:p w14:paraId="099CDDE3" w14:textId="77777777" w:rsidR="0022615B" w:rsidRDefault="0022615B">
      <w:pPr>
        <w:pStyle w:val="paragraph"/>
        <w:numPr>
          <w:ilvl w:val="0"/>
          <w:numId w:val="9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Maintain composure, emotional stability, and a mature, positive attitude in intense and stressful situations</w:t>
      </w:r>
      <w:r>
        <w:rPr>
          <w:rStyle w:val="eop"/>
          <w:rFonts w:ascii="Calibri" w:hAnsi="Calibri" w:cs="Calibri"/>
          <w:color w:val="000000"/>
          <w:sz w:val="22"/>
          <w:szCs w:val="22"/>
        </w:rPr>
        <w:t> </w:t>
      </w:r>
    </w:p>
    <w:p w14:paraId="61F9097B" w14:textId="77777777" w:rsidR="0022615B" w:rsidRDefault="0022615B">
      <w:pPr>
        <w:pStyle w:val="paragraph"/>
        <w:numPr>
          <w:ilvl w:val="0"/>
          <w:numId w:val="9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Make </w:t>
      </w:r>
      <w:r>
        <w:rPr>
          <w:rStyle w:val="normaltextrun"/>
          <w:rFonts w:ascii="Calibri" w:hAnsi="Calibri" w:cs="Calibri"/>
          <w:sz w:val="22"/>
          <w:szCs w:val="22"/>
        </w:rPr>
        <w:t>timely and appropriate decisions</w:t>
      </w:r>
      <w:r>
        <w:rPr>
          <w:rStyle w:val="eop"/>
          <w:rFonts w:ascii="Calibri" w:hAnsi="Calibri" w:cs="Calibri"/>
          <w:sz w:val="22"/>
          <w:szCs w:val="22"/>
        </w:rPr>
        <w:t> </w:t>
      </w:r>
    </w:p>
    <w:p w14:paraId="29EDA07B" w14:textId="77777777" w:rsidR="0022615B" w:rsidRDefault="0022615B">
      <w:pPr>
        <w:pStyle w:val="paragraph"/>
        <w:numPr>
          <w:ilvl w:val="0"/>
          <w:numId w:val="9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lastRenderedPageBreak/>
        <w:t>Recognize personal values, attitudes, beliefs, emotions, and/or experiences affect perceptions and relationships with others and prevent these from interfering academic or clinical work</w:t>
      </w:r>
      <w:r>
        <w:rPr>
          <w:rStyle w:val="eop"/>
          <w:rFonts w:ascii="Calibri" w:hAnsi="Calibri" w:cs="Calibri"/>
          <w:color w:val="000000"/>
          <w:sz w:val="22"/>
          <w:szCs w:val="22"/>
        </w:rPr>
        <w:t> </w:t>
      </w:r>
    </w:p>
    <w:p w14:paraId="1C325EA2" w14:textId="77777777" w:rsidR="0022615B" w:rsidRDefault="0022615B">
      <w:pPr>
        <w:pStyle w:val="paragraph"/>
        <w:numPr>
          <w:ilvl w:val="0"/>
          <w:numId w:val="9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Respond with empathy and put clients at ease when they are experiencing or report stressful situations</w:t>
      </w:r>
      <w:r>
        <w:rPr>
          <w:rStyle w:val="eop"/>
          <w:rFonts w:ascii="Calibri" w:hAnsi="Calibri" w:cs="Calibri"/>
          <w:color w:val="000000"/>
          <w:sz w:val="22"/>
          <w:szCs w:val="22"/>
        </w:rPr>
        <w:t> </w:t>
      </w:r>
    </w:p>
    <w:p w14:paraId="53653F6C" w14:textId="77777777" w:rsidR="0022615B" w:rsidRDefault="0022615B">
      <w:pPr>
        <w:pStyle w:val="paragraph"/>
        <w:numPr>
          <w:ilvl w:val="0"/>
          <w:numId w:val="9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Remain free from substance abuse that could interfere with academic or clinical work</w:t>
      </w:r>
      <w:r>
        <w:rPr>
          <w:rStyle w:val="eop"/>
          <w:rFonts w:ascii="Calibri" w:hAnsi="Calibri" w:cs="Calibri"/>
          <w:color w:val="000000"/>
          <w:sz w:val="22"/>
          <w:szCs w:val="22"/>
        </w:rPr>
        <w:t> </w:t>
      </w:r>
    </w:p>
    <w:p w14:paraId="6E3EF284"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FEA9B73"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INTELLECTUAL/COGNITIVE ABILITIES: </w:t>
      </w:r>
      <w:r>
        <w:rPr>
          <w:rStyle w:val="eop"/>
          <w:rFonts w:ascii="Calibri" w:hAnsi="Calibri" w:cs="Calibri"/>
          <w:color w:val="000000"/>
          <w:sz w:val="22"/>
          <w:szCs w:val="22"/>
        </w:rPr>
        <w:t> </w:t>
      </w:r>
    </w:p>
    <w:p w14:paraId="665A8163"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Students must be able to:</w:t>
      </w:r>
      <w:r>
        <w:rPr>
          <w:rStyle w:val="eop"/>
          <w:rFonts w:ascii="Calibri" w:hAnsi="Calibri" w:cs="Calibri"/>
          <w:color w:val="000000"/>
          <w:sz w:val="22"/>
          <w:szCs w:val="22"/>
        </w:rPr>
        <w:t> </w:t>
      </w:r>
    </w:p>
    <w:p w14:paraId="3922A17C" w14:textId="77777777" w:rsidR="0022615B" w:rsidRDefault="0022615B">
      <w:pPr>
        <w:pStyle w:val="paragraph"/>
        <w:numPr>
          <w:ilvl w:val="0"/>
          <w:numId w:val="9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Process auditory and written information in academic and clinical courses at a level deemed appropriate by faculty and professional staff. </w:t>
      </w:r>
      <w:r>
        <w:rPr>
          <w:rStyle w:val="eop"/>
          <w:rFonts w:ascii="Calibri" w:hAnsi="Calibri" w:cs="Calibri"/>
          <w:color w:val="000000"/>
          <w:sz w:val="22"/>
          <w:szCs w:val="22"/>
        </w:rPr>
        <w:t> </w:t>
      </w:r>
    </w:p>
    <w:p w14:paraId="0099E8D1" w14:textId="77777777" w:rsidR="0022615B" w:rsidRDefault="0022615B">
      <w:pPr>
        <w:pStyle w:val="paragraph"/>
        <w:numPr>
          <w:ilvl w:val="0"/>
          <w:numId w:val="9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Comprehend, memorize, integrate, analyze, synthesize, </w:t>
      </w:r>
      <w:proofErr w:type="gramStart"/>
      <w:r>
        <w:rPr>
          <w:rStyle w:val="normaltextrun"/>
          <w:rFonts w:ascii="Calibri" w:hAnsi="Calibri" w:cs="Calibri"/>
          <w:color w:val="000000"/>
          <w:sz w:val="22"/>
          <w:szCs w:val="22"/>
        </w:rPr>
        <w:t>retain</w:t>
      </w:r>
      <w:proofErr w:type="gramEnd"/>
      <w:r>
        <w:rPr>
          <w:rStyle w:val="normaltextrun"/>
          <w:rFonts w:ascii="Calibri" w:hAnsi="Calibri" w:cs="Calibri"/>
          <w:color w:val="000000"/>
          <w:sz w:val="22"/>
          <w:szCs w:val="22"/>
        </w:rPr>
        <w:t xml:space="preserve"> and apply material in academic and clinical settings. </w:t>
      </w:r>
      <w:r>
        <w:rPr>
          <w:rStyle w:val="eop"/>
          <w:rFonts w:ascii="Calibri" w:hAnsi="Calibri" w:cs="Calibri"/>
          <w:color w:val="000000"/>
          <w:sz w:val="22"/>
          <w:szCs w:val="22"/>
        </w:rPr>
        <w:t> </w:t>
      </w:r>
    </w:p>
    <w:p w14:paraId="2B855A71" w14:textId="77777777" w:rsidR="0022615B" w:rsidRDefault="0022615B">
      <w:pPr>
        <w:pStyle w:val="paragraph"/>
        <w:numPr>
          <w:ilvl w:val="0"/>
          <w:numId w:val="9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Exhibit the reasoning and decision-making skills needed for problem solving appropriate to the field.</w:t>
      </w:r>
      <w:r>
        <w:rPr>
          <w:rStyle w:val="eop"/>
          <w:rFonts w:ascii="Calibri" w:hAnsi="Calibri" w:cs="Calibri"/>
          <w:color w:val="000000"/>
          <w:sz w:val="22"/>
          <w:szCs w:val="22"/>
        </w:rPr>
        <w:t> </w:t>
      </w:r>
    </w:p>
    <w:p w14:paraId="35EB6397" w14:textId="77777777" w:rsidR="0022615B" w:rsidRDefault="0022615B">
      <w:pPr>
        <w:pStyle w:val="paragraph"/>
        <w:numPr>
          <w:ilvl w:val="0"/>
          <w:numId w:val="9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Identify, understand, integrate, and synthesize a large body of information and knowledge to analyze complex client problems.</w:t>
      </w:r>
      <w:r>
        <w:rPr>
          <w:rStyle w:val="eop"/>
          <w:rFonts w:ascii="Calibri" w:hAnsi="Calibri" w:cs="Calibri"/>
          <w:color w:val="000000"/>
          <w:sz w:val="22"/>
          <w:szCs w:val="22"/>
        </w:rPr>
        <w:t> </w:t>
      </w:r>
    </w:p>
    <w:p w14:paraId="22586239" w14:textId="77777777" w:rsidR="0022615B" w:rsidRDefault="0022615B">
      <w:pPr>
        <w:pStyle w:val="paragraph"/>
        <w:numPr>
          <w:ilvl w:val="0"/>
          <w:numId w:val="9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Maintain attention and concentration for sufficient time to complete academic and clinical tasks (e.g., up to 4-hour blocks of time in clinical practice with one or two breaks.) </w:t>
      </w:r>
      <w:r>
        <w:rPr>
          <w:rStyle w:val="eop"/>
          <w:rFonts w:ascii="Calibri" w:hAnsi="Calibri" w:cs="Calibri"/>
          <w:color w:val="000000"/>
          <w:sz w:val="22"/>
          <w:szCs w:val="22"/>
        </w:rPr>
        <w:t> </w:t>
      </w:r>
    </w:p>
    <w:p w14:paraId="33BCF615" w14:textId="77777777" w:rsidR="0022615B" w:rsidRDefault="0022615B">
      <w:pPr>
        <w:pStyle w:val="paragraph"/>
        <w:numPr>
          <w:ilvl w:val="0"/>
          <w:numId w:val="9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Critically evaluate information, solve problems, reason, and make clinical judgments in assessment and treatment plans. </w:t>
      </w:r>
      <w:r>
        <w:rPr>
          <w:rStyle w:val="eop"/>
          <w:rFonts w:ascii="Calibri" w:hAnsi="Calibri" w:cs="Calibri"/>
          <w:color w:val="000000"/>
          <w:sz w:val="22"/>
          <w:szCs w:val="22"/>
        </w:rPr>
        <w:t> </w:t>
      </w:r>
    </w:p>
    <w:p w14:paraId="73394124" w14:textId="77777777" w:rsidR="0022615B" w:rsidRDefault="0022615B">
      <w:pPr>
        <w:pStyle w:val="paragraph"/>
        <w:numPr>
          <w:ilvl w:val="0"/>
          <w:numId w:val="9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Use logic and reasoning to identify strengths and weaknesses of possible courses of actions.  </w:t>
      </w:r>
      <w:r>
        <w:rPr>
          <w:rStyle w:val="eop"/>
          <w:rFonts w:ascii="Calibri" w:hAnsi="Calibri" w:cs="Calibri"/>
          <w:color w:val="000000"/>
          <w:sz w:val="22"/>
          <w:szCs w:val="22"/>
        </w:rPr>
        <w:t> </w:t>
      </w:r>
    </w:p>
    <w:p w14:paraId="76850726" w14:textId="77777777" w:rsidR="0022615B" w:rsidRDefault="0022615B">
      <w:pPr>
        <w:pStyle w:val="paragraph"/>
        <w:numPr>
          <w:ilvl w:val="0"/>
          <w:numId w:val="9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Self-assess clinical and academic performance and reflect on performance accurately</w:t>
      </w:r>
      <w:r>
        <w:rPr>
          <w:rStyle w:val="eop"/>
          <w:rFonts w:ascii="Calibri" w:hAnsi="Calibri" w:cs="Calibri"/>
          <w:color w:val="000000"/>
          <w:sz w:val="22"/>
          <w:szCs w:val="22"/>
        </w:rPr>
        <w:t> </w:t>
      </w:r>
    </w:p>
    <w:p w14:paraId="68702D6B" w14:textId="77777777" w:rsidR="0022615B" w:rsidRDefault="0022615B">
      <w:pPr>
        <w:pStyle w:val="paragraph"/>
        <w:numPr>
          <w:ilvl w:val="0"/>
          <w:numId w:val="9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Solicit and respond appropriately to feedback</w:t>
      </w:r>
      <w:r>
        <w:rPr>
          <w:rStyle w:val="eop"/>
          <w:rFonts w:ascii="Calibri" w:hAnsi="Calibri" w:cs="Calibri"/>
          <w:color w:val="000000"/>
          <w:sz w:val="22"/>
          <w:szCs w:val="22"/>
        </w:rPr>
        <w:t> </w:t>
      </w:r>
    </w:p>
    <w:p w14:paraId="328B6260" w14:textId="77777777" w:rsidR="0022615B" w:rsidRDefault="0022615B">
      <w:pPr>
        <w:pStyle w:val="paragraph"/>
        <w:numPr>
          <w:ilvl w:val="0"/>
          <w:numId w:val="9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Recognize the changing levels/roles of supervision as competence grows or settings change </w:t>
      </w:r>
      <w:r>
        <w:rPr>
          <w:rStyle w:val="eop"/>
          <w:rFonts w:ascii="Calibri" w:hAnsi="Calibri" w:cs="Calibri"/>
          <w:color w:val="000000"/>
          <w:sz w:val="22"/>
          <w:szCs w:val="22"/>
        </w:rPr>
        <w:t> </w:t>
      </w:r>
    </w:p>
    <w:p w14:paraId="2849C40F"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0F33C5B"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PROFESSIONAL SKILLS</w:t>
      </w:r>
      <w:r>
        <w:rPr>
          <w:rStyle w:val="eop"/>
          <w:rFonts w:ascii="Calibri" w:hAnsi="Calibri" w:cs="Calibri"/>
          <w:color w:val="000000"/>
          <w:sz w:val="22"/>
          <w:szCs w:val="22"/>
        </w:rPr>
        <w:t> </w:t>
      </w:r>
    </w:p>
    <w:p w14:paraId="7E5F3EC7"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To succeed in the program, the student must be able to: </w:t>
      </w:r>
      <w:r>
        <w:rPr>
          <w:rStyle w:val="eop"/>
          <w:rFonts w:ascii="Calibri" w:hAnsi="Calibri" w:cs="Calibri"/>
          <w:color w:val="000000"/>
          <w:sz w:val="22"/>
          <w:szCs w:val="22"/>
        </w:rPr>
        <w:t> </w:t>
      </w:r>
    </w:p>
    <w:p w14:paraId="26F862B0" w14:textId="77777777" w:rsidR="0022615B" w:rsidRDefault="0022615B">
      <w:pPr>
        <w:pStyle w:val="paragraph"/>
        <w:numPr>
          <w:ilvl w:val="0"/>
          <w:numId w:val="10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Demonstrate flexibility in new and stressful environments</w:t>
      </w:r>
      <w:r>
        <w:rPr>
          <w:rStyle w:val="eop"/>
          <w:rFonts w:ascii="Calibri" w:hAnsi="Calibri" w:cs="Calibri"/>
          <w:color w:val="000000"/>
          <w:sz w:val="22"/>
          <w:szCs w:val="22"/>
        </w:rPr>
        <w:t> </w:t>
      </w:r>
    </w:p>
    <w:p w14:paraId="21EEC04C" w14:textId="77777777" w:rsidR="0022615B" w:rsidRDefault="0022615B">
      <w:pPr>
        <w:pStyle w:val="paragraph"/>
        <w:numPr>
          <w:ilvl w:val="0"/>
          <w:numId w:val="10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Comply with the AL and ASHA Code of Ethics</w:t>
      </w:r>
      <w:r>
        <w:rPr>
          <w:rStyle w:val="eop"/>
          <w:rFonts w:ascii="Calibri" w:hAnsi="Calibri" w:cs="Calibri"/>
          <w:color w:val="000000"/>
          <w:sz w:val="22"/>
          <w:szCs w:val="22"/>
        </w:rPr>
        <w:t> </w:t>
      </w:r>
    </w:p>
    <w:p w14:paraId="5F53EC97" w14:textId="77777777" w:rsidR="0022615B" w:rsidRDefault="0022615B">
      <w:pPr>
        <w:pStyle w:val="paragraph"/>
        <w:numPr>
          <w:ilvl w:val="0"/>
          <w:numId w:val="10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Comply with the university’s academic integrity policy</w:t>
      </w:r>
      <w:r>
        <w:rPr>
          <w:rStyle w:val="eop"/>
          <w:rFonts w:ascii="Calibri" w:hAnsi="Calibri" w:cs="Calibri"/>
          <w:color w:val="000000"/>
          <w:sz w:val="22"/>
          <w:szCs w:val="22"/>
        </w:rPr>
        <w:t> </w:t>
      </w:r>
    </w:p>
    <w:p w14:paraId="31A8338C" w14:textId="77777777" w:rsidR="0022615B" w:rsidRDefault="0022615B">
      <w:pPr>
        <w:pStyle w:val="paragraph"/>
        <w:numPr>
          <w:ilvl w:val="0"/>
          <w:numId w:val="10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Accept feedback and respond by modification of behavior</w:t>
      </w:r>
      <w:r>
        <w:rPr>
          <w:rStyle w:val="eop"/>
          <w:rFonts w:ascii="Calibri" w:hAnsi="Calibri" w:cs="Calibri"/>
          <w:color w:val="000000"/>
          <w:sz w:val="22"/>
          <w:szCs w:val="22"/>
        </w:rPr>
        <w:t> </w:t>
      </w:r>
    </w:p>
    <w:p w14:paraId="1CCE61C5" w14:textId="77777777" w:rsidR="0022615B" w:rsidRDefault="0022615B">
      <w:pPr>
        <w:pStyle w:val="paragraph"/>
        <w:numPr>
          <w:ilvl w:val="0"/>
          <w:numId w:val="10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Dress appropriately and professionally (dependent on the setting)</w:t>
      </w:r>
      <w:r>
        <w:rPr>
          <w:rStyle w:val="eop"/>
          <w:rFonts w:ascii="Calibri" w:hAnsi="Calibri" w:cs="Calibri"/>
          <w:color w:val="000000"/>
          <w:sz w:val="22"/>
          <w:szCs w:val="22"/>
        </w:rPr>
        <w:t> </w:t>
      </w:r>
    </w:p>
    <w:p w14:paraId="3489893A" w14:textId="77777777" w:rsidR="0022615B" w:rsidRDefault="0022615B">
      <w:pPr>
        <w:pStyle w:val="paragraph"/>
        <w:numPr>
          <w:ilvl w:val="0"/>
          <w:numId w:val="10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Respect faculty, staff, and peers</w:t>
      </w:r>
      <w:r>
        <w:rPr>
          <w:rStyle w:val="eop"/>
          <w:rFonts w:ascii="Calibri" w:hAnsi="Calibri" w:cs="Calibri"/>
          <w:color w:val="000000"/>
          <w:sz w:val="22"/>
          <w:szCs w:val="22"/>
        </w:rPr>
        <w:t> </w:t>
      </w:r>
    </w:p>
    <w:p w14:paraId="1B623490" w14:textId="77777777" w:rsidR="0022615B" w:rsidRDefault="0022615B">
      <w:pPr>
        <w:pStyle w:val="paragraph"/>
        <w:numPr>
          <w:ilvl w:val="0"/>
          <w:numId w:val="10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Maintain confidentiality of client/patient information and follow HIPAA guidelines </w:t>
      </w:r>
      <w:r>
        <w:rPr>
          <w:rStyle w:val="eop"/>
          <w:rFonts w:ascii="Calibri" w:hAnsi="Calibri" w:cs="Calibri"/>
          <w:color w:val="000000"/>
          <w:sz w:val="22"/>
          <w:szCs w:val="22"/>
        </w:rPr>
        <w:t> </w:t>
      </w:r>
    </w:p>
    <w:p w14:paraId="21873E86" w14:textId="77777777" w:rsidR="0022615B" w:rsidRDefault="0022615B">
      <w:pPr>
        <w:pStyle w:val="paragraph"/>
        <w:numPr>
          <w:ilvl w:val="0"/>
          <w:numId w:val="10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Demonstrate honesty, integrity, and professionalism, regardless of the situation</w:t>
      </w:r>
      <w:r>
        <w:rPr>
          <w:rStyle w:val="eop"/>
          <w:rFonts w:ascii="Calibri" w:hAnsi="Calibri" w:cs="Calibri"/>
          <w:color w:val="000000"/>
          <w:sz w:val="22"/>
          <w:szCs w:val="22"/>
        </w:rPr>
        <w:t> </w:t>
      </w:r>
    </w:p>
    <w:p w14:paraId="5C7655B9" w14:textId="77777777" w:rsidR="0022615B" w:rsidRDefault="0022615B">
      <w:pPr>
        <w:pStyle w:val="paragraph"/>
        <w:numPr>
          <w:ilvl w:val="0"/>
          <w:numId w:val="10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Demonstrate appreciation and respect for individual, social, and cultural differences in clients, fellow students, colleagues, and staff</w:t>
      </w:r>
      <w:r>
        <w:rPr>
          <w:rStyle w:val="eop"/>
          <w:rFonts w:ascii="Calibri" w:hAnsi="Calibri" w:cs="Calibri"/>
          <w:color w:val="000000"/>
          <w:sz w:val="22"/>
          <w:szCs w:val="22"/>
        </w:rPr>
        <w:t> </w:t>
      </w:r>
    </w:p>
    <w:p w14:paraId="42C37924" w14:textId="77777777" w:rsidR="0022615B" w:rsidRDefault="0022615B">
      <w:pPr>
        <w:pStyle w:val="paragraph"/>
        <w:numPr>
          <w:ilvl w:val="0"/>
          <w:numId w:val="10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Prioritize academic and clinical responsibilities and activities </w:t>
      </w:r>
      <w:r>
        <w:rPr>
          <w:rStyle w:val="eop"/>
          <w:rFonts w:ascii="Calibri" w:hAnsi="Calibri" w:cs="Calibri"/>
          <w:color w:val="000000"/>
          <w:sz w:val="22"/>
          <w:szCs w:val="22"/>
        </w:rPr>
        <w:t> </w:t>
      </w:r>
    </w:p>
    <w:p w14:paraId="600B393C" w14:textId="77777777" w:rsidR="0022615B" w:rsidRDefault="0022615B">
      <w:pPr>
        <w:pStyle w:val="paragraph"/>
        <w:numPr>
          <w:ilvl w:val="0"/>
          <w:numId w:val="10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Arrive on time and prepared to classes and clinic</w:t>
      </w:r>
      <w:r>
        <w:rPr>
          <w:rStyle w:val="eop"/>
          <w:rFonts w:ascii="Calibri" w:hAnsi="Calibri" w:cs="Calibri"/>
          <w:color w:val="000000"/>
          <w:sz w:val="22"/>
          <w:szCs w:val="22"/>
        </w:rPr>
        <w:t> </w:t>
      </w:r>
    </w:p>
    <w:p w14:paraId="299FA6DD" w14:textId="77777777" w:rsidR="0022615B" w:rsidRDefault="0022615B">
      <w:pPr>
        <w:pStyle w:val="paragraph"/>
        <w:numPr>
          <w:ilvl w:val="0"/>
          <w:numId w:val="10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Provide documentation in a timely manner</w:t>
      </w:r>
      <w:r>
        <w:rPr>
          <w:rStyle w:val="eop"/>
          <w:rFonts w:ascii="Calibri" w:hAnsi="Calibri" w:cs="Calibri"/>
          <w:color w:val="000000"/>
          <w:sz w:val="22"/>
          <w:szCs w:val="22"/>
        </w:rPr>
        <w:t> </w:t>
      </w:r>
    </w:p>
    <w:p w14:paraId="6CD12D9F"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C6DFBFF" w14:textId="77777777" w:rsidR="00FD36E8" w:rsidRDefault="00FD36E8" w:rsidP="0022615B">
      <w:pPr>
        <w:pStyle w:val="paragraph"/>
        <w:shd w:val="clear" w:color="auto" w:fill="FFFFFF"/>
        <w:spacing w:before="0" w:beforeAutospacing="0" w:after="0" w:afterAutospacing="0"/>
        <w:textAlignment w:val="baseline"/>
        <w:rPr>
          <w:rStyle w:val="normaltextrun"/>
          <w:rFonts w:ascii="Calibri" w:hAnsi="Calibri" w:cs="Calibri"/>
          <w:b/>
          <w:bCs/>
          <w:color w:val="000000"/>
          <w:sz w:val="22"/>
          <w:szCs w:val="22"/>
        </w:rPr>
      </w:pPr>
    </w:p>
    <w:p w14:paraId="54AD531D" w14:textId="77777777" w:rsidR="00FD36E8" w:rsidRDefault="00FD36E8" w:rsidP="0022615B">
      <w:pPr>
        <w:pStyle w:val="paragraph"/>
        <w:shd w:val="clear" w:color="auto" w:fill="FFFFFF"/>
        <w:spacing w:before="0" w:beforeAutospacing="0" w:after="0" w:afterAutospacing="0"/>
        <w:textAlignment w:val="baseline"/>
        <w:rPr>
          <w:rStyle w:val="normaltextrun"/>
          <w:rFonts w:ascii="Calibri" w:hAnsi="Calibri" w:cs="Calibri"/>
          <w:b/>
          <w:bCs/>
          <w:color w:val="000000"/>
          <w:sz w:val="22"/>
          <w:szCs w:val="22"/>
        </w:rPr>
      </w:pPr>
    </w:p>
    <w:p w14:paraId="60036870" w14:textId="77777777" w:rsidR="00FD36E8" w:rsidRDefault="00FD36E8" w:rsidP="0022615B">
      <w:pPr>
        <w:pStyle w:val="paragraph"/>
        <w:shd w:val="clear" w:color="auto" w:fill="FFFFFF"/>
        <w:spacing w:before="0" w:beforeAutospacing="0" w:after="0" w:afterAutospacing="0"/>
        <w:textAlignment w:val="baseline"/>
        <w:rPr>
          <w:rStyle w:val="normaltextrun"/>
          <w:rFonts w:ascii="Calibri" w:hAnsi="Calibri" w:cs="Calibri"/>
          <w:b/>
          <w:bCs/>
          <w:color w:val="000000"/>
          <w:sz w:val="22"/>
          <w:szCs w:val="22"/>
        </w:rPr>
      </w:pPr>
    </w:p>
    <w:p w14:paraId="2FD01596" w14:textId="185A6C8F"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sidRPr="00FD36E8">
        <w:rPr>
          <w:rStyle w:val="normaltextrun"/>
          <w:rFonts w:ascii="Calibri" w:hAnsi="Calibri" w:cs="Calibri"/>
          <w:b/>
          <w:bCs/>
          <w:color w:val="000000"/>
          <w:sz w:val="22"/>
          <w:szCs w:val="22"/>
        </w:rPr>
        <w:lastRenderedPageBreak/>
        <w:t>Essential Functions Administrative Processes</w:t>
      </w:r>
    </w:p>
    <w:p w14:paraId="5CD8F9D3"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AF507CB"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As a condition of accepting an offer of admission, all entering students are required to review, and must agree to adhere to all SLHS Standards, Policies and Codes of Conduct, which includes these Essential Functions. If a student cannot adhere to these Essential Functions, he/she should contact the Clinic Coordinator to initiate the accommodations process as soon as possible. If the student’s abilities change during the program, they should contact the Clinic Coordinator in writing as soon as possible to begin the process. </w:t>
      </w:r>
      <w:r>
        <w:rPr>
          <w:rStyle w:val="eop"/>
          <w:rFonts w:ascii="Calibri" w:hAnsi="Calibri" w:cs="Calibri"/>
          <w:color w:val="000000"/>
          <w:sz w:val="22"/>
          <w:szCs w:val="22"/>
        </w:rPr>
        <w:t> </w:t>
      </w:r>
    </w:p>
    <w:p w14:paraId="7538BF0D"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D063A6E"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Clinic Coordinator will refer all individuals requesting accommodations to the Office of Accessibility (OA), which will evaluate and </w:t>
      </w:r>
      <w:proofErr w:type="gramStart"/>
      <w:r>
        <w:rPr>
          <w:rStyle w:val="normaltextrun"/>
          <w:rFonts w:ascii="Calibri" w:hAnsi="Calibri" w:cs="Calibri"/>
          <w:color w:val="000000"/>
          <w:sz w:val="22"/>
          <w:szCs w:val="22"/>
        </w:rPr>
        <w:t>make a decision</w:t>
      </w:r>
      <w:proofErr w:type="gramEnd"/>
      <w:r>
        <w:rPr>
          <w:rStyle w:val="normaltextrun"/>
          <w:rFonts w:ascii="Calibri" w:hAnsi="Calibri" w:cs="Calibri"/>
          <w:color w:val="000000"/>
          <w:sz w:val="22"/>
          <w:szCs w:val="22"/>
        </w:rPr>
        <w:t xml:space="preserve"> on each request.  If accommodations are recommended by OA, a SHLS faculty panel will review the requests and provide recommendations to the OA regarding the feasibility of specific student requests for accommodations.  The faculty panel will include the following individuals:</w:t>
      </w:r>
      <w:r>
        <w:rPr>
          <w:rStyle w:val="eop"/>
          <w:rFonts w:ascii="Calibri" w:hAnsi="Calibri" w:cs="Calibri"/>
          <w:color w:val="000000"/>
          <w:sz w:val="22"/>
          <w:szCs w:val="22"/>
        </w:rPr>
        <w:t> </w:t>
      </w:r>
    </w:p>
    <w:p w14:paraId="12FC463C"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31F2F14"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t>
      </w:r>
      <w:r>
        <w:rPr>
          <w:rStyle w:val="tabchar"/>
          <w:rFonts w:ascii="Calibri" w:hAnsi="Calibri" w:cs="Calibri"/>
          <w:color w:val="000000"/>
          <w:sz w:val="22"/>
          <w:szCs w:val="22"/>
        </w:rPr>
        <w:tab/>
      </w:r>
      <w:r>
        <w:rPr>
          <w:rStyle w:val="normaltextrun"/>
          <w:rFonts w:ascii="Calibri" w:hAnsi="Calibri" w:cs="Calibri"/>
          <w:color w:val="000000"/>
          <w:sz w:val="22"/>
          <w:szCs w:val="22"/>
        </w:rPr>
        <w:t>AUSHC Clinic Director </w:t>
      </w:r>
      <w:r>
        <w:rPr>
          <w:rStyle w:val="eop"/>
          <w:rFonts w:ascii="Calibri" w:hAnsi="Calibri" w:cs="Calibri"/>
          <w:color w:val="000000"/>
          <w:sz w:val="22"/>
          <w:szCs w:val="22"/>
        </w:rPr>
        <w:t> </w:t>
      </w:r>
    </w:p>
    <w:p w14:paraId="0E5E16D1"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t>
      </w:r>
      <w:r>
        <w:rPr>
          <w:rStyle w:val="tabchar"/>
          <w:rFonts w:ascii="Calibri" w:hAnsi="Calibri" w:cs="Calibri"/>
          <w:color w:val="000000"/>
          <w:sz w:val="22"/>
          <w:szCs w:val="22"/>
        </w:rPr>
        <w:tab/>
      </w:r>
      <w:r>
        <w:rPr>
          <w:rStyle w:val="normaltextrun"/>
          <w:rFonts w:ascii="Calibri" w:hAnsi="Calibri" w:cs="Calibri"/>
          <w:color w:val="000000"/>
          <w:sz w:val="22"/>
          <w:szCs w:val="22"/>
        </w:rPr>
        <w:t>Clinic Coordinator for the student’s discipline</w:t>
      </w:r>
      <w:r>
        <w:rPr>
          <w:rStyle w:val="eop"/>
          <w:rFonts w:ascii="Calibri" w:hAnsi="Calibri" w:cs="Calibri"/>
          <w:color w:val="000000"/>
          <w:sz w:val="22"/>
          <w:szCs w:val="22"/>
        </w:rPr>
        <w:t> </w:t>
      </w:r>
    </w:p>
    <w:p w14:paraId="4A9E0FD7"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t>
      </w:r>
      <w:r>
        <w:rPr>
          <w:rStyle w:val="tabchar"/>
          <w:rFonts w:ascii="Calibri" w:hAnsi="Calibri" w:cs="Calibri"/>
          <w:color w:val="000000"/>
          <w:sz w:val="22"/>
          <w:szCs w:val="22"/>
        </w:rPr>
        <w:tab/>
      </w:r>
      <w:r>
        <w:rPr>
          <w:rStyle w:val="normaltextrun"/>
          <w:rFonts w:ascii="Calibri" w:hAnsi="Calibri" w:cs="Calibri"/>
          <w:color w:val="000000"/>
          <w:sz w:val="22"/>
          <w:szCs w:val="22"/>
        </w:rPr>
        <w:t>Graduate Program Officer for the student’s discipline</w:t>
      </w:r>
      <w:r>
        <w:rPr>
          <w:rStyle w:val="eop"/>
          <w:rFonts w:ascii="Calibri" w:hAnsi="Calibri" w:cs="Calibri"/>
          <w:color w:val="000000"/>
          <w:sz w:val="22"/>
          <w:szCs w:val="22"/>
        </w:rPr>
        <w:t> </w:t>
      </w:r>
    </w:p>
    <w:p w14:paraId="2CD282A0"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t>
      </w:r>
      <w:r>
        <w:rPr>
          <w:rStyle w:val="tabchar"/>
          <w:rFonts w:ascii="Calibri" w:hAnsi="Calibri" w:cs="Calibri"/>
          <w:color w:val="000000"/>
          <w:sz w:val="22"/>
          <w:szCs w:val="22"/>
        </w:rPr>
        <w:tab/>
      </w:r>
      <w:r>
        <w:rPr>
          <w:rStyle w:val="normaltextrun"/>
          <w:rFonts w:ascii="Calibri" w:hAnsi="Calibri" w:cs="Calibri"/>
          <w:color w:val="000000"/>
          <w:sz w:val="22"/>
          <w:szCs w:val="22"/>
        </w:rPr>
        <w:t>One additional clinical faculty member (annually appointed faculty member)</w:t>
      </w:r>
      <w:r>
        <w:rPr>
          <w:rStyle w:val="eop"/>
          <w:rFonts w:ascii="Calibri" w:hAnsi="Calibri" w:cs="Calibri"/>
          <w:color w:val="000000"/>
          <w:sz w:val="22"/>
          <w:szCs w:val="22"/>
        </w:rPr>
        <w:t> </w:t>
      </w:r>
    </w:p>
    <w:p w14:paraId="22E9ED99"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34CC646"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faculty panel will evaluate specific accommodation requests and provide recommendations to the OA regarding the feasibility and reasonableness of requested accommodations. A specific focus in the evaluation of accommodation requests will be </w:t>
      </w:r>
      <w:proofErr w:type="gramStart"/>
      <w:r>
        <w:rPr>
          <w:rStyle w:val="normaltextrun"/>
          <w:rFonts w:ascii="Calibri" w:hAnsi="Calibri" w:cs="Calibri"/>
          <w:color w:val="000000"/>
          <w:sz w:val="22"/>
          <w:szCs w:val="22"/>
        </w:rPr>
        <w:t>whether or not</w:t>
      </w:r>
      <w:proofErr w:type="gramEnd"/>
      <w:r>
        <w:rPr>
          <w:rStyle w:val="normaltextrun"/>
          <w:rFonts w:ascii="Calibri" w:hAnsi="Calibri" w:cs="Calibri"/>
          <w:color w:val="000000"/>
          <w:sz w:val="22"/>
          <w:szCs w:val="22"/>
        </w:rPr>
        <w:t xml:space="preserve"> the requested accommodation will fundamentally alter the nature of the student’s SHLS graduate program and the student’s ability to succeed in an SHLS career.</w:t>
      </w:r>
      <w:r>
        <w:rPr>
          <w:rStyle w:val="eop"/>
          <w:rFonts w:ascii="Calibri" w:hAnsi="Calibri" w:cs="Calibri"/>
          <w:color w:val="000000"/>
          <w:sz w:val="22"/>
          <w:szCs w:val="22"/>
        </w:rPr>
        <w:t> </w:t>
      </w:r>
    </w:p>
    <w:p w14:paraId="335F2E0B"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57621D4"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At any point during the program, the SHLS faculty panel can reconvene to review the use of accommodations, if it is affecting the student’s performance or progress at on- or off-campus clinical practicums. </w:t>
      </w:r>
      <w:r>
        <w:rPr>
          <w:rStyle w:val="normaltextrun"/>
          <w:rFonts w:ascii="Calibri" w:hAnsi="Calibri" w:cs="Calibri"/>
          <w:sz w:val="22"/>
          <w:szCs w:val="22"/>
        </w:rPr>
        <w:t>The clinical grading form and CAA/CFCC standards are the guiding tools to determine the demonstration of a student’s Essential Functions. E</w:t>
      </w:r>
      <w:r>
        <w:rPr>
          <w:rStyle w:val="normaltextrun"/>
          <w:rFonts w:ascii="Calibri" w:hAnsi="Calibri" w:cs="Calibri"/>
          <w:color w:val="000000"/>
          <w:sz w:val="22"/>
          <w:szCs w:val="22"/>
          <w:shd w:val="clear" w:color="auto" w:fill="FFFFFF"/>
        </w:rPr>
        <w:t>valuation of non-academic traits do involve some degree of subjectivity.</w:t>
      </w:r>
      <w:r>
        <w:rPr>
          <w:rStyle w:val="eop"/>
          <w:rFonts w:ascii="Calibri" w:hAnsi="Calibri" w:cs="Calibri"/>
          <w:color w:val="000000"/>
          <w:sz w:val="22"/>
          <w:szCs w:val="22"/>
        </w:rPr>
        <w:t> </w:t>
      </w:r>
    </w:p>
    <w:p w14:paraId="7FFCBDF2"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E0FD764"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Other situations regarding the Essential Functions may include the following: </w:t>
      </w:r>
      <w:r>
        <w:rPr>
          <w:rStyle w:val="eop"/>
          <w:rFonts w:ascii="Calibri" w:hAnsi="Calibri" w:cs="Calibri"/>
          <w:color w:val="000000"/>
          <w:sz w:val="22"/>
          <w:szCs w:val="22"/>
        </w:rPr>
        <w:t> </w:t>
      </w:r>
    </w:p>
    <w:p w14:paraId="60C6CF26"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605CB02" w14:textId="77777777" w:rsidR="0022615B" w:rsidRDefault="0022615B" w:rsidP="0022615B">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color w:val="000000"/>
          <w:sz w:val="22"/>
          <w:szCs w:val="22"/>
        </w:rPr>
        <w:t>•</w:t>
      </w:r>
      <w:r>
        <w:rPr>
          <w:rStyle w:val="tabchar"/>
          <w:rFonts w:ascii="Calibri" w:hAnsi="Calibri" w:cs="Calibri"/>
          <w:color w:val="000000"/>
          <w:sz w:val="22"/>
          <w:szCs w:val="22"/>
        </w:rPr>
        <w:tab/>
      </w:r>
      <w:r>
        <w:rPr>
          <w:rStyle w:val="normaltextrun"/>
          <w:rFonts w:ascii="Calibri" w:hAnsi="Calibri" w:cs="Calibri"/>
          <w:color w:val="000000"/>
          <w:sz w:val="22"/>
          <w:szCs w:val="22"/>
        </w:rPr>
        <w:t>Prospective students inquiring about admission to the SLHS graduate programs and noting that they need an accommodation to meet the standards.</w:t>
      </w:r>
      <w:r>
        <w:rPr>
          <w:rStyle w:val="eop"/>
          <w:rFonts w:ascii="Calibri" w:hAnsi="Calibri" w:cs="Calibri"/>
          <w:color w:val="000000"/>
          <w:sz w:val="22"/>
          <w:szCs w:val="22"/>
        </w:rPr>
        <w:t> </w:t>
      </w:r>
    </w:p>
    <w:p w14:paraId="6749DC46"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t>
      </w:r>
      <w:r>
        <w:rPr>
          <w:rStyle w:val="tabchar"/>
          <w:rFonts w:ascii="Calibri" w:hAnsi="Calibri" w:cs="Calibri"/>
          <w:color w:val="000000"/>
          <w:sz w:val="22"/>
          <w:szCs w:val="22"/>
        </w:rPr>
        <w:tab/>
      </w:r>
      <w:r>
        <w:rPr>
          <w:rStyle w:val="normaltextrun"/>
          <w:rFonts w:ascii="Calibri" w:hAnsi="Calibri" w:cs="Calibri"/>
          <w:color w:val="000000"/>
          <w:sz w:val="22"/>
          <w:szCs w:val="22"/>
        </w:rPr>
        <w:t>Applicants who have been admitted and subsequently request an accommodation.</w:t>
      </w:r>
      <w:r>
        <w:rPr>
          <w:rStyle w:val="eop"/>
          <w:rFonts w:ascii="Calibri" w:hAnsi="Calibri" w:cs="Calibri"/>
          <w:color w:val="000000"/>
          <w:sz w:val="22"/>
          <w:szCs w:val="22"/>
        </w:rPr>
        <w:t> </w:t>
      </w:r>
    </w:p>
    <w:p w14:paraId="17944D63" w14:textId="77777777" w:rsidR="0022615B" w:rsidRDefault="0022615B" w:rsidP="0022615B">
      <w:pPr>
        <w:pStyle w:val="paragraph"/>
        <w:shd w:val="clear" w:color="auto" w:fill="FFFFFF"/>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color w:val="000000"/>
          <w:sz w:val="22"/>
          <w:szCs w:val="22"/>
        </w:rPr>
        <w:t>•</w:t>
      </w:r>
      <w:r>
        <w:rPr>
          <w:rStyle w:val="tabchar"/>
          <w:rFonts w:ascii="Calibri" w:hAnsi="Calibri" w:cs="Calibri"/>
          <w:color w:val="000000"/>
          <w:sz w:val="22"/>
          <w:szCs w:val="22"/>
        </w:rPr>
        <w:tab/>
      </w:r>
      <w:r>
        <w:rPr>
          <w:rStyle w:val="normaltextrun"/>
          <w:rFonts w:ascii="Calibri" w:hAnsi="Calibri" w:cs="Calibri"/>
          <w:color w:val="000000"/>
          <w:sz w:val="22"/>
          <w:szCs w:val="22"/>
        </w:rPr>
        <w:t>Enrolled students who become unable to meet the Essential Functions (based on student or faculty concerns) Changes in abilities could be due to an accident, illness, or newly diagnosed medical condition. </w:t>
      </w:r>
      <w:r>
        <w:rPr>
          <w:rStyle w:val="eop"/>
          <w:rFonts w:ascii="Calibri" w:hAnsi="Calibri" w:cs="Calibri"/>
          <w:color w:val="000000"/>
          <w:sz w:val="22"/>
          <w:szCs w:val="22"/>
        </w:rPr>
        <w:t> </w:t>
      </w:r>
    </w:p>
    <w:p w14:paraId="2F698E48"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F842649" w14:textId="77777777" w:rsidR="0022615B" w:rsidRDefault="0022615B" w:rsidP="002261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BBDBF53"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9618FEC"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OA will communicate to the student decisions regarding accommodation requests.  In cases where a request is approved, SHLS will work with the OA to implement the approved accommodation.  In cases where accommodation requests are denied, a decision will be made by the Faculty Panel regarding whether the student is dismissed from the SHLS for not being able to meet the Essential Functions or is </w:t>
      </w:r>
      <w:r>
        <w:rPr>
          <w:rStyle w:val="normaltextrun"/>
          <w:rFonts w:ascii="Calibri" w:hAnsi="Calibri" w:cs="Calibri"/>
          <w:color w:val="000000"/>
          <w:sz w:val="22"/>
          <w:szCs w:val="22"/>
        </w:rPr>
        <w:lastRenderedPageBreak/>
        <w:t>allowed to continue in the Program without the denied accommodation.  This decision will be communicated by the Clinical Director. </w:t>
      </w:r>
      <w:r>
        <w:rPr>
          <w:rStyle w:val="eop"/>
          <w:rFonts w:ascii="Calibri" w:hAnsi="Calibri" w:cs="Calibri"/>
          <w:color w:val="000000"/>
          <w:sz w:val="22"/>
          <w:szCs w:val="22"/>
        </w:rPr>
        <w:t> </w:t>
      </w:r>
    </w:p>
    <w:p w14:paraId="7EDB101F"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50668BA"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*Students will not be given a clinical placement or receive clinical hours until the accommodations process is complete. </w:t>
      </w:r>
      <w:r>
        <w:rPr>
          <w:rStyle w:val="eop"/>
          <w:rFonts w:ascii="Calibri" w:hAnsi="Calibri" w:cs="Calibri"/>
          <w:color w:val="000000"/>
          <w:sz w:val="22"/>
          <w:szCs w:val="22"/>
        </w:rPr>
        <w:t> </w:t>
      </w:r>
    </w:p>
    <w:p w14:paraId="51EC7DF6"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8A930C3"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DC0A659"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______________________________________________</w:t>
      </w:r>
      <w:r>
        <w:rPr>
          <w:rStyle w:val="eop"/>
          <w:rFonts w:ascii="Calibri" w:hAnsi="Calibri" w:cs="Calibri"/>
          <w:color w:val="000000"/>
          <w:sz w:val="22"/>
          <w:szCs w:val="22"/>
        </w:rPr>
        <w:t> </w:t>
      </w:r>
    </w:p>
    <w:p w14:paraId="32BA6166"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Printed Name</w:t>
      </w:r>
      <w:r>
        <w:rPr>
          <w:rStyle w:val="eop"/>
          <w:rFonts w:ascii="Calibri" w:hAnsi="Calibri" w:cs="Calibri"/>
          <w:color w:val="000000"/>
          <w:sz w:val="22"/>
          <w:szCs w:val="22"/>
        </w:rPr>
        <w:t> </w:t>
      </w:r>
    </w:p>
    <w:p w14:paraId="33376152"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E9D4367"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22FC499"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D95F6EE" w14:textId="096CBAC9"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______________________________________________</w:t>
      </w:r>
      <w:r>
        <w:rPr>
          <w:rStyle w:val="tabchar"/>
          <w:rFonts w:ascii="Calibri" w:hAnsi="Calibri" w:cs="Calibri"/>
          <w:color w:val="000000"/>
          <w:sz w:val="22"/>
          <w:szCs w:val="22"/>
        </w:rPr>
        <w:tab/>
      </w:r>
      <w:r>
        <w:rPr>
          <w:rStyle w:val="normaltextrun"/>
          <w:rFonts w:ascii="Calibri" w:hAnsi="Calibri" w:cs="Calibri"/>
          <w:color w:val="000000"/>
          <w:sz w:val="22"/>
          <w:szCs w:val="22"/>
        </w:rPr>
        <w:t>_____________________________</w:t>
      </w:r>
      <w:r>
        <w:rPr>
          <w:rStyle w:val="eop"/>
          <w:rFonts w:ascii="Calibri" w:hAnsi="Calibri" w:cs="Calibri"/>
          <w:color w:val="000000"/>
          <w:sz w:val="22"/>
          <w:szCs w:val="22"/>
        </w:rPr>
        <w:t> </w:t>
      </w:r>
    </w:p>
    <w:p w14:paraId="1D2EB7AB" w14:textId="2B4660AD"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Signature</w:t>
      </w:r>
      <w:r>
        <w:rPr>
          <w:rStyle w:val="tabchar"/>
          <w:rFonts w:ascii="Calibri" w:hAnsi="Calibri" w:cs="Calibri"/>
          <w:color w:val="000000"/>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color w:val="000000"/>
          <w:sz w:val="22"/>
          <w:szCs w:val="22"/>
        </w:rPr>
        <w:t>Date</w:t>
      </w:r>
      <w:r>
        <w:rPr>
          <w:rStyle w:val="eop"/>
          <w:rFonts w:ascii="Calibri" w:hAnsi="Calibri" w:cs="Calibri"/>
          <w:color w:val="000000"/>
          <w:sz w:val="22"/>
          <w:szCs w:val="22"/>
        </w:rPr>
        <w:t> </w:t>
      </w:r>
    </w:p>
    <w:p w14:paraId="2448DF3C"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AA8B88C"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5BC8BBB" w14:textId="77777777" w:rsidR="0022615B" w:rsidRDefault="0022615B" w:rsidP="0022615B">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4F8420E" w14:textId="5FA24915" w:rsidR="00002222" w:rsidRPr="00501092" w:rsidRDefault="00682ADF" w:rsidP="00002222">
      <w:pPr>
        <w:widowControl/>
        <w:spacing w:after="200" w:line="276" w:lineRule="auto"/>
        <w:rPr>
          <w:rFonts w:ascii="Georgia" w:hAnsi="Georgia"/>
          <w:b/>
          <w:bCs/>
        </w:rPr>
      </w:pPr>
      <w:r w:rsidRPr="00501092">
        <w:rPr>
          <w:rStyle w:val="Emphasis"/>
          <w:rFonts w:ascii="Georgia" w:hAnsi="Georgia"/>
        </w:rPr>
        <w:br w:type="page"/>
      </w:r>
    </w:p>
    <w:p w14:paraId="38F8AED7" w14:textId="58A0DC39" w:rsidR="008B4777" w:rsidRPr="00501092" w:rsidRDefault="008B4777" w:rsidP="00002222">
      <w:pPr>
        <w:pStyle w:val="Heading2"/>
        <w:rPr>
          <w:rFonts w:ascii="Georgia" w:eastAsia="Times New Roman" w:hAnsi="Georgia" w:cs="Arial"/>
          <w:bCs/>
        </w:rPr>
      </w:pPr>
      <w:r w:rsidRPr="008A63E9">
        <w:rPr>
          <w:rFonts w:ascii="Georgia" w:eastAsia="Calibri" w:hAnsi="Georgia"/>
        </w:rPr>
        <w:lastRenderedPageBreak/>
        <w:t>Audio Recorder Policy</w:t>
      </w:r>
      <w:r w:rsidRPr="00501092">
        <w:rPr>
          <w:rFonts w:ascii="Georgia" w:eastAsia="Calibri" w:hAnsi="Georgia"/>
        </w:rPr>
        <w:t xml:space="preserve"> </w:t>
      </w:r>
    </w:p>
    <w:p w14:paraId="37584AF1" w14:textId="77777777" w:rsidR="008B4777" w:rsidRPr="00501092" w:rsidRDefault="008B4777">
      <w:pPr>
        <w:widowControl/>
        <w:numPr>
          <w:ilvl w:val="0"/>
          <w:numId w:val="37"/>
        </w:numPr>
        <w:spacing w:line="360" w:lineRule="auto"/>
        <w:contextualSpacing/>
        <w:rPr>
          <w:rFonts w:ascii="Georgia" w:eastAsia="Calibri" w:hAnsi="Georgia" w:cs="Arial"/>
        </w:rPr>
      </w:pPr>
      <w:r w:rsidRPr="00501092">
        <w:rPr>
          <w:rFonts w:ascii="Georgia" w:eastAsia="Calibri" w:hAnsi="Georgia" w:cs="Arial"/>
        </w:rPr>
        <w:t>Only AUSHC audio recorders may be used for recording clients.</w:t>
      </w:r>
    </w:p>
    <w:p w14:paraId="513FDB6A" w14:textId="77777777" w:rsidR="008B4777" w:rsidRPr="00501092" w:rsidRDefault="008B4777">
      <w:pPr>
        <w:widowControl/>
        <w:numPr>
          <w:ilvl w:val="0"/>
          <w:numId w:val="38"/>
        </w:numPr>
        <w:spacing w:line="360" w:lineRule="auto"/>
        <w:contextualSpacing/>
        <w:rPr>
          <w:rFonts w:ascii="Georgia" w:eastAsia="Calibri" w:hAnsi="Georgia" w:cs="Arial"/>
        </w:rPr>
      </w:pPr>
      <w:r w:rsidRPr="00501092">
        <w:rPr>
          <w:rFonts w:ascii="Georgia" w:eastAsia="Calibri" w:hAnsi="Georgia" w:cs="Arial"/>
        </w:rPr>
        <w:t>Cell phones are not to be used for recording.</w:t>
      </w:r>
    </w:p>
    <w:p w14:paraId="19D13F83" w14:textId="77777777" w:rsidR="008B4777" w:rsidRPr="00501092" w:rsidRDefault="008B4777">
      <w:pPr>
        <w:widowControl/>
        <w:numPr>
          <w:ilvl w:val="0"/>
          <w:numId w:val="38"/>
        </w:numPr>
        <w:spacing w:line="360" w:lineRule="auto"/>
        <w:contextualSpacing/>
        <w:rPr>
          <w:rFonts w:ascii="Georgia" w:eastAsia="Calibri" w:hAnsi="Georgia" w:cs="Arial"/>
        </w:rPr>
      </w:pPr>
      <w:r w:rsidRPr="00501092">
        <w:rPr>
          <w:rFonts w:ascii="Georgia" w:eastAsia="Calibri" w:hAnsi="Georgia" w:cs="Arial"/>
        </w:rPr>
        <w:t>Personal recording equipment is not to be used for recording.</w:t>
      </w:r>
    </w:p>
    <w:p w14:paraId="0B7E3B71" w14:textId="77777777" w:rsidR="008B4777" w:rsidRPr="00501092" w:rsidRDefault="008B4777">
      <w:pPr>
        <w:widowControl/>
        <w:numPr>
          <w:ilvl w:val="0"/>
          <w:numId w:val="37"/>
        </w:numPr>
        <w:spacing w:after="0" w:line="360" w:lineRule="auto"/>
        <w:contextualSpacing/>
        <w:rPr>
          <w:rFonts w:ascii="Georgia" w:eastAsia="Calibri" w:hAnsi="Georgia" w:cs="Arial"/>
        </w:rPr>
      </w:pPr>
      <w:r w:rsidRPr="00501092">
        <w:rPr>
          <w:rFonts w:ascii="Georgia" w:eastAsia="Calibri" w:hAnsi="Georgia" w:cs="Arial"/>
        </w:rPr>
        <w:t xml:space="preserve">Audio recorders must be checked in and out from the front office staff. </w:t>
      </w:r>
    </w:p>
    <w:p w14:paraId="04BB1008" w14:textId="7A666212" w:rsidR="008B4777" w:rsidRPr="00501092" w:rsidRDefault="008B4777">
      <w:pPr>
        <w:pStyle w:val="ListParagraph"/>
        <w:widowControl/>
        <w:numPr>
          <w:ilvl w:val="0"/>
          <w:numId w:val="49"/>
        </w:numPr>
        <w:spacing w:after="0" w:line="360" w:lineRule="auto"/>
        <w:rPr>
          <w:rFonts w:ascii="Georgia" w:eastAsia="Calibri" w:hAnsi="Georgia" w:cs="Arial"/>
        </w:rPr>
      </w:pPr>
      <w:r w:rsidRPr="00501092">
        <w:rPr>
          <w:rFonts w:ascii="Georgia" w:eastAsia="Calibri" w:hAnsi="Georgia" w:cs="Arial"/>
        </w:rPr>
        <w:t xml:space="preserve">Students are responsible for signing the devices in and out (name, number of </w:t>
      </w:r>
      <w:proofErr w:type="gramStart"/>
      <w:r w:rsidRPr="00501092">
        <w:rPr>
          <w:rFonts w:ascii="Georgia" w:eastAsia="Calibri" w:hAnsi="Georgia" w:cs="Arial"/>
        </w:rPr>
        <w:t>recorder</w:t>
      </w:r>
      <w:proofErr w:type="gramEnd"/>
      <w:r w:rsidRPr="00501092">
        <w:rPr>
          <w:rFonts w:ascii="Georgia" w:eastAsia="Calibri" w:hAnsi="Georgia" w:cs="Arial"/>
        </w:rPr>
        <w:t>, date/time checked in and out).</w:t>
      </w:r>
    </w:p>
    <w:p w14:paraId="1762BC4E" w14:textId="77777777" w:rsidR="008B4777" w:rsidRPr="00501092" w:rsidRDefault="008B4777">
      <w:pPr>
        <w:widowControl/>
        <w:numPr>
          <w:ilvl w:val="0"/>
          <w:numId w:val="37"/>
        </w:numPr>
        <w:spacing w:line="360" w:lineRule="auto"/>
        <w:contextualSpacing/>
        <w:rPr>
          <w:rFonts w:ascii="Georgia" w:eastAsia="Calibri" w:hAnsi="Georgia" w:cs="Arial"/>
        </w:rPr>
      </w:pPr>
      <w:r w:rsidRPr="00501092">
        <w:rPr>
          <w:rFonts w:ascii="Georgia" w:eastAsia="Calibri" w:hAnsi="Georgia" w:cs="Arial"/>
        </w:rPr>
        <w:t xml:space="preserve">Audio recorders that are not checked back in by 5:00pm must be secured overnight in the locked filing cabinet in the clinician’s room. The student is responsible for returning the audio recorder to the front office staff at 7:30am the next morning. </w:t>
      </w:r>
    </w:p>
    <w:p w14:paraId="41DEB50F" w14:textId="5C9F647A" w:rsidR="008B4777" w:rsidRPr="00501092" w:rsidRDefault="008B4777">
      <w:pPr>
        <w:widowControl/>
        <w:numPr>
          <w:ilvl w:val="0"/>
          <w:numId w:val="37"/>
        </w:numPr>
        <w:spacing w:line="360" w:lineRule="auto"/>
        <w:contextualSpacing/>
        <w:rPr>
          <w:rFonts w:ascii="Georgia" w:eastAsia="Calibri" w:hAnsi="Georgia" w:cs="Arial"/>
        </w:rPr>
      </w:pPr>
      <w:r w:rsidRPr="00501092">
        <w:rPr>
          <w:rFonts w:ascii="Georgia" w:eastAsia="Calibri" w:hAnsi="Georgia" w:cs="Arial"/>
          <w:color w:val="000000"/>
        </w:rPr>
        <w:t>Recorders may not be passed from student to student</w:t>
      </w:r>
      <w:r w:rsidR="00DB5A3D" w:rsidRPr="00501092">
        <w:rPr>
          <w:rFonts w:ascii="Georgia" w:eastAsia="Calibri" w:hAnsi="Georgia" w:cs="Arial"/>
          <w:color w:val="000000"/>
        </w:rPr>
        <w:t>.</w:t>
      </w:r>
    </w:p>
    <w:p w14:paraId="17D4C72F" w14:textId="77777777" w:rsidR="008B4777" w:rsidRPr="00501092" w:rsidRDefault="008B4777">
      <w:pPr>
        <w:widowControl/>
        <w:numPr>
          <w:ilvl w:val="0"/>
          <w:numId w:val="37"/>
        </w:numPr>
        <w:spacing w:line="360" w:lineRule="auto"/>
        <w:contextualSpacing/>
        <w:rPr>
          <w:rFonts w:ascii="Georgia" w:eastAsia="Calibri" w:hAnsi="Georgia" w:cs="Arial"/>
        </w:rPr>
      </w:pPr>
      <w:r w:rsidRPr="00501092">
        <w:rPr>
          <w:rFonts w:ascii="Georgia" w:eastAsia="Calibri" w:hAnsi="Georgia" w:cs="Arial"/>
        </w:rPr>
        <w:t>Students should delete recordings after they are no longer needed. Remaining recordings will be deleted at the end of the semester unless specified by the student.</w:t>
      </w:r>
    </w:p>
    <w:p w14:paraId="58EA1B88" w14:textId="69DE831F" w:rsidR="008B4777" w:rsidRPr="00501092" w:rsidRDefault="008B4777">
      <w:pPr>
        <w:widowControl/>
        <w:numPr>
          <w:ilvl w:val="0"/>
          <w:numId w:val="37"/>
        </w:numPr>
        <w:spacing w:line="360" w:lineRule="auto"/>
        <w:contextualSpacing/>
        <w:rPr>
          <w:rFonts w:ascii="Georgia" w:eastAsia="Calibri" w:hAnsi="Georgia" w:cs="Arial"/>
        </w:rPr>
      </w:pPr>
      <w:r w:rsidRPr="00501092">
        <w:rPr>
          <w:rFonts w:ascii="Georgia" w:eastAsia="Calibri" w:hAnsi="Georgia" w:cs="Arial"/>
        </w:rPr>
        <w:t>Audio recorders must remain in the AUSHC</w:t>
      </w:r>
      <w:r w:rsidR="00DB5A3D" w:rsidRPr="00501092">
        <w:rPr>
          <w:rFonts w:ascii="Georgia" w:eastAsia="Calibri" w:hAnsi="Georgia" w:cs="Arial"/>
        </w:rPr>
        <w:t>.</w:t>
      </w:r>
    </w:p>
    <w:p w14:paraId="282F18DC" w14:textId="2DE82727" w:rsidR="008B4777" w:rsidRPr="00501092" w:rsidRDefault="008B4777">
      <w:pPr>
        <w:widowControl/>
        <w:numPr>
          <w:ilvl w:val="0"/>
          <w:numId w:val="37"/>
        </w:numPr>
        <w:spacing w:line="360" w:lineRule="auto"/>
        <w:contextualSpacing/>
        <w:rPr>
          <w:rFonts w:ascii="Georgia" w:eastAsia="Calibri" w:hAnsi="Georgia" w:cs="Arial"/>
        </w:rPr>
      </w:pPr>
      <w:r w:rsidRPr="00501092">
        <w:rPr>
          <w:rFonts w:ascii="Georgia" w:eastAsia="Calibri" w:hAnsi="Georgia" w:cs="Arial"/>
          <w:b/>
        </w:rPr>
        <w:t>Do not upload audio or video files to an external source</w:t>
      </w:r>
      <w:r w:rsidR="00DB5A3D" w:rsidRPr="00501092">
        <w:rPr>
          <w:rFonts w:ascii="Georgia" w:eastAsia="Calibri" w:hAnsi="Georgia" w:cs="Arial"/>
          <w:b/>
        </w:rPr>
        <w:t>.</w:t>
      </w:r>
    </w:p>
    <w:p w14:paraId="31D96B57" w14:textId="77777777" w:rsidR="008B4777" w:rsidRPr="00501092" w:rsidRDefault="008B4777">
      <w:pPr>
        <w:widowControl/>
        <w:numPr>
          <w:ilvl w:val="0"/>
          <w:numId w:val="37"/>
        </w:numPr>
        <w:spacing w:line="360" w:lineRule="auto"/>
        <w:contextualSpacing/>
        <w:rPr>
          <w:rFonts w:ascii="Georgia" w:eastAsia="Calibri" w:hAnsi="Georgia" w:cs="Arial"/>
        </w:rPr>
      </w:pPr>
      <w:r w:rsidRPr="00501092">
        <w:rPr>
          <w:rFonts w:ascii="Georgia" w:eastAsia="Calibri" w:hAnsi="Georgia" w:cs="Arial"/>
          <w:b/>
        </w:rPr>
        <w:t>Audio recorders must be sanitized prior to returning to the front office, to sanitize, carefully wipe clean (but do not saturate) with a Clorox wipes. Allow recommended amount of time to dry prior to returning the front office.</w:t>
      </w:r>
    </w:p>
    <w:p w14:paraId="7CF7C404" w14:textId="77777777" w:rsidR="008B4777" w:rsidRPr="00501092" w:rsidRDefault="008B4777" w:rsidP="008B4777">
      <w:pPr>
        <w:spacing w:line="360" w:lineRule="auto"/>
        <w:rPr>
          <w:rFonts w:ascii="Georgia" w:eastAsia="Calibri" w:hAnsi="Georgia" w:cs="Arial"/>
        </w:rPr>
      </w:pPr>
    </w:p>
    <w:p w14:paraId="4827BE5F" w14:textId="7B1217D0" w:rsidR="008B4777" w:rsidRPr="00501092" w:rsidRDefault="008B4777" w:rsidP="008B4777">
      <w:pPr>
        <w:spacing w:line="360" w:lineRule="auto"/>
        <w:rPr>
          <w:rFonts w:ascii="Georgia" w:eastAsia="Calibri" w:hAnsi="Georgia" w:cs="Arial"/>
        </w:rPr>
      </w:pPr>
      <w:r w:rsidRPr="00501092">
        <w:rPr>
          <w:rFonts w:ascii="Georgia" w:eastAsia="Calibri" w:hAnsi="Georgia" w:cs="Arial"/>
        </w:rPr>
        <w:t xml:space="preserve">This policy is in place to ensure the clinic is following HIPAA rules/regulations. Any student found to be in breach of this policy will incur a 10-point deduction from his/her total clinic grade and will face disciplinary action with the HIPAA committee in accordance with the </w:t>
      </w:r>
      <w:r w:rsidR="007D28B3" w:rsidRPr="00501092">
        <w:rPr>
          <w:rFonts w:ascii="Georgia" w:eastAsia="Calibri" w:hAnsi="Georgia" w:cs="Arial"/>
        </w:rPr>
        <w:t>SLHS</w:t>
      </w:r>
      <w:r w:rsidRPr="00501092">
        <w:rPr>
          <w:rFonts w:ascii="Georgia" w:eastAsia="Calibri" w:hAnsi="Georgia" w:cs="Arial"/>
        </w:rPr>
        <w:t xml:space="preserve"> HIPAA Disciplinary Action Guidelines. Failure to return the recorder based on the specifications listed above will result in restricted access to audio recording equipment.</w:t>
      </w:r>
    </w:p>
    <w:p w14:paraId="01424125" w14:textId="77777777" w:rsidR="001F114E" w:rsidRPr="00501092" w:rsidRDefault="001F114E" w:rsidP="001F114E">
      <w:pPr>
        <w:spacing w:before="100" w:beforeAutospacing="1" w:after="100" w:afterAutospacing="1"/>
        <w:rPr>
          <w:rFonts w:ascii="Georgia" w:hAnsi="Georgia" w:cs="Arial"/>
        </w:rPr>
      </w:pPr>
    </w:p>
    <w:p w14:paraId="65C9E0B6" w14:textId="77777777" w:rsidR="001F114E" w:rsidRPr="00501092" w:rsidRDefault="001F114E" w:rsidP="001F114E">
      <w:pPr>
        <w:spacing w:before="100" w:beforeAutospacing="1" w:after="100" w:afterAutospacing="1"/>
        <w:rPr>
          <w:rFonts w:ascii="Georgia" w:hAnsi="Georgia" w:cs="Arial"/>
        </w:rPr>
      </w:pPr>
      <w:r w:rsidRPr="00501092">
        <w:rPr>
          <w:rFonts w:ascii="Georgia" w:hAnsi="Georgia" w:cs="Arial"/>
        </w:rPr>
        <w:t>Signature: ___________________________________________</w:t>
      </w:r>
    </w:p>
    <w:p w14:paraId="0CBE8FC5" w14:textId="77777777" w:rsidR="001F114E" w:rsidRPr="00501092" w:rsidRDefault="001F114E" w:rsidP="001F114E">
      <w:pPr>
        <w:spacing w:before="100" w:beforeAutospacing="1" w:after="100" w:afterAutospacing="1"/>
        <w:rPr>
          <w:rFonts w:ascii="Georgia" w:hAnsi="Georgia" w:cs="Arial"/>
        </w:rPr>
      </w:pPr>
    </w:p>
    <w:p w14:paraId="53069DCB" w14:textId="059E3BDB" w:rsidR="001F114E" w:rsidRPr="00501092" w:rsidRDefault="001F114E" w:rsidP="001F114E">
      <w:pPr>
        <w:widowControl/>
        <w:spacing w:after="200" w:line="276" w:lineRule="auto"/>
        <w:rPr>
          <w:rFonts w:ascii="Georgia" w:eastAsia="Calibri" w:hAnsi="Georgia" w:cs="Arial"/>
        </w:rPr>
      </w:pPr>
      <w:r w:rsidRPr="00501092">
        <w:rPr>
          <w:rFonts w:ascii="Georgia" w:hAnsi="Georgia" w:cs="Arial"/>
        </w:rPr>
        <w:t>Printed Name: ___________________________________ Date: _____________________</w:t>
      </w:r>
    </w:p>
    <w:p w14:paraId="1A64AB7A" w14:textId="77777777" w:rsidR="001F114E" w:rsidRPr="00501092" w:rsidRDefault="001F114E" w:rsidP="00002222">
      <w:pPr>
        <w:widowControl/>
        <w:spacing w:after="200" w:line="276" w:lineRule="auto"/>
        <w:rPr>
          <w:rFonts w:ascii="Georgia" w:eastAsia="Calibri" w:hAnsi="Georgia" w:cs="Arial"/>
        </w:rPr>
      </w:pPr>
    </w:p>
    <w:p w14:paraId="5FF1C1B3" w14:textId="3FE04931" w:rsidR="00002222" w:rsidRPr="00501092" w:rsidRDefault="00DB5A3D" w:rsidP="00002222">
      <w:pPr>
        <w:widowControl/>
        <w:spacing w:after="200" w:line="276" w:lineRule="auto"/>
        <w:rPr>
          <w:rFonts w:ascii="Georgia" w:hAnsi="Georgia" w:cs="Arial"/>
          <w:b/>
          <w:bCs/>
        </w:rPr>
      </w:pPr>
      <w:r w:rsidRPr="00501092">
        <w:rPr>
          <w:rFonts w:ascii="Georgia" w:eastAsia="Calibri" w:hAnsi="Georgia" w:cs="Arial"/>
        </w:rPr>
        <w:t>U</w:t>
      </w:r>
      <w:r w:rsidR="00002222" w:rsidRPr="00501092">
        <w:rPr>
          <w:rFonts w:ascii="Georgia" w:eastAsia="Calibri" w:hAnsi="Georgia" w:cs="Arial"/>
        </w:rPr>
        <w:t>pdated 8/10/2020</w:t>
      </w:r>
    </w:p>
    <w:p w14:paraId="37BF1229" w14:textId="77777777" w:rsidR="008B4777" w:rsidRPr="00501092" w:rsidRDefault="008B4777" w:rsidP="008B4777">
      <w:pPr>
        <w:rPr>
          <w:rFonts w:ascii="Georgia" w:hAnsi="Georgia" w:cs="Arial"/>
        </w:rPr>
      </w:pPr>
    </w:p>
    <w:p w14:paraId="28201D53" w14:textId="77777777" w:rsidR="00682ADF" w:rsidRPr="00501092" w:rsidRDefault="00682ADF" w:rsidP="00682ADF">
      <w:pPr>
        <w:rPr>
          <w:rFonts w:ascii="Georgia" w:hAnsi="Georgia" w:cs="Arial"/>
        </w:rPr>
      </w:pPr>
    </w:p>
    <w:p w14:paraId="234A47A1" w14:textId="462A83CA" w:rsidR="00002222" w:rsidRPr="00501092" w:rsidRDefault="00682ADF" w:rsidP="002C07C4">
      <w:pPr>
        <w:widowControl/>
        <w:spacing w:after="200" w:line="276" w:lineRule="auto"/>
        <w:rPr>
          <w:rFonts w:ascii="Georgia" w:eastAsiaTheme="majorEastAsia" w:hAnsi="Georgia" w:cstheme="majorBidi"/>
          <w:color w:val="365F91" w:themeColor="accent1" w:themeShade="BF"/>
          <w:sz w:val="24"/>
          <w:szCs w:val="26"/>
        </w:rPr>
      </w:pPr>
      <w:r w:rsidRPr="00501092">
        <w:rPr>
          <w:rFonts w:ascii="Georgia" w:hAnsi="Georgia"/>
        </w:rPr>
        <w:br w:type="page"/>
      </w:r>
    </w:p>
    <w:p w14:paraId="72DF57C8" w14:textId="130AE044" w:rsidR="008B4777" w:rsidRPr="00911D8B" w:rsidRDefault="008B4777" w:rsidP="008B4777">
      <w:pPr>
        <w:pStyle w:val="NoSpacing"/>
        <w:jc w:val="center"/>
        <w:rPr>
          <w:rFonts w:ascii="Georgia" w:hAnsi="Georgia"/>
          <w:b/>
          <w:sz w:val="28"/>
          <w:szCs w:val="28"/>
        </w:rPr>
      </w:pPr>
      <w:r w:rsidRPr="00911D8B">
        <w:rPr>
          <w:rFonts w:ascii="Georgia" w:hAnsi="Georgia"/>
          <w:b/>
          <w:sz w:val="28"/>
          <w:szCs w:val="28"/>
        </w:rPr>
        <w:lastRenderedPageBreak/>
        <w:t>AUBURN UNIVERSITY SPEECH AND HEARING CLINIC</w:t>
      </w:r>
    </w:p>
    <w:p w14:paraId="7D3788C4" w14:textId="77777777" w:rsidR="008B4777" w:rsidRPr="00501092" w:rsidRDefault="008B4777" w:rsidP="008B4777">
      <w:pPr>
        <w:pStyle w:val="NoSpacing"/>
        <w:jc w:val="center"/>
        <w:rPr>
          <w:rFonts w:ascii="Georgia" w:hAnsi="Georgia"/>
          <w:b/>
          <w:sz w:val="24"/>
          <w:szCs w:val="24"/>
        </w:rPr>
      </w:pPr>
      <w:r w:rsidRPr="00911D8B">
        <w:rPr>
          <w:rFonts w:ascii="Georgia" w:hAnsi="Georgia"/>
          <w:b/>
          <w:sz w:val="24"/>
          <w:szCs w:val="24"/>
        </w:rPr>
        <w:t>PRIVACY POLICY FOR REMOVAL AND TRANSPORT OF PHI WITH ELECTRONIC DEVICES AND PHONES</w:t>
      </w:r>
      <w:r w:rsidRPr="00501092">
        <w:rPr>
          <w:rFonts w:ascii="Georgia" w:hAnsi="Georgia"/>
          <w:b/>
          <w:sz w:val="24"/>
          <w:szCs w:val="24"/>
        </w:rPr>
        <w:br/>
      </w:r>
    </w:p>
    <w:p w14:paraId="5686C3CF" w14:textId="77777777" w:rsidR="008B4777" w:rsidRPr="00501092" w:rsidRDefault="008B4777" w:rsidP="008B4777">
      <w:pPr>
        <w:pStyle w:val="NoSpacing"/>
        <w:rPr>
          <w:rFonts w:ascii="Georgia" w:hAnsi="Georgia"/>
        </w:rPr>
      </w:pPr>
      <w:r w:rsidRPr="00501092">
        <w:rPr>
          <w:rFonts w:ascii="Georgia" w:hAnsi="Georgia"/>
        </w:rPr>
        <w:t xml:space="preserve">The purpose of this policy is to set forth standards for the use, </w:t>
      </w:r>
      <w:proofErr w:type="gramStart"/>
      <w:r w:rsidRPr="00501092">
        <w:rPr>
          <w:rFonts w:ascii="Georgia" w:hAnsi="Georgia"/>
        </w:rPr>
        <w:t>removal</w:t>
      </w:r>
      <w:proofErr w:type="gramEnd"/>
      <w:r w:rsidRPr="00501092">
        <w:rPr>
          <w:rFonts w:ascii="Georgia" w:hAnsi="Georgia"/>
        </w:rPr>
        <w:t xml:space="preserve"> and transport of protected health information (PHI) and personal information (PI) in all forms, written, spoken, electronically recorded, or printed, within the Auburn University Speech and Hearing Clinic (AUSHC).  </w:t>
      </w:r>
    </w:p>
    <w:p w14:paraId="0B12B8BD" w14:textId="77777777" w:rsidR="008B4777" w:rsidRPr="00501092" w:rsidRDefault="008B4777" w:rsidP="008B4777">
      <w:pPr>
        <w:pStyle w:val="NoSpacing"/>
        <w:rPr>
          <w:rFonts w:ascii="Georgia" w:hAnsi="Georgia"/>
        </w:rPr>
      </w:pPr>
    </w:p>
    <w:p w14:paraId="6845EAA6" w14:textId="77777777" w:rsidR="008B4777" w:rsidRPr="00501092" w:rsidRDefault="008B4777" w:rsidP="008B4777">
      <w:pPr>
        <w:pStyle w:val="NoSpacing"/>
        <w:rPr>
          <w:rFonts w:ascii="Georgia" w:hAnsi="Georgia"/>
          <w:b/>
        </w:rPr>
      </w:pPr>
      <w:r w:rsidRPr="00501092">
        <w:rPr>
          <w:rFonts w:ascii="Georgia" w:hAnsi="Georgia"/>
          <w:b/>
        </w:rPr>
        <w:t>RESPONSIBILITY OF CONFIDENTIALITY</w:t>
      </w:r>
    </w:p>
    <w:p w14:paraId="5D47C0CA" w14:textId="21140CBF" w:rsidR="008B4777" w:rsidRPr="00501092" w:rsidRDefault="008B4777" w:rsidP="008B4777">
      <w:pPr>
        <w:pStyle w:val="NoSpacing"/>
        <w:rPr>
          <w:rFonts w:ascii="Georgia" w:hAnsi="Georgia"/>
        </w:rPr>
      </w:pPr>
      <w:r w:rsidRPr="00501092">
        <w:rPr>
          <w:rFonts w:ascii="Georgia" w:hAnsi="Georgia"/>
        </w:rPr>
        <w:t>I understand and agree to maintain and safeguard the confidentiality of privileged information of the Auburn University Speech and Hearing Clinic. I realize it is the responsibility of the individual at the AUSHC to provide a secure setting for PHI and PI, and that the Department of</w:t>
      </w:r>
      <w:r w:rsidR="0010788A" w:rsidRPr="00501092">
        <w:rPr>
          <w:rFonts w:ascii="Georgia" w:hAnsi="Georgia"/>
        </w:rPr>
        <w:t xml:space="preserve"> Speech-Language and Hearing Sciences</w:t>
      </w:r>
      <w:r w:rsidRPr="00501092">
        <w:rPr>
          <w:rFonts w:ascii="Georgia" w:hAnsi="Georgia"/>
        </w:rPr>
        <w:t xml:space="preserve">, in conjunction with the AUSHC, will be responsible for maintaining ongoing training to ensure the individual is informed. </w:t>
      </w:r>
      <w:r w:rsidRPr="00FD36E8">
        <w:rPr>
          <w:rFonts w:ascii="Georgia" w:hAnsi="Georgia"/>
        </w:rPr>
        <w:t>Furthe</w:t>
      </w:r>
      <w:r w:rsidR="00FD36E8" w:rsidRPr="00FD36E8">
        <w:rPr>
          <w:rFonts w:ascii="Georgia" w:hAnsi="Georgia"/>
        </w:rPr>
        <w:t>r</w:t>
      </w:r>
      <w:r w:rsidR="00FD36E8">
        <w:rPr>
          <w:rFonts w:ascii="Georgia" w:hAnsi="Georgia"/>
        </w:rPr>
        <w:t>,</w:t>
      </w:r>
      <w:r w:rsidRPr="00501092">
        <w:rPr>
          <w:rFonts w:ascii="Georgia" w:hAnsi="Georgia"/>
        </w:rPr>
        <w:t xml:space="preserve"> I understand that any unauthorized use or disclosure of information residing in the AUSHC may result in disciplinary action consistent with the policies and procedures of federal, state, and local agencies.</w:t>
      </w:r>
    </w:p>
    <w:p w14:paraId="24BBE119" w14:textId="77777777" w:rsidR="008B4777" w:rsidRPr="00501092" w:rsidRDefault="008B4777" w:rsidP="008B4777">
      <w:pPr>
        <w:pStyle w:val="NoSpacing"/>
        <w:rPr>
          <w:rFonts w:ascii="Georgia" w:hAnsi="Georgia"/>
        </w:rPr>
      </w:pPr>
    </w:p>
    <w:p w14:paraId="56B73C25" w14:textId="77777777" w:rsidR="008B4777" w:rsidRPr="00501092" w:rsidRDefault="008B4777" w:rsidP="008B4777">
      <w:pPr>
        <w:pStyle w:val="NoSpacing"/>
        <w:rPr>
          <w:rFonts w:ascii="Georgia" w:hAnsi="Georgia"/>
          <w:b/>
        </w:rPr>
      </w:pPr>
      <w:r w:rsidRPr="00501092">
        <w:rPr>
          <w:rFonts w:ascii="Georgia" w:hAnsi="Georgia"/>
          <w:b/>
        </w:rPr>
        <w:t>PORTABLE DEVICE POLICY</w:t>
      </w:r>
    </w:p>
    <w:p w14:paraId="4E8B3CE5" w14:textId="7D3FD2C3" w:rsidR="008B4777" w:rsidRPr="00501092" w:rsidRDefault="008B4777" w:rsidP="008B4777">
      <w:pPr>
        <w:pStyle w:val="NoSpacing"/>
        <w:rPr>
          <w:rFonts w:ascii="Georgia" w:hAnsi="Georgia"/>
        </w:rPr>
      </w:pPr>
      <w:r w:rsidRPr="00501092">
        <w:rPr>
          <w:rFonts w:ascii="Georgia" w:hAnsi="Georgia"/>
        </w:rPr>
        <w:t xml:space="preserve">PHI should never be stored on, or accessed from, an individual’s personal device such as a cell phone, </w:t>
      </w:r>
      <w:proofErr w:type="gramStart"/>
      <w:r w:rsidRPr="00501092">
        <w:rPr>
          <w:rFonts w:ascii="Georgia" w:hAnsi="Georgia"/>
        </w:rPr>
        <w:t>laptop</w:t>
      </w:r>
      <w:proofErr w:type="gramEnd"/>
      <w:r w:rsidRPr="00501092">
        <w:rPr>
          <w:rFonts w:ascii="Georgia" w:hAnsi="Georgia"/>
        </w:rPr>
        <w:t xml:space="preserve"> or thumb drive.  All AUSHC related reports should be completed on the clinic computers provided and within the electronic health records system.  Any student found to be in breach of this policy may face disciplinary action.</w:t>
      </w:r>
    </w:p>
    <w:p w14:paraId="4EABF4C8" w14:textId="77777777" w:rsidR="008B4777" w:rsidRPr="00501092" w:rsidRDefault="008B4777" w:rsidP="008B4777">
      <w:pPr>
        <w:pStyle w:val="NoSpacing"/>
        <w:rPr>
          <w:rFonts w:ascii="Georgia" w:hAnsi="Georgia"/>
        </w:rPr>
      </w:pPr>
    </w:p>
    <w:p w14:paraId="35DA8375" w14:textId="77777777" w:rsidR="008B4777" w:rsidRPr="00501092" w:rsidRDefault="008B4777" w:rsidP="008B4777">
      <w:pPr>
        <w:pStyle w:val="NoSpacing"/>
        <w:rPr>
          <w:rFonts w:ascii="Georgia" w:hAnsi="Georgia"/>
        </w:rPr>
      </w:pPr>
      <w:r w:rsidRPr="00501092">
        <w:rPr>
          <w:rFonts w:ascii="Georgia" w:hAnsi="Georgia"/>
        </w:rPr>
        <w:t>My signature below indicates that I have read and understood the information in this policy.</w:t>
      </w:r>
    </w:p>
    <w:p w14:paraId="680A64CB" w14:textId="77777777" w:rsidR="00C27509" w:rsidRPr="00501092" w:rsidRDefault="00C27509" w:rsidP="008B4777">
      <w:pPr>
        <w:pStyle w:val="NoSpacing"/>
        <w:rPr>
          <w:rFonts w:ascii="Georgia" w:hAnsi="Georgia"/>
        </w:rPr>
      </w:pPr>
    </w:p>
    <w:p w14:paraId="5FF8CB70" w14:textId="77777777" w:rsidR="00C27509" w:rsidRPr="00501092" w:rsidRDefault="00C27509" w:rsidP="008B4777">
      <w:pPr>
        <w:pStyle w:val="NoSpacing"/>
        <w:rPr>
          <w:rFonts w:ascii="Georgia" w:hAnsi="Georgia"/>
        </w:rPr>
      </w:pPr>
    </w:p>
    <w:p w14:paraId="0F03E1B4" w14:textId="71C9A62C" w:rsidR="00C27509" w:rsidRPr="00501092" w:rsidRDefault="008B4777" w:rsidP="008B4777">
      <w:pPr>
        <w:pStyle w:val="NoSpacing"/>
        <w:rPr>
          <w:rFonts w:ascii="Georgia" w:hAnsi="Georgia"/>
        </w:rPr>
      </w:pPr>
      <w:r w:rsidRPr="00501092">
        <w:rPr>
          <w:rFonts w:ascii="Georgia" w:hAnsi="Georgia"/>
        </w:rPr>
        <w:t>_______________________________________</w:t>
      </w:r>
      <w:r w:rsidRPr="00501092">
        <w:rPr>
          <w:rFonts w:ascii="Georgia" w:hAnsi="Georgia"/>
        </w:rPr>
        <w:tab/>
      </w:r>
      <w:r w:rsidRPr="00501092">
        <w:rPr>
          <w:rFonts w:ascii="Georgia" w:hAnsi="Georgia"/>
        </w:rPr>
        <w:tab/>
      </w:r>
    </w:p>
    <w:p w14:paraId="1C506387" w14:textId="77777777" w:rsidR="00C27509" w:rsidRPr="00501092" w:rsidRDefault="00C27509" w:rsidP="00C27509">
      <w:pPr>
        <w:pStyle w:val="NoSpacing"/>
        <w:rPr>
          <w:rFonts w:ascii="Georgia" w:hAnsi="Georgia"/>
        </w:rPr>
      </w:pPr>
      <w:r w:rsidRPr="00501092">
        <w:rPr>
          <w:rFonts w:ascii="Georgia" w:hAnsi="Georgia"/>
        </w:rPr>
        <w:t>Student Name</w:t>
      </w:r>
      <w:r w:rsidRPr="00501092">
        <w:rPr>
          <w:rFonts w:ascii="Georgia" w:hAnsi="Georgia"/>
        </w:rPr>
        <w:tab/>
      </w:r>
    </w:p>
    <w:p w14:paraId="6530B9D3" w14:textId="77777777" w:rsidR="00C27509" w:rsidRPr="00501092" w:rsidRDefault="00C27509" w:rsidP="008B4777">
      <w:pPr>
        <w:pStyle w:val="NoSpacing"/>
        <w:rPr>
          <w:rFonts w:ascii="Georgia" w:hAnsi="Georgia"/>
        </w:rPr>
      </w:pPr>
    </w:p>
    <w:p w14:paraId="07E1E175" w14:textId="77777777" w:rsidR="00C27509" w:rsidRPr="00501092" w:rsidRDefault="00C27509" w:rsidP="008B4777">
      <w:pPr>
        <w:pStyle w:val="NoSpacing"/>
        <w:rPr>
          <w:rFonts w:ascii="Georgia" w:hAnsi="Georgia"/>
        </w:rPr>
      </w:pPr>
    </w:p>
    <w:p w14:paraId="4394B04C" w14:textId="0177F721" w:rsidR="00C27509" w:rsidRPr="00501092" w:rsidRDefault="00C27509" w:rsidP="008B4777">
      <w:pPr>
        <w:pStyle w:val="NoSpacing"/>
        <w:rPr>
          <w:rFonts w:ascii="Georgia" w:hAnsi="Georgia"/>
        </w:rPr>
      </w:pPr>
    </w:p>
    <w:p w14:paraId="30B13193" w14:textId="77777777" w:rsidR="00C27509" w:rsidRPr="00501092" w:rsidRDefault="00C27509" w:rsidP="008B4777">
      <w:pPr>
        <w:pStyle w:val="NoSpacing"/>
        <w:rPr>
          <w:rFonts w:ascii="Georgia" w:hAnsi="Georgia"/>
        </w:rPr>
      </w:pPr>
    </w:p>
    <w:p w14:paraId="6F6DB037" w14:textId="3A3C2701" w:rsidR="008B4777" w:rsidRPr="00501092" w:rsidRDefault="008B4777" w:rsidP="008B4777">
      <w:pPr>
        <w:pStyle w:val="NoSpacing"/>
        <w:rPr>
          <w:rFonts w:ascii="Georgia" w:hAnsi="Georgia"/>
        </w:rPr>
      </w:pPr>
      <w:r w:rsidRPr="00501092">
        <w:rPr>
          <w:rFonts w:ascii="Georgia" w:hAnsi="Georgia"/>
        </w:rPr>
        <w:t>___________________________________</w:t>
      </w:r>
    </w:p>
    <w:p w14:paraId="5E0E2364" w14:textId="72505E5D" w:rsidR="008B4777" w:rsidRPr="00501092" w:rsidRDefault="00C27509" w:rsidP="008B4777">
      <w:pPr>
        <w:pStyle w:val="NoSpacing"/>
        <w:rPr>
          <w:rFonts w:ascii="Georgia" w:hAnsi="Georgia"/>
        </w:rPr>
      </w:pPr>
      <w:r w:rsidRPr="00501092">
        <w:rPr>
          <w:rFonts w:ascii="Georgia" w:hAnsi="Georgia"/>
        </w:rPr>
        <w:t>Student Signature</w:t>
      </w:r>
      <w:r w:rsidR="008B4777" w:rsidRPr="00501092">
        <w:rPr>
          <w:rFonts w:ascii="Georgia" w:hAnsi="Georgia"/>
        </w:rPr>
        <w:tab/>
      </w:r>
      <w:r w:rsidR="008B4777" w:rsidRPr="00501092">
        <w:rPr>
          <w:rFonts w:ascii="Georgia" w:hAnsi="Georgia"/>
        </w:rPr>
        <w:tab/>
      </w:r>
      <w:r w:rsidR="008B4777" w:rsidRPr="00501092">
        <w:rPr>
          <w:rFonts w:ascii="Georgia" w:hAnsi="Georgia"/>
        </w:rPr>
        <w:tab/>
      </w:r>
      <w:r w:rsidR="008B4777" w:rsidRPr="00501092">
        <w:rPr>
          <w:rFonts w:ascii="Georgia" w:hAnsi="Georgia"/>
        </w:rPr>
        <w:tab/>
      </w:r>
      <w:r w:rsidR="008B4777" w:rsidRPr="00501092">
        <w:rPr>
          <w:rFonts w:ascii="Georgia" w:hAnsi="Georgia"/>
        </w:rPr>
        <w:tab/>
      </w:r>
    </w:p>
    <w:p w14:paraId="5F70A571" w14:textId="77777777" w:rsidR="008B4777" w:rsidRPr="00501092" w:rsidRDefault="008B4777" w:rsidP="008B4777">
      <w:pPr>
        <w:pStyle w:val="NoSpacing"/>
        <w:rPr>
          <w:rFonts w:ascii="Georgia" w:hAnsi="Georgia"/>
        </w:rPr>
      </w:pPr>
    </w:p>
    <w:p w14:paraId="7DC74B81" w14:textId="77777777" w:rsidR="00C27509" w:rsidRPr="00501092" w:rsidRDefault="00C27509" w:rsidP="008B4777">
      <w:pPr>
        <w:pStyle w:val="NoSpacing"/>
        <w:rPr>
          <w:rFonts w:ascii="Georgia" w:hAnsi="Georgia"/>
        </w:rPr>
      </w:pPr>
    </w:p>
    <w:p w14:paraId="1B64C094" w14:textId="77777777" w:rsidR="00C27509" w:rsidRPr="00501092" w:rsidRDefault="00C27509" w:rsidP="008B4777">
      <w:pPr>
        <w:pStyle w:val="NoSpacing"/>
        <w:rPr>
          <w:rFonts w:ascii="Georgia" w:hAnsi="Georgia"/>
        </w:rPr>
      </w:pPr>
    </w:p>
    <w:p w14:paraId="2CB01736" w14:textId="61A894E3" w:rsidR="008B4777" w:rsidRPr="00501092" w:rsidRDefault="008B4777" w:rsidP="008B4777">
      <w:pPr>
        <w:pStyle w:val="NoSpacing"/>
        <w:rPr>
          <w:rFonts w:ascii="Georgia" w:hAnsi="Georgia"/>
        </w:rPr>
      </w:pPr>
      <w:r w:rsidRPr="00501092">
        <w:rPr>
          <w:rFonts w:ascii="Georgia" w:hAnsi="Georgia"/>
        </w:rPr>
        <w:t>____________________________________</w:t>
      </w:r>
    </w:p>
    <w:p w14:paraId="7A774F3A" w14:textId="523A3B13" w:rsidR="008B4777" w:rsidRPr="00501092" w:rsidRDefault="008B4777" w:rsidP="008B4777">
      <w:pPr>
        <w:pStyle w:val="NoSpacing"/>
        <w:rPr>
          <w:rFonts w:ascii="Georgia" w:hAnsi="Georgia"/>
        </w:rPr>
      </w:pPr>
      <w:r w:rsidRPr="00501092">
        <w:rPr>
          <w:rFonts w:ascii="Georgia" w:hAnsi="Georgia"/>
        </w:rPr>
        <w:t>Date</w:t>
      </w:r>
      <w:r w:rsidRPr="00501092">
        <w:rPr>
          <w:rFonts w:ascii="Georgia" w:hAnsi="Georgia"/>
        </w:rPr>
        <w:tab/>
      </w:r>
      <w:r w:rsidRPr="00501092">
        <w:rPr>
          <w:rFonts w:ascii="Georgia" w:hAnsi="Georgia"/>
        </w:rPr>
        <w:tab/>
      </w:r>
      <w:r w:rsidRPr="00501092">
        <w:rPr>
          <w:rFonts w:ascii="Georgia" w:hAnsi="Georgia"/>
        </w:rPr>
        <w:tab/>
      </w:r>
      <w:r w:rsidRPr="00501092">
        <w:rPr>
          <w:rFonts w:ascii="Georgia" w:hAnsi="Georgia"/>
        </w:rPr>
        <w:tab/>
      </w:r>
      <w:r w:rsidRPr="00501092">
        <w:rPr>
          <w:rFonts w:ascii="Georgia" w:hAnsi="Georgia"/>
        </w:rPr>
        <w:tab/>
      </w:r>
      <w:r w:rsidRPr="00501092">
        <w:rPr>
          <w:rFonts w:ascii="Georgia" w:hAnsi="Georgia"/>
        </w:rPr>
        <w:tab/>
      </w:r>
      <w:r w:rsidRPr="00501092">
        <w:rPr>
          <w:rFonts w:ascii="Georgia" w:hAnsi="Georgia"/>
        </w:rPr>
        <w:tab/>
      </w:r>
    </w:p>
    <w:p w14:paraId="466D4726" w14:textId="5DDAA0B8" w:rsidR="0069605C" w:rsidRPr="00E91125" w:rsidRDefault="0069605C" w:rsidP="00E91125">
      <w:pPr>
        <w:widowControl/>
        <w:spacing w:after="200" w:line="276" w:lineRule="auto"/>
        <w:rPr>
          <w:rFonts w:ascii="Georgia" w:eastAsia="Calibri" w:hAnsi="Georgia" w:cs="Arial"/>
          <w:b/>
          <w:u w:val="single"/>
        </w:rPr>
      </w:pPr>
    </w:p>
    <w:p w14:paraId="23A1EAC7" w14:textId="3FBDCA75" w:rsidR="0069605C" w:rsidRDefault="0069605C" w:rsidP="00C405F5">
      <w:pPr>
        <w:jc w:val="center"/>
        <w:rPr>
          <w:rFonts w:ascii="Georgia" w:hAnsi="Georgia"/>
          <w:b/>
          <w:sz w:val="22"/>
          <w:szCs w:val="22"/>
        </w:rPr>
      </w:pPr>
    </w:p>
    <w:p w14:paraId="6F0CBA4D" w14:textId="565406F8" w:rsidR="004C2372" w:rsidRDefault="004C2372" w:rsidP="00C405F5">
      <w:pPr>
        <w:jc w:val="center"/>
        <w:rPr>
          <w:rFonts w:ascii="Georgia" w:hAnsi="Georgia"/>
          <w:b/>
          <w:sz w:val="22"/>
          <w:szCs w:val="22"/>
        </w:rPr>
      </w:pPr>
    </w:p>
    <w:p w14:paraId="709C409E" w14:textId="3567D626" w:rsidR="004C2372" w:rsidRDefault="004C2372" w:rsidP="00C405F5">
      <w:pPr>
        <w:jc w:val="center"/>
        <w:rPr>
          <w:rFonts w:ascii="Georgia" w:hAnsi="Georgia"/>
          <w:b/>
          <w:sz w:val="22"/>
          <w:szCs w:val="22"/>
        </w:rPr>
      </w:pPr>
    </w:p>
    <w:p w14:paraId="6B8F473E" w14:textId="72AD14C0" w:rsidR="004C2372" w:rsidRDefault="004C2372" w:rsidP="00C405F5">
      <w:pPr>
        <w:jc w:val="center"/>
        <w:rPr>
          <w:rFonts w:ascii="Georgia" w:hAnsi="Georgia"/>
          <w:b/>
          <w:sz w:val="22"/>
          <w:szCs w:val="22"/>
        </w:rPr>
      </w:pPr>
    </w:p>
    <w:p w14:paraId="7501F412" w14:textId="77777777" w:rsidR="004C2372" w:rsidRPr="00501092" w:rsidRDefault="004C2372" w:rsidP="00C405F5">
      <w:pPr>
        <w:jc w:val="center"/>
        <w:rPr>
          <w:rFonts w:ascii="Georgia" w:hAnsi="Georgia"/>
          <w:b/>
          <w:sz w:val="22"/>
          <w:szCs w:val="22"/>
        </w:rPr>
      </w:pPr>
    </w:p>
    <w:p w14:paraId="68BB02FF" w14:textId="77777777" w:rsidR="0069605C" w:rsidRPr="00501092" w:rsidRDefault="0069605C" w:rsidP="00C405F5">
      <w:pPr>
        <w:jc w:val="center"/>
        <w:rPr>
          <w:rFonts w:ascii="Georgia" w:hAnsi="Georgia"/>
          <w:b/>
          <w:sz w:val="22"/>
          <w:szCs w:val="22"/>
        </w:rPr>
      </w:pPr>
    </w:p>
    <w:p w14:paraId="29B98617" w14:textId="325CF90B" w:rsidR="00C405F5" w:rsidRPr="00501092" w:rsidRDefault="00C405F5" w:rsidP="00C405F5">
      <w:pPr>
        <w:jc w:val="center"/>
        <w:rPr>
          <w:rFonts w:ascii="Georgia" w:hAnsi="Georgia"/>
          <w:b/>
          <w:sz w:val="22"/>
          <w:szCs w:val="22"/>
        </w:rPr>
      </w:pPr>
      <w:r w:rsidRPr="00501092">
        <w:rPr>
          <w:rFonts w:ascii="Georgia" w:hAnsi="Georgia"/>
          <w:b/>
          <w:sz w:val="22"/>
          <w:szCs w:val="22"/>
        </w:rPr>
        <w:t>AUBURN UNIVERSITY SPEECH &amp; HEARING CLINIC POLICIES FOR PATIENT CONFIDENTIALITY</w:t>
      </w:r>
    </w:p>
    <w:p w14:paraId="6FCB639A" w14:textId="77777777" w:rsidR="00F24872" w:rsidRPr="00501092" w:rsidRDefault="00F24872" w:rsidP="00C405F5">
      <w:pPr>
        <w:jc w:val="center"/>
        <w:rPr>
          <w:rFonts w:ascii="Georgia" w:hAnsi="Georgia"/>
          <w:b/>
          <w:sz w:val="22"/>
          <w:szCs w:val="22"/>
        </w:rPr>
      </w:pPr>
    </w:p>
    <w:p w14:paraId="4D59E9B6" w14:textId="77777777" w:rsidR="00C405F5" w:rsidRPr="00501092" w:rsidRDefault="00C405F5" w:rsidP="00C405F5">
      <w:pPr>
        <w:rPr>
          <w:rFonts w:ascii="Georgia" w:hAnsi="Georgia" w:cs="Arial"/>
          <w:b/>
          <w:bCs/>
          <w:u w:val="single"/>
        </w:rPr>
      </w:pPr>
      <w:r w:rsidRPr="00501092">
        <w:rPr>
          <w:rFonts w:ascii="Georgia" w:hAnsi="Georgia" w:cs="Arial"/>
          <w:b/>
          <w:bCs/>
          <w:u w:val="single"/>
        </w:rPr>
        <w:t>REPORTS and WRITTEN DOCUMENTATION:</w:t>
      </w:r>
    </w:p>
    <w:p w14:paraId="0D67C9CB" w14:textId="5D4A6FD8" w:rsidR="00C405F5" w:rsidRPr="00501092" w:rsidRDefault="00C405F5">
      <w:pPr>
        <w:pStyle w:val="ListParagraph"/>
        <w:widowControl/>
        <w:numPr>
          <w:ilvl w:val="0"/>
          <w:numId w:val="48"/>
        </w:numPr>
        <w:spacing w:after="0"/>
        <w:rPr>
          <w:rFonts w:ascii="Georgia" w:hAnsi="Georgia" w:cs="Arial"/>
        </w:rPr>
      </w:pPr>
      <w:r w:rsidRPr="00501092">
        <w:rPr>
          <w:rFonts w:ascii="Georgia" w:hAnsi="Georgia" w:cs="Arial"/>
        </w:rPr>
        <w:t xml:space="preserve">All records and reports concerning a client are considered confidential and will be entered in the client’s electronic health records in </w:t>
      </w:r>
      <w:r w:rsidR="0069605C" w:rsidRPr="00501092">
        <w:rPr>
          <w:rFonts w:ascii="Georgia" w:hAnsi="Georgia" w:cs="Arial"/>
        </w:rPr>
        <w:t>Point and Click</w:t>
      </w:r>
      <w:r w:rsidRPr="00501092">
        <w:rPr>
          <w:rFonts w:ascii="Georgia" w:hAnsi="Georgia" w:cs="Arial"/>
        </w:rPr>
        <w:t xml:space="preserve"> (e.g., SOAP Notes, Plan of Care).  </w:t>
      </w:r>
    </w:p>
    <w:p w14:paraId="61B5244C" w14:textId="77777777" w:rsidR="00C405F5" w:rsidRPr="00501092" w:rsidRDefault="00C405F5">
      <w:pPr>
        <w:pStyle w:val="ListParagraph"/>
        <w:widowControl/>
        <w:numPr>
          <w:ilvl w:val="0"/>
          <w:numId w:val="48"/>
        </w:numPr>
        <w:spacing w:after="0"/>
        <w:rPr>
          <w:rFonts w:ascii="Georgia" w:hAnsi="Georgia" w:cs="Arial"/>
        </w:rPr>
      </w:pPr>
      <w:r w:rsidRPr="00501092">
        <w:rPr>
          <w:rFonts w:ascii="Georgia" w:hAnsi="Georgia" w:cs="Arial"/>
        </w:rPr>
        <w:t>Client records, test results, and data (e.g. case history forms, test protocols, etc.) cannot be removed from the physical area occupied by the Auburn University Speech and Hearing Clinic.</w:t>
      </w:r>
    </w:p>
    <w:p w14:paraId="7D3E503F" w14:textId="77777777" w:rsidR="00C405F5" w:rsidRPr="00501092" w:rsidRDefault="00C405F5">
      <w:pPr>
        <w:pStyle w:val="ListParagraph"/>
        <w:widowControl/>
        <w:numPr>
          <w:ilvl w:val="0"/>
          <w:numId w:val="48"/>
        </w:numPr>
        <w:spacing w:after="0"/>
        <w:rPr>
          <w:rFonts w:ascii="Georgia" w:hAnsi="Georgia" w:cs="Arial"/>
        </w:rPr>
      </w:pPr>
      <w:r w:rsidRPr="00501092">
        <w:rPr>
          <w:rFonts w:ascii="Georgia" w:hAnsi="Georgia" w:cs="Arial"/>
        </w:rPr>
        <w:t xml:space="preserve">Letters and/or reports may be sent to agencies or individuals upon request and the signing of the Authorization Form and the Permission to Contact and Discuss Form.  </w:t>
      </w:r>
    </w:p>
    <w:p w14:paraId="5A997C84" w14:textId="11B43766" w:rsidR="00C405F5" w:rsidRPr="00501092" w:rsidRDefault="00C405F5">
      <w:pPr>
        <w:pStyle w:val="ListParagraph"/>
        <w:widowControl/>
        <w:numPr>
          <w:ilvl w:val="0"/>
          <w:numId w:val="48"/>
        </w:numPr>
        <w:spacing w:after="0"/>
        <w:rPr>
          <w:rFonts w:ascii="Georgia" w:hAnsi="Georgia" w:cs="Arial"/>
        </w:rPr>
      </w:pPr>
      <w:r w:rsidRPr="00501092">
        <w:rPr>
          <w:rFonts w:ascii="Georgia" w:hAnsi="Georgia" w:cs="Arial"/>
        </w:rPr>
        <w:t>Student clinicians must prepare reports in the clinic</w:t>
      </w:r>
      <w:r w:rsidR="0069605C" w:rsidRPr="00501092">
        <w:rPr>
          <w:rFonts w:ascii="Georgia" w:hAnsi="Georgia" w:cs="Arial"/>
        </w:rPr>
        <w:t xml:space="preserve"> or in a private location on their personal computer</w:t>
      </w:r>
      <w:r w:rsidRPr="00501092">
        <w:rPr>
          <w:rFonts w:ascii="Georgia" w:hAnsi="Georgia" w:cs="Arial"/>
        </w:rPr>
        <w:t xml:space="preserve">.  </w:t>
      </w:r>
    </w:p>
    <w:p w14:paraId="5B7865FC" w14:textId="77777777" w:rsidR="0069605C" w:rsidRPr="00501092" w:rsidRDefault="00C405F5">
      <w:pPr>
        <w:pStyle w:val="ListParagraph"/>
        <w:widowControl/>
        <w:numPr>
          <w:ilvl w:val="0"/>
          <w:numId w:val="48"/>
        </w:numPr>
        <w:spacing w:after="0"/>
        <w:rPr>
          <w:rFonts w:ascii="Georgia" w:hAnsi="Georgia" w:cs="Arial"/>
        </w:rPr>
      </w:pPr>
      <w:r w:rsidRPr="00501092">
        <w:rPr>
          <w:rFonts w:ascii="Georgia" w:hAnsi="Georgia" w:cs="Arial"/>
        </w:rPr>
        <w:t xml:space="preserve">Student clinicians are </w:t>
      </w:r>
      <w:r w:rsidRPr="00501092">
        <w:rPr>
          <w:rFonts w:ascii="Georgia" w:hAnsi="Georgia" w:cs="Arial"/>
          <w:b/>
        </w:rPr>
        <w:t xml:space="preserve">prohibited </w:t>
      </w:r>
      <w:r w:rsidRPr="00501092">
        <w:rPr>
          <w:rFonts w:ascii="Georgia" w:hAnsi="Georgia" w:cs="Arial"/>
        </w:rPr>
        <w:t xml:space="preserve">from removing </w:t>
      </w:r>
      <w:r w:rsidR="0069605C" w:rsidRPr="00501092">
        <w:rPr>
          <w:rFonts w:ascii="Georgia" w:hAnsi="Georgia" w:cs="Arial"/>
        </w:rPr>
        <w:t xml:space="preserve">audio recorders </w:t>
      </w:r>
      <w:r w:rsidRPr="00501092">
        <w:rPr>
          <w:rFonts w:ascii="Georgia" w:hAnsi="Georgia" w:cs="Arial"/>
        </w:rPr>
        <w:t>from the AUSHC.</w:t>
      </w:r>
    </w:p>
    <w:p w14:paraId="15597077" w14:textId="30EEFD4E" w:rsidR="00C405F5" w:rsidRPr="00501092" w:rsidRDefault="00C405F5">
      <w:pPr>
        <w:pStyle w:val="ListParagraph"/>
        <w:widowControl/>
        <w:numPr>
          <w:ilvl w:val="0"/>
          <w:numId w:val="48"/>
        </w:numPr>
        <w:spacing w:after="0"/>
        <w:rPr>
          <w:rFonts w:ascii="Georgia" w:hAnsi="Georgia" w:cs="Arial"/>
        </w:rPr>
      </w:pPr>
      <w:r w:rsidRPr="00501092">
        <w:rPr>
          <w:rFonts w:ascii="Georgia" w:hAnsi="Georgia" w:cs="Arial"/>
        </w:rPr>
        <w:t xml:space="preserve">During the </w:t>
      </w:r>
      <w:r w:rsidR="0069605C" w:rsidRPr="00501092">
        <w:rPr>
          <w:rFonts w:ascii="Georgia" w:hAnsi="Georgia" w:cs="Arial"/>
        </w:rPr>
        <w:t xml:space="preserve">evaluation </w:t>
      </w:r>
      <w:r w:rsidRPr="00501092">
        <w:rPr>
          <w:rFonts w:ascii="Georgia" w:hAnsi="Georgia" w:cs="Arial"/>
        </w:rPr>
        <w:t>report preparation process, the patient’s chart must be stored in the file cabinet in the locked student clinician room (HC 1126).</w:t>
      </w:r>
    </w:p>
    <w:p w14:paraId="5F810FE2" w14:textId="1FC7F187" w:rsidR="00C405F5" w:rsidRPr="00501092" w:rsidRDefault="00C405F5">
      <w:pPr>
        <w:pStyle w:val="ListParagraph"/>
        <w:numPr>
          <w:ilvl w:val="0"/>
          <w:numId w:val="48"/>
        </w:numPr>
        <w:rPr>
          <w:rFonts w:ascii="Georgia" w:hAnsi="Georgia" w:cs="Arial"/>
        </w:rPr>
      </w:pPr>
      <w:r w:rsidRPr="00501092">
        <w:rPr>
          <w:rFonts w:ascii="Georgia" w:hAnsi="Georgia" w:cs="Arial"/>
        </w:rPr>
        <w:t xml:space="preserve">Any discarded written documentation/reports must be </w:t>
      </w:r>
      <w:r w:rsidRPr="00501092">
        <w:rPr>
          <w:rFonts w:ascii="Georgia" w:hAnsi="Georgia" w:cs="Arial"/>
          <w:b/>
        </w:rPr>
        <w:t xml:space="preserve">shredded. </w:t>
      </w:r>
      <w:r w:rsidRPr="00501092">
        <w:rPr>
          <w:rFonts w:ascii="Georgia" w:hAnsi="Georgia" w:cs="Arial"/>
        </w:rPr>
        <w:t xml:space="preserve">A collection </w:t>
      </w:r>
      <w:r w:rsidR="0069605C" w:rsidRPr="00501092">
        <w:rPr>
          <w:rFonts w:ascii="Georgia" w:hAnsi="Georgia" w:cs="Arial"/>
        </w:rPr>
        <w:t>container</w:t>
      </w:r>
      <w:r w:rsidRPr="00501092">
        <w:rPr>
          <w:rFonts w:ascii="Georgia" w:hAnsi="Georgia" w:cs="Arial"/>
        </w:rPr>
        <w:t xml:space="preserve"> for shredding </w:t>
      </w:r>
      <w:proofErr w:type="gramStart"/>
      <w:r w:rsidRPr="00501092">
        <w:rPr>
          <w:rFonts w:ascii="Georgia" w:hAnsi="Georgia" w:cs="Arial"/>
        </w:rPr>
        <w:t>is located in</w:t>
      </w:r>
      <w:proofErr w:type="gramEnd"/>
      <w:r w:rsidRPr="00501092">
        <w:rPr>
          <w:rFonts w:ascii="Georgia" w:hAnsi="Georgia" w:cs="Arial"/>
        </w:rPr>
        <w:t xml:space="preserve"> the student clinician room (HC 1126).</w:t>
      </w:r>
    </w:p>
    <w:p w14:paraId="754B294A" w14:textId="5525CCC3" w:rsidR="00C405F5" w:rsidRPr="00501092" w:rsidRDefault="004C2372">
      <w:pPr>
        <w:pStyle w:val="ListParagraph"/>
        <w:numPr>
          <w:ilvl w:val="0"/>
          <w:numId w:val="48"/>
        </w:numPr>
        <w:rPr>
          <w:rFonts w:ascii="Georgia" w:hAnsi="Georgia" w:cs="Arial"/>
          <w:b/>
        </w:rPr>
      </w:pPr>
      <w:r>
        <w:rPr>
          <w:rFonts w:ascii="Georgia" w:hAnsi="Georgia" w:cs="Arial"/>
        </w:rPr>
        <w:t>Graphs and materials</w:t>
      </w:r>
      <w:r w:rsidR="00C405F5" w:rsidRPr="00501092">
        <w:rPr>
          <w:rFonts w:ascii="Georgia" w:hAnsi="Georgia" w:cs="Arial"/>
        </w:rPr>
        <w:t xml:space="preserve"> must not contain any identifying information </w:t>
      </w:r>
      <w:r w:rsidR="0069605C" w:rsidRPr="00501092">
        <w:rPr>
          <w:rFonts w:ascii="Georgia" w:hAnsi="Georgia" w:cs="Arial"/>
        </w:rPr>
        <w:t xml:space="preserve">and </w:t>
      </w:r>
      <w:r>
        <w:rPr>
          <w:rFonts w:ascii="Georgia" w:hAnsi="Georgia" w:cs="Arial"/>
        </w:rPr>
        <w:t xml:space="preserve">be </w:t>
      </w:r>
      <w:r w:rsidR="0069605C" w:rsidRPr="00501092">
        <w:rPr>
          <w:rFonts w:ascii="Georgia" w:hAnsi="Georgia" w:cs="Arial"/>
        </w:rPr>
        <w:t>kept on the Clinic Shared Drive</w:t>
      </w:r>
      <w:r w:rsidR="005A17A0">
        <w:rPr>
          <w:rFonts w:ascii="Georgia" w:hAnsi="Georgia" w:cs="Arial"/>
        </w:rPr>
        <w:t xml:space="preserve"> or Box folder</w:t>
      </w:r>
      <w:r w:rsidR="0069605C" w:rsidRPr="00501092">
        <w:rPr>
          <w:rFonts w:ascii="Georgia" w:hAnsi="Georgia" w:cs="Arial"/>
        </w:rPr>
        <w:t xml:space="preserve">. </w:t>
      </w:r>
    </w:p>
    <w:p w14:paraId="314F1781" w14:textId="70F7854E" w:rsidR="00C405F5" w:rsidRPr="00501092" w:rsidRDefault="00C405F5">
      <w:pPr>
        <w:pStyle w:val="ListParagraph"/>
        <w:numPr>
          <w:ilvl w:val="0"/>
          <w:numId w:val="48"/>
        </w:numPr>
        <w:autoSpaceDE w:val="0"/>
        <w:autoSpaceDN w:val="0"/>
        <w:adjustRightInd w:val="0"/>
        <w:rPr>
          <w:rFonts w:ascii="Georgia" w:eastAsia="Calibri" w:hAnsi="Georgia" w:cs="Arial"/>
          <w:color w:val="000000"/>
        </w:rPr>
      </w:pPr>
      <w:r w:rsidRPr="00501092">
        <w:rPr>
          <w:rFonts w:ascii="Georgia" w:eastAsia="Calibri" w:hAnsi="Georgia" w:cs="Arial"/>
          <w:color w:val="000000"/>
        </w:rPr>
        <w:t xml:space="preserve">Clinicians must restrict conversations about patients, treatment sessions, and evaluations to the clinicians’ room, the supervisor’s office, the treatment room, the observation room, or the evaluation room. Clinicians are strongly advised against discussions about patients in the hallways, the lobby, the front office, or other public places. When discussing a client in the clinicians’ room or in a class, the clinician should not include identifying information, such as a name, billing status, etc. </w:t>
      </w:r>
    </w:p>
    <w:p w14:paraId="424575D9" w14:textId="5F65F715" w:rsidR="00C405F5" w:rsidRPr="00501092" w:rsidRDefault="00C405F5">
      <w:pPr>
        <w:pStyle w:val="ListParagraph"/>
        <w:numPr>
          <w:ilvl w:val="0"/>
          <w:numId w:val="48"/>
        </w:numPr>
        <w:spacing w:after="0"/>
        <w:rPr>
          <w:rFonts w:ascii="Georgia" w:hAnsi="Georgia" w:cs="Arial"/>
        </w:rPr>
      </w:pPr>
      <w:r w:rsidRPr="00501092">
        <w:rPr>
          <w:rFonts w:ascii="Georgia" w:hAnsi="Georgia" w:cs="Arial"/>
        </w:rPr>
        <w:t>Student clinicians must comply with the Standards for Privacy of Individually Identifiable Health Information (“Privacy Rule”).</w:t>
      </w:r>
    </w:p>
    <w:p w14:paraId="7DC6D255" w14:textId="77777777" w:rsidR="00C405F5" w:rsidRPr="00501092" w:rsidRDefault="00C405F5">
      <w:pPr>
        <w:widowControl/>
        <w:numPr>
          <w:ilvl w:val="1"/>
          <w:numId w:val="39"/>
        </w:numPr>
        <w:spacing w:after="0"/>
        <w:contextualSpacing/>
        <w:rPr>
          <w:rFonts w:ascii="Georgia" w:hAnsi="Georgia" w:cs="Arial"/>
        </w:rPr>
      </w:pPr>
      <w:r w:rsidRPr="00501092">
        <w:rPr>
          <w:rFonts w:ascii="Georgia" w:hAnsi="Georgia" w:cs="Arial"/>
        </w:rPr>
        <w:t>The “Privacy Rule” establishes a set of national standards for the protection of certain health information.</w:t>
      </w:r>
    </w:p>
    <w:p w14:paraId="4F7FF22D" w14:textId="77777777" w:rsidR="00C405F5" w:rsidRPr="00501092" w:rsidRDefault="00C405F5">
      <w:pPr>
        <w:widowControl/>
        <w:numPr>
          <w:ilvl w:val="1"/>
          <w:numId w:val="39"/>
        </w:numPr>
        <w:spacing w:after="0"/>
        <w:contextualSpacing/>
        <w:rPr>
          <w:rFonts w:ascii="Georgia" w:hAnsi="Georgia" w:cs="Arial"/>
        </w:rPr>
      </w:pPr>
      <w:r w:rsidRPr="00501092">
        <w:rPr>
          <w:rFonts w:ascii="Georgia" w:hAnsi="Georgia" w:cs="Arial"/>
        </w:rPr>
        <w:t xml:space="preserve">The U.S. Department of Health and Human Services issued the Privacy Rule to implement the requirement of the Health Insurance Portability and Accountability Act (HIPAA) of 1996. </w:t>
      </w:r>
    </w:p>
    <w:p w14:paraId="7A7A8661" w14:textId="77777777" w:rsidR="00C405F5" w:rsidRPr="00501092" w:rsidRDefault="00C405F5">
      <w:pPr>
        <w:widowControl/>
        <w:numPr>
          <w:ilvl w:val="1"/>
          <w:numId w:val="39"/>
        </w:numPr>
        <w:spacing w:after="0"/>
        <w:contextualSpacing/>
        <w:rPr>
          <w:rFonts w:ascii="Georgia" w:hAnsi="Georgia" w:cs="Arial"/>
        </w:rPr>
      </w:pPr>
      <w:r w:rsidRPr="00501092">
        <w:rPr>
          <w:rFonts w:ascii="Georgia" w:hAnsi="Georgia" w:cs="Arial"/>
        </w:rPr>
        <w:t>The “Privacy Rule” protects all </w:t>
      </w:r>
      <w:r w:rsidRPr="00501092">
        <w:rPr>
          <w:rFonts w:ascii="Georgia" w:hAnsi="Georgia" w:cs="Arial"/>
          <w:i/>
          <w:iCs/>
        </w:rPr>
        <w:t>"individually identifiable health information"</w:t>
      </w:r>
      <w:r w:rsidRPr="00501092">
        <w:rPr>
          <w:rFonts w:ascii="Georgia" w:hAnsi="Georgia" w:cs="Arial"/>
        </w:rPr>
        <w:t xml:space="preserve"> (protected health information) held or transmitted by a covered entity or its business associate, in any form or media, whether electronic, paper, or oral. </w:t>
      </w:r>
    </w:p>
    <w:p w14:paraId="2C62BED5" w14:textId="51F55C51" w:rsidR="00BE5802" w:rsidRPr="00501092" w:rsidRDefault="00C405F5">
      <w:pPr>
        <w:widowControl/>
        <w:numPr>
          <w:ilvl w:val="1"/>
          <w:numId w:val="39"/>
        </w:numPr>
        <w:spacing w:after="0"/>
        <w:contextualSpacing/>
        <w:rPr>
          <w:rFonts w:ascii="Georgia" w:hAnsi="Georgia" w:cs="Arial"/>
        </w:rPr>
      </w:pPr>
      <w:r w:rsidRPr="00501092">
        <w:rPr>
          <w:rFonts w:ascii="Georgia" w:hAnsi="Georgia" w:cs="Arial"/>
        </w:rPr>
        <w:t>Individually identifiable health information includes many common identifiers, as indicated in the following table:</w:t>
      </w:r>
    </w:p>
    <w:p w14:paraId="104BE529" w14:textId="77777777" w:rsidR="009A30DC" w:rsidRPr="00501092" w:rsidRDefault="009A30DC">
      <w:pPr>
        <w:widowControl/>
        <w:spacing w:after="200" w:line="276" w:lineRule="auto"/>
        <w:rPr>
          <w:rFonts w:ascii="Georgia" w:eastAsiaTheme="majorEastAsia" w:hAnsi="Georgia" w:cstheme="majorBidi"/>
          <w:color w:val="365F91" w:themeColor="accent1" w:themeShade="BF"/>
          <w:sz w:val="24"/>
          <w:szCs w:val="26"/>
        </w:rPr>
      </w:pPr>
      <w:r w:rsidRPr="00501092">
        <w:rPr>
          <w:rFonts w:ascii="Georgia" w:hAnsi="Georgia"/>
        </w:rPr>
        <w:br w:type="page"/>
      </w:r>
    </w:p>
    <w:p w14:paraId="0A197E2A" w14:textId="52DD567D" w:rsidR="00002222" w:rsidRPr="00501092" w:rsidRDefault="00002222" w:rsidP="00002222">
      <w:pPr>
        <w:pStyle w:val="Heading2"/>
        <w:rPr>
          <w:rFonts w:ascii="Georgia" w:hAnsi="Georgia"/>
        </w:rPr>
      </w:pPr>
      <w:r w:rsidRPr="00501092">
        <w:rPr>
          <w:rFonts w:ascii="Georgia" w:hAnsi="Georgia"/>
        </w:rPr>
        <w:lastRenderedPageBreak/>
        <w:t>HIPPA De-Identification Guidelines</w:t>
      </w:r>
    </w:p>
    <w:p w14:paraId="32DF8203" w14:textId="62C1FF37" w:rsidR="00C405F5" w:rsidRPr="00501092" w:rsidRDefault="00C405F5" w:rsidP="00C405F5">
      <w:pPr>
        <w:rPr>
          <w:rFonts w:ascii="Georgia" w:hAnsi="Georgia" w:cs="Arial"/>
        </w:rPr>
      </w:pPr>
      <w:r w:rsidRPr="00501092">
        <w:rPr>
          <w:rFonts w:ascii="Georgia" w:hAnsi="Georgia" w:cs="Arial"/>
        </w:rPr>
        <w:t>(2)</w:t>
      </w:r>
      <w:r w:rsidR="005A17A0">
        <w:rPr>
          <w:rFonts w:ascii="Georgia" w:hAnsi="Georgia" w:cs="Arial"/>
        </w:rPr>
        <w:t xml:space="preserve"> </w:t>
      </w:r>
      <w:r w:rsidRPr="00501092">
        <w:rPr>
          <w:rFonts w:ascii="Georgia" w:hAnsi="Georgia" w:cs="Arial"/>
        </w:rPr>
        <w:t>(</w:t>
      </w:r>
      <w:proofErr w:type="spellStart"/>
      <w:r w:rsidRPr="00501092">
        <w:rPr>
          <w:rFonts w:ascii="Georgia" w:hAnsi="Georgia" w:cs="Arial"/>
        </w:rPr>
        <w:t>i</w:t>
      </w:r>
      <w:proofErr w:type="spellEnd"/>
      <w:r w:rsidRPr="00501092">
        <w:rPr>
          <w:rFonts w:ascii="Georgia" w:hAnsi="Georgia" w:cs="Arial"/>
        </w:rPr>
        <w:t xml:space="preserve">) The following identifiers of the individual or of relatives, employers, or household members of the individual, are removed: </w:t>
      </w:r>
    </w:p>
    <w:p w14:paraId="438B74F2" w14:textId="77777777" w:rsidR="00C405F5" w:rsidRPr="00501092" w:rsidRDefault="00C405F5" w:rsidP="00C405F5">
      <w:pPr>
        <w:rPr>
          <w:rFonts w:ascii="Georgia" w:hAnsi="Georgia" w:cs="Aria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02"/>
        <w:gridCol w:w="2858"/>
      </w:tblGrid>
      <w:tr w:rsidR="00C405F5" w:rsidRPr="00501092" w14:paraId="508DEDFB" w14:textId="77777777" w:rsidTr="002C2E3B">
        <w:trPr>
          <w:tblCellSpacing w:w="0" w:type="dxa"/>
        </w:trPr>
        <w:tc>
          <w:tcPr>
            <w:tcW w:w="8160" w:type="dxa"/>
            <w:gridSpan w:val="2"/>
            <w:tcBorders>
              <w:top w:val="outset" w:sz="6" w:space="0" w:color="auto"/>
              <w:left w:val="outset" w:sz="6" w:space="0" w:color="auto"/>
              <w:bottom w:val="outset" w:sz="6" w:space="0" w:color="auto"/>
              <w:right w:val="outset" w:sz="6" w:space="0" w:color="auto"/>
            </w:tcBorders>
            <w:hideMark/>
          </w:tcPr>
          <w:p w14:paraId="5812492B" w14:textId="77777777" w:rsidR="00C405F5" w:rsidRPr="00501092" w:rsidRDefault="00C405F5" w:rsidP="002C2E3B">
            <w:pPr>
              <w:rPr>
                <w:rFonts w:ascii="Georgia" w:hAnsi="Georgia" w:cs="Arial"/>
              </w:rPr>
            </w:pPr>
            <w:r w:rsidRPr="00501092">
              <w:rPr>
                <w:rFonts w:ascii="Georgia" w:hAnsi="Georgia" w:cs="Arial"/>
              </w:rPr>
              <w:t>(A) Names</w:t>
            </w:r>
          </w:p>
        </w:tc>
      </w:tr>
      <w:tr w:rsidR="00C405F5" w:rsidRPr="00501092" w14:paraId="567D5071" w14:textId="77777777" w:rsidTr="002C2E3B">
        <w:trPr>
          <w:tblCellSpacing w:w="0" w:type="dxa"/>
        </w:trPr>
        <w:tc>
          <w:tcPr>
            <w:tcW w:w="8160" w:type="dxa"/>
            <w:gridSpan w:val="2"/>
            <w:tcBorders>
              <w:top w:val="outset" w:sz="6" w:space="0" w:color="auto"/>
              <w:left w:val="outset" w:sz="6" w:space="0" w:color="auto"/>
              <w:bottom w:val="outset" w:sz="6" w:space="0" w:color="auto"/>
              <w:right w:val="outset" w:sz="6" w:space="0" w:color="auto"/>
            </w:tcBorders>
            <w:hideMark/>
          </w:tcPr>
          <w:p w14:paraId="6FEF9D95" w14:textId="77777777" w:rsidR="00C405F5" w:rsidRPr="00501092" w:rsidRDefault="00C405F5" w:rsidP="002C2E3B">
            <w:pPr>
              <w:rPr>
                <w:rFonts w:ascii="Georgia" w:hAnsi="Georgia" w:cs="Arial"/>
              </w:rPr>
            </w:pPr>
            <w:r w:rsidRPr="00501092">
              <w:rPr>
                <w:rFonts w:ascii="Georgia" w:hAnsi="Georgia" w:cs="Arial"/>
              </w:rPr>
              <w:t>(B) All geographic subdivisions smaller than a state, including street address, city, county, precinct, ZIP code, and their equivalent geocodes, except for the initial three digits of the ZIP code if, according to the current publicly available data from the Bureau of the Census:</w:t>
            </w:r>
            <w:r w:rsidRPr="00501092">
              <w:rPr>
                <w:rFonts w:ascii="Georgia" w:hAnsi="Georgia" w:cs="Arial"/>
              </w:rPr>
              <w:br/>
              <w:t>(1) The geographic unit formed by combining all ZIP codes with the same three initial digits contains more than 20,000 people; and</w:t>
            </w:r>
            <w:r w:rsidRPr="00501092">
              <w:rPr>
                <w:rFonts w:ascii="Georgia" w:hAnsi="Georgia" w:cs="Arial"/>
              </w:rPr>
              <w:br/>
              <w:t>(2) The initial three digits of a ZIP code for all such geographic units containing 20,000 or fewer people is changed to 000</w:t>
            </w:r>
          </w:p>
        </w:tc>
      </w:tr>
      <w:tr w:rsidR="00C405F5" w:rsidRPr="00501092" w14:paraId="0049504B" w14:textId="77777777" w:rsidTr="002C2E3B">
        <w:trPr>
          <w:tblCellSpacing w:w="0" w:type="dxa"/>
        </w:trPr>
        <w:tc>
          <w:tcPr>
            <w:tcW w:w="8160" w:type="dxa"/>
            <w:gridSpan w:val="2"/>
            <w:tcBorders>
              <w:top w:val="outset" w:sz="6" w:space="0" w:color="auto"/>
              <w:left w:val="outset" w:sz="6" w:space="0" w:color="auto"/>
              <w:bottom w:val="outset" w:sz="6" w:space="0" w:color="auto"/>
              <w:right w:val="outset" w:sz="6" w:space="0" w:color="auto"/>
            </w:tcBorders>
            <w:hideMark/>
          </w:tcPr>
          <w:p w14:paraId="2083EDDF" w14:textId="77777777" w:rsidR="00C405F5" w:rsidRPr="00501092" w:rsidRDefault="00C405F5" w:rsidP="002C2E3B">
            <w:pPr>
              <w:rPr>
                <w:rFonts w:ascii="Georgia" w:hAnsi="Georgia" w:cs="Arial"/>
              </w:rPr>
            </w:pPr>
            <w:r w:rsidRPr="00501092">
              <w:rPr>
                <w:rFonts w:ascii="Georgia" w:hAnsi="Georgia" w:cs="Arial"/>
              </w:rPr>
              <w:t>(C) All elements of dates (except year) for dates that are directly related to an individual, including birth date, admission date, discharge date, death date, and all ages over 89 and all elements of dates (including year) indicative of such age, except that such ages and elements may be aggregated into a single category of age 90 or older</w:t>
            </w:r>
          </w:p>
        </w:tc>
      </w:tr>
      <w:tr w:rsidR="00C405F5" w:rsidRPr="00501092" w14:paraId="66A7BA86" w14:textId="77777777" w:rsidTr="00867B6D">
        <w:trPr>
          <w:tblCellSpacing w:w="0" w:type="dxa"/>
        </w:trPr>
        <w:tc>
          <w:tcPr>
            <w:tcW w:w="5302" w:type="dxa"/>
            <w:tcBorders>
              <w:top w:val="outset" w:sz="6" w:space="0" w:color="auto"/>
              <w:left w:val="outset" w:sz="6" w:space="0" w:color="auto"/>
              <w:bottom w:val="outset" w:sz="6" w:space="0" w:color="auto"/>
              <w:right w:val="outset" w:sz="6" w:space="0" w:color="auto"/>
            </w:tcBorders>
            <w:vAlign w:val="center"/>
            <w:hideMark/>
          </w:tcPr>
          <w:p w14:paraId="1799FD47" w14:textId="77777777" w:rsidR="00C405F5" w:rsidRPr="00501092" w:rsidRDefault="00C405F5" w:rsidP="002C2E3B">
            <w:pPr>
              <w:rPr>
                <w:rFonts w:ascii="Georgia" w:hAnsi="Georgia" w:cs="Arial"/>
              </w:rPr>
            </w:pPr>
            <w:r w:rsidRPr="00501092">
              <w:rPr>
                <w:rFonts w:ascii="Georgia" w:hAnsi="Georgia" w:cs="Arial"/>
              </w:rPr>
              <w:t>(D) Telephone numbers</w:t>
            </w:r>
          </w:p>
        </w:tc>
        <w:tc>
          <w:tcPr>
            <w:tcW w:w="2858" w:type="dxa"/>
            <w:tcBorders>
              <w:top w:val="outset" w:sz="6" w:space="0" w:color="auto"/>
              <w:left w:val="outset" w:sz="6" w:space="0" w:color="auto"/>
              <w:bottom w:val="outset" w:sz="6" w:space="0" w:color="auto"/>
              <w:right w:val="outset" w:sz="6" w:space="0" w:color="auto"/>
            </w:tcBorders>
            <w:vAlign w:val="center"/>
            <w:hideMark/>
          </w:tcPr>
          <w:p w14:paraId="409B123A" w14:textId="41A3C992" w:rsidR="00867B6D" w:rsidRPr="00501092" w:rsidRDefault="00867B6D" w:rsidP="002C2E3B">
            <w:pPr>
              <w:rPr>
                <w:rFonts w:ascii="Georgia" w:hAnsi="Georgia" w:cs="Arial"/>
              </w:rPr>
            </w:pPr>
            <w:r w:rsidRPr="00501092">
              <w:rPr>
                <w:rFonts w:ascii="Georgia" w:hAnsi="Georgia" w:cs="Arial"/>
              </w:rPr>
              <w:t>(E) Fax numbers</w:t>
            </w:r>
          </w:p>
          <w:p w14:paraId="099650D5" w14:textId="03D47F92" w:rsidR="00C405F5" w:rsidRPr="00501092" w:rsidRDefault="00C405F5" w:rsidP="002C2E3B">
            <w:pPr>
              <w:rPr>
                <w:rFonts w:ascii="Georgia" w:hAnsi="Georgia" w:cs="Arial"/>
              </w:rPr>
            </w:pPr>
          </w:p>
        </w:tc>
      </w:tr>
      <w:tr w:rsidR="00C405F5" w:rsidRPr="00501092" w14:paraId="1C3E416E" w14:textId="77777777" w:rsidTr="00867B6D">
        <w:trPr>
          <w:tblCellSpacing w:w="0" w:type="dxa"/>
        </w:trPr>
        <w:tc>
          <w:tcPr>
            <w:tcW w:w="5302" w:type="dxa"/>
            <w:tcBorders>
              <w:top w:val="outset" w:sz="6" w:space="0" w:color="auto"/>
              <w:left w:val="outset" w:sz="6" w:space="0" w:color="auto"/>
              <w:bottom w:val="outset" w:sz="6" w:space="0" w:color="auto"/>
              <w:right w:val="outset" w:sz="6" w:space="0" w:color="auto"/>
            </w:tcBorders>
            <w:vAlign w:val="center"/>
            <w:hideMark/>
          </w:tcPr>
          <w:p w14:paraId="4BAB8D16" w14:textId="6E627E2E" w:rsidR="00C405F5" w:rsidRPr="00501092" w:rsidRDefault="00867B6D" w:rsidP="002C2E3B">
            <w:pPr>
              <w:rPr>
                <w:rFonts w:ascii="Georgia" w:hAnsi="Georgia" w:cs="Arial"/>
              </w:rPr>
            </w:pPr>
            <w:r w:rsidRPr="00501092">
              <w:rPr>
                <w:rFonts w:ascii="Georgia" w:hAnsi="Georgia" w:cs="Arial"/>
              </w:rPr>
              <w:t>(F) Email addresses</w:t>
            </w:r>
          </w:p>
        </w:tc>
        <w:tc>
          <w:tcPr>
            <w:tcW w:w="2858" w:type="dxa"/>
            <w:tcBorders>
              <w:top w:val="outset" w:sz="6" w:space="0" w:color="auto"/>
              <w:left w:val="outset" w:sz="6" w:space="0" w:color="auto"/>
              <w:bottom w:val="outset" w:sz="6" w:space="0" w:color="auto"/>
              <w:right w:val="outset" w:sz="6" w:space="0" w:color="auto"/>
            </w:tcBorders>
            <w:vAlign w:val="center"/>
            <w:hideMark/>
          </w:tcPr>
          <w:p w14:paraId="0F507251" w14:textId="27AD0B6C" w:rsidR="00C405F5" w:rsidRPr="00501092" w:rsidRDefault="00867B6D" w:rsidP="002C2E3B">
            <w:pPr>
              <w:rPr>
                <w:rFonts w:ascii="Georgia" w:hAnsi="Georgia" w:cs="Arial"/>
              </w:rPr>
            </w:pPr>
            <w:r w:rsidRPr="00501092">
              <w:rPr>
                <w:rFonts w:ascii="Georgia" w:hAnsi="Georgia" w:cs="Arial"/>
              </w:rPr>
              <w:t>(G) Social security numbers</w:t>
            </w:r>
          </w:p>
        </w:tc>
      </w:tr>
      <w:tr w:rsidR="00C405F5" w:rsidRPr="00501092" w14:paraId="6F942987" w14:textId="77777777" w:rsidTr="00867B6D">
        <w:trPr>
          <w:tblCellSpacing w:w="0" w:type="dxa"/>
        </w:trPr>
        <w:tc>
          <w:tcPr>
            <w:tcW w:w="5302" w:type="dxa"/>
            <w:tcBorders>
              <w:top w:val="outset" w:sz="6" w:space="0" w:color="auto"/>
              <w:left w:val="outset" w:sz="6" w:space="0" w:color="auto"/>
              <w:bottom w:val="outset" w:sz="6" w:space="0" w:color="auto"/>
              <w:right w:val="outset" w:sz="6" w:space="0" w:color="auto"/>
            </w:tcBorders>
            <w:vAlign w:val="center"/>
            <w:hideMark/>
          </w:tcPr>
          <w:p w14:paraId="1B60CEB0" w14:textId="10997B4F" w:rsidR="00C405F5" w:rsidRPr="00501092" w:rsidRDefault="00867B6D" w:rsidP="002C2E3B">
            <w:pPr>
              <w:rPr>
                <w:rFonts w:ascii="Georgia" w:hAnsi="Georgia" w:cs="Arial"/>
              </w:rPr>
            </w:pPr>
            <w:r w:rsidRPr="00501092">
              <w:rPr>
                <w:rFonts w:ascii="Georgia" w:hAnsi="Georgia" w:cs="Arial"/>
              </w:rPr>
              <w:t>(H) Medical record numbers</w:t>
            </w:r>
          </w:p>
        </w:tc>
        <w:tc>
          <w:tcPr>
            <w:tcW w:w="2858" w:type="dxa"/>
            <w:tcBorders>
              <w:top w:val="outset" w:sz="6" w:space="0" w:color="auto"/>
              <w:left w:val="outset" w:sz="6" w:space="0" w:color="auto"/>
              <w:bottom w:val="outset" w:sz="6" w:space="0" w:color="auto"/>
              <w:right w:val="outset" w:sz="6" w:space="0" w:color="auto"/>
            </w:tcBorders>
            <w:vAlign w:val="center"/>
            <w:hideMark/>
          </w:tcPr>
          <w:p w14:paraId="6BE5F27A" w14:textId="52AD8C3C" w:rsidR="00C405F5" w:rsidRPr="00501092" w:rsidRDefault="00867B6D" w:rsidP="002C2E3B">
            <w:pPr>
              <w:rPr>
                <w:rFonts w:ascii="Georgia" w:hAnsi="Georgia" w:cs="Arial"/>
              </w:rPr>
            </w:pPr>
            <w:r w:rsidRPr="00501092">
              <w:rPr>
                <w:rFonts w:ascii="Georgia" w:hAnsi="Georgia" w:cs="Arial"/>
              </w:rPr>
              <w:t>(I) Health plan beneficiary numbers</w:t>
            </w:r>
          </w:p>
        </w:tc>
      </w:tr>
      <w:tr w:rsidR="00C405F5" w:rsidRPr="00501092" w14:paraId="1A8099A6" w14:textId="77777777" w:rsidTr="00867B6D">
        <w:trPr>
          <w:tblCellSpacing w:w="0" w:type="dxa"/>
        </w:trPr>
        <w:tc>
          <w:tcPr>
            <w:tcW w:w="5302" w:type="dxa"/>
            <w:tcBorders>
              <w:top w:val="outset" w:sz="6" w:space="0" w:color="auto"/>
              <w:left w:val="outset" w:sz="6" w:space="0" w:color="auto"/>
              <w:bottom w:val="outset" w:sz="6" w:space="0" w:color="auto"/>
              <w:right w:val="outset" w:sz="6" w:space="0" w:color="auto"/>
            </w:tcBorders>
            <w:vAlign w:val="center"/>
            <w:hideMark/>
          </w:tcPr>
          <w:p w14:paraId="220A1FF3" w14:textId="4E51AE35" w:rsidR="00C405F5" w:rsidRPr="00501092" w:rsidRDefault="00867B6D" w:rsidP="002C2E3B">
            <w:pPr>
              <w:rPr>
                <w:rFonts w:ascii="Georgia" w:hAnsi="Georgia" w:cs="Arial"/>
              </w:rPr>
            </w:pPr>
            <w:r w:rsidRPr="00501092">
              <w:rPr>
                <w:rFonts w:ascii="Georgia" w:hAnsi="Georgia" w:cs="Arial"/>
              </w:rPr>
              <w:t>(J) Account numbers</w:t>
            </w:r>
          </w:p>
        </w:tc>
        <w:tc>
          <w:tcPr>
            <w:tcW w:w="2858" w:type="dxa"/>
            <w:tcBorders>
              <w:top w:val="outset" w:sz="6" w:space="0" w:color="auto"/>
              <w:left w:val="outset" w:sz="6" w:space="0" w:color="auto"/>
              <w:bottom w:val="outset" w:sz="6" w:space="0" w:color="auto"/>
              <w:right w:val="outset" w:sz="6" w:space="0" w:color="auto"/>
            </w:tcBorders>
            <w:vAlign w:val="center"/>
            <w:hideMark/>
          </w:tcPr>
          <w:p w14:paraId="79786326" w14:textId="6E6078A7" w:rsidR="00C405F5" w:rsidRPr="00501092" w:rsidRDefault="00867B6D" w:rsidP="002C2E3B">
            <w:pPr>
              <w:rPr>
                <w:rFonts w:ascii="Georgia" w:hAnsi="Georgia" w:cs="Arial"/>
              </w:rPr>
            </w:pPr>
            <w:r w:rsidRPr="00501092">
              <w:rPr>
                <w:rFonts w:ascii="Georgia" w:hAnsi="Georgia" w:cs="Arial"/>
              </w:rPr>
              <w:t>(K) Certificate/license numbers</w:t>
            </w:r>
          </w:p>
        </w:tc>
      </w:tr>
      <w:tr w:rsidR="00C405F5" w:rsidRPr="00501092" w14:paraId="7BD0B2DA" w14:textId="77777777" w:rsidTr="00867B6D">
        <w:trPr>
          <w:tblCellSpacing w:w="0" w:type="dxa"/>
        </w:trPr>
        <w:tc>
          <w:tcPr>
            <w:tcW w:w="5302" w:type="dxa"/>
            <w:tcBorders>
              <w:top w:val="outset" w:sz="6" w:space="0" w:color="auto"/>
              <w:left w:val="outset" w:sz="6" w:space="0" w:color="auto"/>
              <w:bottom w:val="outset" w:sz="6" w:space="0" w:color="auto"/>
              <w:right w:val="outset" w:sz="6" w:space="0" w:color="auto"/>
            </w:tcBorders>
            <w:vAlign w:val="center"/>
            <w:hideMark/>
          </w:tcPr>
          <w:p w14:paraId="52933E0F" w14:textId="1D6697A6" w:rsidR="00C405F5" w:rsidRPr="00501092" w:rsidRDefault="00867B6D" w:rsidP="002C2E3B">
            <w:pPr>
              <w:rPr>
                <w:rFonts w:ascii="Georgia" w:hAnsi="Georgia" w:cs="Arial"/>
              </w:rPr>
            </w:pPr>
            <w:r w:rsidRPr="00501092">
              <w:rPr>
                <w:rFonts w:ascii="Georgia" w:hAnsi="Georgia" w:cs="Arial"/>
              </w:rPr>
              <w:t>(L) Vehicle identifiers and serial numbers, including license plate numbers</w:t>
            </w:r>
          </w:p>
        </w:tc>
        <w:tc>
          <w:tcPr>
            <w:tcW w:w="2858" w:type="dxa"/>
            <w:tcBorders>
              <w:top w:val="outset" w:sz="6" w:space="0" w:color="auto"/>
              <w:left w:val="outset" w:sz="6" w:space="0" w:color="auto"/>
              <w:bottom w:val="outset" w:sz="6" w:space="0" w:color="auto"/>
              <w:right w:val="outset" w:sz="6" w:space="0" w:color="auto"/>
            </w:tcBorders>
            <w:vAlign w:val="center"/>
            <w:hideMark/>
          </w:tcPr>
          <w:p w14:paraId="75C0AD99" w14:textId="2BC590B6" w:rsidR="00C405F5" w:rsidRPr="00501092" w:rsidRDefault="00867B6D" w:rsidP="002C2E3B">
            <w:pPr>
              <w:rPr>
                <w:rFonts w:ascii="Georgia" w:hAnsi="Georgia" w:cs="Arial"/>
              </w:rPr>
            </w:pPr>
            <w:r w:rsidRPr="00501092">
              <w:rPr>
                <w:rFonts w:ascii="Georgia" w:hAnsi="Georgia" w:cs="Arial"/>
              </w:rPr>
              <w:t>(M) Device identifiers and serial numbers</w:t>
            </w:r>
          </w:p>
        </w:tc>
      </w:tr>
      <w:tr w:rsidR="00C405F5" w:rsidRPr="00091DD9" w14:paraId="2137195B" w14:textId="77777777" w:rsidTr="00867B6D">
        <w:trPr>
          <w:tblCellSpacing w:w="0" w:type="dxa"/>
        </w:trPr>
        <w:tc>
          <w:tcPr>
            <w:tcW w:w="5302" w:type="dxa"/>
            <w:tcBorders>
              <w:top w:val="outset" w:sz="6" w:space="0" w:color="auto"/>
              <w:left w:val="outset" w:sz="6" w:space="0" w:color="auto"/>
              <w:bottom w:val="outset" w:sz="6" w:space="0" w:color="auto"/>
              <w:right w:val="outset" w:sz="6" w:space="0" w:color="auto"/>
            </w:tcBorders>
            <w:vAlign w:val="center"/>
            <w:hideMark/>
          </w:tcPr>
          <w:p w14:paraId="106A412C" w14:textId="71615BC2" w:rsidR="00C405F5" w:rsidRPr="00501092" w:rsidRDefault="00867B6D" w:rsidP="002C2E3B">
            <w:pPr>
              <w:rPr>
                <w:rFonts w:ascii="Georgia" w:hAnsi="Georgia" w:cs="Arial"/>
              </w:rPr>
            </w:pPr>
            <w:r w:rsidRPr="00501092">
              <w:rPr>
                <w:rFonts w:ascii="Georgia" w:hAnsi="Georgia" w:cs="Arial"/>
              </w:rPr>
              <w:t>(N) Web Universal Resource Locators (URLs)</w:t>
            </w:r>
          </w:p>
        </w:tc>
        <w:tc>
          <w:tcPr>
            <w:tcW w:w="2858" w:type="dxa"/>
            <w:tcBorders>
              <w:top w:val="outset" w:sz="6" w:space="0" w:color="auto"/>
              <w:left w:val="outset" w:sz="6" w:space="0" w:color="auto"/>
              <w:bottom w:val="outset" w:sz="6" w:space="0" w:color="auto"/>
              <w:right w:val="outset" w:sz="6" w:space="0" w:color="auto"/>
            </w:tcBorders>
            <w:vAlign w:val="center"/>
            <w:hideMark/>
          </w:tcPr>
          <w:p w14:paraId="5752DEB8" w14:textId="0B7D6A05" w:rsidR="00C405F5" w:rsidRPr="00091DD9" w:rsidRDefault="00867B6D" w:rsidP="002C2E3B">
            <w:pPr>
              <w:rPr>
                <w:rFonts w:ascii="Georgia" w:hAnsi="Georgia" w:cs="Arial"/>
                <w:lang w:val="pt-BR"/>
              </w:rPr>
            </w:pPr>
            <w:r w:rsidRPr="00091DD9">
              <w:rPr>
                <w:rFonts w:ascii="Georgia" w:hAnsi="Georgia" w:cs="Arial"/>
                <w:lang w:val="pt-BR"/>
              </w:rPr>
              <w:t>(O) Internet Protocol (IP) addresses</w:t>
            </w:r>
          </w:p>
        </w:tc>
      </w:tr>
      <w:tr w:rsidR="00867B6D" w:rsidRPr="00501092" w14:paraId="25170AB2" w14:textId="77777777" w:rsidTr="00867B6D">
        <w:trPr>
          <w:tblCellSpacing w:w="0" w:type="dxa"/>
        </w:trPr>
        <w:tc>
          <w:tcPr>
            <w:tcW w:w="5302" w:type="dxa"/>
            <w:tcBorders>
              <w:top w:val="outset" w:sz="6" w:space="0" w:color="auto"/>
              <w:left w:val="outset" w:sz="6" w:space="0" w:color="auto"/>
              <w:bottom w:val="outset" w:sz="6" w:space="0" w:color="auto"/>
              <w:right w:val="outset" w:sz="6" w:space="0" w:color="auto"/>
            </w:tcBorders>
            <w:vAlign w:val="center"/>
          </w:tcPr>
          <w:p w14:paraId="7DEB3D64" w14:textId="2F6D46F9" w:rsidR="00867B6D" w:rsidRPr="00501092" w:rsidRDefault="00867B6D" w:rsidP="002C2E3B">
            <w:pPr>
              <w:rPr>
                <w:rFonts w:ascii="Georgia" w:hAnsi="Georgia" w:cs="Arial"/>
              </w:rPr>
            </w:pPr>
            <w:r w:rsidRPr="00501092">
              <w:rPr>
                <w:rFonts w:ascii="Georgia" w:hAnsi="Georgia" w:cs="Arial"/>
              </w:rPr>
              <w:t>(P) Biometric identifiers, including finger and voice prints</w:t>
            </w:r>
          </w:p>
        </w:tc>
        <w:tc>
          <w:tcPr>
            <w:tcW w:w="2858" w:type="dxa"/>
            <w:tcBorders>
              <w:top w:val="outset" w:sz="6" w:space="0" w:color="auto"/>
              <w:left w:val="outset" w:sz="6" w:space="0" w:color="auto"/>
              <w:bottom w:val="outset" w:sz="6" w:space="0" w:color="auto"/>
              <w:right w:val="outset" w:sz="6" w:space="0" w:color="auto"/>
            </w:tcBorders>
            <w:vAlign w:val="center"/>
          </w:tcPr>
          <w:p w14:paraId="449F0F34" w14:textId="02A9A096" w:rsidR="00867B6D" w:rsidRPr="00501092" w:rsidRDefault="00867B6D" w:rsidP="002C2E3B">
            <w:pPr>
              <w:rPr>
                <w:rFonts w:ascii="Georgia" w:hAnsi="Georgia"/>
              </w:rPr>
            </w:pPr>
            <w:r w:rsidRPr="00501092">
              <w:rPr>
                <w:rFonts w:ascii="Georgia" w:hAnsi="Georgia" w:cs="Arial"/>
              </w:rPr>
              <w:t>(Q) Full-face photographs and any comparable images</w:t>
            </w:r>
          </w:p>
        </w:tc>
      </w:tr>
      <w:tr w:rsidR="00867B6D" w:rsidRPr="00501092" w14:paraId="19DDC504" w14:textId="77777777" w:rsidTr="00D56534">
        <w:trPr>
          <w:tblCellSpacing w:w="0" w:type="dxa"/>
        </w:trPr>
        <w:tc>
          <w:tcPr>
            <w:tcW w:w="8160" w:type="dxa"/>
            <w:gridSpan w:val="2"/>
            <w:tcBorders>
              <w:top w:val="outset" w:sz="6" w:space="0" w:color="auto"/>
              <w:left w:val="outset" w:sz="6" w:space="0" w:color="auto"/>
              <w:bottom w:val="outset" w:sz="6" w:space="0" w:color="auto"/>
              <w:right w:val="outset" w:sz="6" w:space="0" w:color="auto"/>
            </w:tcBorders>
            <w:vAlign w:val="center"/>
          </w:tcPr>
          <w:p w14:paraId="36F2C0DE" w14:textId="5F830B05" w:rsidR="00867B6D" w:rsidRPr="00501092" w:rsidRDefault="00867B6D" w:rsidP="00867B6D">
            <w:pPr>
              <w:rPr>
                <w:rFonts w:ascii="Georgia" w:hAnsi="Georgia" w:cs="Arial"/>
              </w:rPr>
            </w:pPr>
            <w:r w:rsidRPr="00501092">
              <w:rPr>
                <w:rFonts w:ascii="Georgia" w:hAnsi="Georgia" w:cs="Arial"/>
              </w:rPr>
              <w:t>(R) Any other unique identifying number, characteristic, or code, except as permitted by paragraph (c) of this section [Paragraph (c) is presented below in the section “Re-identification”]; and</w:t>
            </w:r>
          </w:p>
        </w:tc>
      </w:tr>
    </w:tbl>
    <w:p w14:paraId="092BD4EC" w14:textId="77777777" w:rsidR="00C405F5" w:rsidRPr="00501092" w:rsidRDefault="00C405F5" w:rsidP="00C405F5">
      <w:pPr>
        <w:rPr>
          <w:rFonts w:ascii="Georgia" w:hAnsi="Georgia" w:cs="Arial"/>
        </w:rPr>
      </w:pPr>
    </w:p>
    <w:p w14:paraId="7194107D" w14:textId="77777777" w:rsidR="00C405F5" w:rsidRPr="00501092" w:rsidRDefault="00C405F5" w:rsidP="00C405F5">
      <w:pPr>
        <w:rPr>
          <w:rFonts w:ascii="Georgia" w:hAnsi="Georgia" w:cs="Arial"/>
        </w:rPr>
      </w:pPr>
      <w:r w:rsidRPr="00501092">
        <w:rPr>
          <w:rFonts w:ascii="Georgia" w:hAnsi="Georgia" w:cs="Arial"/>
        </w:rPr>
        <w:t>(ii) The covered entity does not have actual knowledge that the information could be used alone or in combination with other information to identify an individual who is a subject of the information.</w:t>
      </w:r>
    </w:p>
    <w:p w14:paraId="5849726F" w14:textId="1D8BEDBE" w:rsidR="00C405F5" w:rsidRPr="00501092" w:rsidRDefault="00C405F5" w:rsidP="00C405F5">
      <w:pPr>
        <w:rPr>
          <w:rFonts w:ascii="Georgia" w:hAnsi="Georgia"/>
        </w:rPr>
      </w:pPr>
    </w:p>
    <w:p w14:paraId="1C2C4846" w14:textId="2D520D7A" w:rsidR="000279E5" w:rsidRPr="00501092" w:rsidRDefault="000279E5" w:rsidP="00C405F5">
      <w:pPr>
        <w:rPr>
          <w:rFonts w:ascii="Georgia" w:hAnsi="Georgia"/>
        </w:rPr>
      </w:pPr>
    </w:p>
    <w:p w14:paraId="3FDBD28B" w14:textId="3EC6C02C" w:rsidR="000279E5" w:rsidRPr="00501092" w:rsidRDefault="000279E5" w:rsidP="00C405F5">
      <w:pPr>
        <w:rPr>
          <w:rFonts w:ascii="Georgia" w:hAnsi="Georgia"/>
        </w:rPr>
      </w:pPr>
    </w:p>
    <w:p w14:paraId="69C7345E" w14:textId="3024D211" w:rsidR="000279E5" w:rsidRPr="00501092" w:rsidRDefault="000279E5" w:rsidP="00C405F5">
      <w:pPr>
        <w:rPr>
          <w:rFonts w:ascii="Georgia" w:hAnsi="Georgia"/>
        </w:rPr>
      </w:pPr>
    </w:p>
    <w:p w14:paraId="28639737" w14:textId="0BD3D16C" w:rsidR="009A30DC" w:rsidRPr="00501092" w:rsidRDefault="009A30DC">
      <w:pPr>
        <w:widowControl/>
        <w:spacing w:after="200" w:line="276" w:lineRule="auto"/>
        <w:rPr>
          <w:rFonts w:ascii="Georgia" w:hAnsi="Georgia"/>
        </w:rPr>
      </w:pPr>
      <w:r w:rsidRPr="00501092">
        <w:rPr>
          <w:rFonts w:ascii="Georgia" w:hAnsi="Georgia"/>
        </w:rPr>
        <w:br w:type="page"/>
      </w:r>
    </w:p>
    <w:p w14:paraId="1F5BAA40" w14:textId="77777777" w:rsidR="009A30DC" w:rsidRPr="00501092" w:rsidRDefault="009A30DC" w:rsidP="009A30DC">
      <w:pPr>
        <w:pStyle w:val="Heading2"/>
        <w:rPr>
          <w:rFonts w:ascii="Georgia" w:hAnsi="Georgia"/>
        </w:rPr>
      </w:pPr>
      <w:r w:rsidRPr="00501092">
        <w:rPr>
          <w:rFonts w:ascii="Georgia" w:hAnsi="Georgia"/>
        </w:rPr>
        <w:lastRenderedPageBreak/>
        <w:t>Dept. of SLHS HIPAA Disciplinary Action Guideline for Violations of HIPAA by M SLP Students</w:t>
      </w:r>
    </w:p>
    <w:tbl>
      <w:tblPr>
        <w:tblStyle w:val="TableGrid"/>
        <w:tblpPr w:leftFromText="187" w:rightFromText="187" w:vertAnchor="text" w:tblpY="1"/>
        <w:tblW w:w="10615" w:type="dxa"/>
        <w:tblLook w:val="04A0" w:firstRow="1" w:lastRow="0" w:firstColumn="1" w:lastColumn="0" w:noHBand="0" w:noVBand="1"/>
      </w:tblPr>
      <w:tblGrid>
        <w:gridCol w:w="3686"/>
        <w:gridCol w:w="2373"/>
        <w:gridCol w:w="2333"/>
        <w:gridCol w:w="2223"/>
      </w:tblGrid>
      <w:tr w:rsidR="009A30DC" w:rsidRPr="00501092" w14:paraId="24EAC1E1" w14:textId="77777777" w:rsidTr="00D56534">
        <w:trPr>
          <w:trHeight w:val="374"/>
        </w:trPr>
        <w:tc>
          <w:tcPr>
            <w:tcW w:w="36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A9F151F" w14:textId="77777777" w:rsidR="009A30DC" w:rsidRPr="00501092" w:rsidRDefault="009A30DC" w:rsidP="00D56534">
            <w:pPr>
              <w:spacing w:after="0"/>
              <w:jc w:val="center"/>
              <w:rPr>
                <w:rFonts w:ascii="Georgia" w:hAnsi="Georgia"/>
                <w:b/>
                <w:szCs w:val="24"/>
              </w:rPr>
            </w:pPr>
            <w:r w:rsidRPr="00501092">
              <w:rPr>
                <w:rFonts w:ascii="Georgia" w:hAnsi="Georgia"/>
                <w:b/>
                <w:szCs w:val="24"/>
              </w:rPr>
              <w:t>Type of Violation</w:t>
            </w:r>
          </w:p>
        </w:tc>
        <w:tc>
          <w:tcPr>
            <w:tcW w:w="2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3F9FEC1" w14:textId="77777777" w:rsidR="009A30DC" w:rsidRPr="00501092" w:rsidRDefault="009A30DC" w:rsidP="00D56534">
            <w:pPr>
              <w:spacing w:after="0"/>
              <w:jc w:val="center"/>
              <w:rPr>
                <w:rFonts w:ascii="Georgia" w:hAnsi="Georgia"/>
                <w:b/>
                <w:szCs w:val="24"/>
              </w:rPr>
            </w:pPr>
            <w:r w:rsidRPr="00501092">
              <w:rPr>
                <w:rFonts w:ascii="Georgia" w:hAnsi="Georgia"/>
                <w:b/>
                <w:szCs w:val="24"/>
              </w:rPr>
              <w:t>Process</w:t>
            </w:r>
          </w:p>
        </w:tc>
        <w:tc>
          <w:tcPr>
            <w:tcW w:w="235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8AF30AC" w14:textId="77777777" w:rsidR="009A30DC" w:rsidRPr="00501092" w:rsidRDefault="009A30DC" w:rsidP="00D56534">
            <w:pPr>
              <w:spacing w:after="0"/>
              <w:jc w:val="center"/>
              <w:rPr>
                <w:rFonts w:ascii="Georgia" w:hAnsi="Georgia"/>
                <w:b/>
                <w:szCs w:val="24"/>
              </w:rPr>
            </w:pPr>
            <w:r w:rsidRPr="00501092">
              <w:rPr>
                <w:rFonts w:ascii="Georgia" w:hAnsi="Georgia"/>
                <w:b/>
                <w:szCs w:val="24"/>
              </w:rPr>
              <w:t>Corrective Action</w:t>
            </w:r>
          </w:p>
        </w:tc>
        <w:tc>
          <w:tcPr>
            <w:tcW w:w="2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3EAE1F1" w14:textId="77777777" w:rsidR="009A30DC" w:rsidRPr="00501092" w:rsidRDefault="009A30DC" w:rsidP="00D56534">
            <w:pPr>
              <w:spacing w:after="0"/>
              <w:jc w:val="center"/>
              <w:rPr>
                <w:rFonts w:ascii="Georgia" w:hAnsi="Georgia"/>
                <w:b/>
                <w:szCs w:val="24"/>
              </w:rPr>
            </w:pPr>
            <w:r w:rsidRPr="00501092">
              <w:rPr>
                <w:rFonts w:ascii="Georgia" w:hAnsi="Georgia"/>
                <w:b/>
                <w:szCs w:val="24"/>
              </w:rPr>
              <w:t>Notification</w:t>
            </w:r>
          </w:p>
        </w:tc>
      </w:tr>
      <w:tr w:rsidR="009A30DC" w:rsidRPr="00501092" w14:paraId="2843654B" w14:textId="77777777" w:rsidTr="00D56534">
        <w:trPr>
          <w:trHeight w:val="1673"/>
        </w:trPr>
        <w:tc>
          <w:tcPr>
            <w:tcW w:w="3617" w:type="dxa"/>
            <w:tcBorders>
              <w:top w:val="single" w:sz="4" w:space="0" w:color="auto"/>
              <w:left w:val="single" w:sz="4" w:space="0" w:color="auto"/>
              <w:bottom w:val="single" w:sz="4" w:space="0" w:color="auto"/>
              <w:right w:val="single" w:sz="4" w:space="0" w:color="auto"/>
            </w:tcBorders>
            <w:hideMark/>
          </w:tcPr>
          <w:p w14:paraId="5D1C9AB8" w14:textId="77777777" w:rsidR="009A30DC" w:rsidRPr="00501092" w:rsidRDefault="009A30DC">
            <w:pPr>
              <w:pStyle w:val="ListParagraph"/>
              <w:widowControl/>
              <w:numPr>
                <w:ilvl w:val="0"/>
                <w:numId w:val="47"/>
              </w:numPr>
              <w:spacing w:after="0"/>
              <w:rPr>
                <w:rFonts w:ascii="Georgia" w:hAnsi="Georgia"/>
              </w:rPr>
            </w:pPr>
            <w:r w:rsidRPr="00501092">
              <w:rPr>
                <w:rFonts w:ascii="Georgia" w:hAnsi="Georgia"/>
              </w:rPr>
              <w:t>Inadvertent or accidental breaches of confidentiality that may or may not result in the actual disclosure of patient information</w:t>
            </w:r>
          </w:p>
          <w:p w14:paraId="2D6877B6" w14:textId="77777777" w:rsidR="009A30DC" w:rsidRPr="00501092" w:rsidRDefault="009A30DC" w:rsidP="00D56534">
            <w:pPr>
              <w:pStyle w:val="ListParagraph"/>
              <w:widowControl/>
              <w:spacing w:after="0"/>
              <w:rPr>
                <w:rFonts w:ascii="Georgia" w:hAnsi="Georgia"/>
              </w:rPr>
            </w:pPr>
          </w:p>
          <w:p w14:paraId="1BC5460E" w14:textId="77777777" w:rsidR="009A30DC" w:rsidRPr="00501092" w:rsidRDefault="009A30DC" w:rsidP="00D56534">
            <w:pPr>
              <w:spacing w:after="0"/>
              <w:rPr>
                <w:rFonts w:ascii="Georgia" w:hAnsi="Georgia"/>
              </w:rPr>
            </w:pPr>
            <w:r w:rsidRPr="00501092">
              <w:rPr>
                <w:rFonts w:ascii="Georgia" w:hAnsi="Georgia"/>
              </w:rPr>
              <w:t>*Example: Sending/faxing information to an incorrect address</w:t>
            </w:r>
          </w:p>
        </w:tc>
        <w:tc>
          <w:tcPr>
            <w:tcW w:w="2394" w:type="dxa"/>
            <w:tcBorders>
              <w:top w:val="single" w:sz="4" w:space="0" w:color="auto"/>
              <w:left w:val="single" w:sz="4" w:space="0" w:color="auto"/>
              <w:bottom w:val="single" w:sz="4" w:space="0" w:color="auto"/>
              <w:right w:val="single" w:sz="4" w:space="0" w:color="auto"/>
            </w:tcBorders>
            <w:hideMark/>
          </w:tcPr>
          <w:p w14:paraId="7A1D3EC1" w14:textId="77777777" w:rsidR="009A30DC" w:rsidRPr="00501092" w:rsidRDefault="009A30DC">
            <w:pPr>
              <w:pStyle w:val="ListParagraph"/>
              <w:widowControl/>
              <w:numPr>
                <w:ilvl w:val="0"/>
                <w:numId w:val="40"/>
              </w:numPr>
              <w:spacing w:after="0"/>
              <w:rPr>
                <w:rFonts w:ascii="Georgia" w:hAnsi="Georgia"/>
              </w:rPr>
            </w:pPr>
            <w:r w:rsidRPr="00501092">
              <w:rPr>
                <w:rFonts w:ascii="Georgia" w:hAnsi="Georgia"/>
              </w:rPr>
              <w:t>*Incident Report (IR) generated clinical or academic faculty</w:t>
            </w:r>
          </w:p>
          <w:p w14:paraId="4EFD70BE" w14:textId="77777777" w:rsidR="009A30DC" w:rsidRPr="00501092" w:rsidRDefault="009A30DC">
            <w:pPr>
              <w:pStyle w:val="ListParagraph"/>
              <w:widowControl/>
              <w:numPr>
                <w:ilvl w:val="0"/>
                <w:numId w:val="40"/>
              </w:numPr>
              <w:spacing w:after="0"/>
              <w:rPr>
                <w:rFonts w:ascii="Georgia" w:hAnsi="Georgia"/>
              </w:rPr>
            </w:pPr>
            <w:r w:rsidRPr="00501092">
              <w:rPr>
                <w:rFonts w:ascii="Georgia" w:hAnsi="Georgia"/>
              </w:rPr>
              <w:t>HIPAA Compliance Officer (HCO) and Chair present IR to Student with plan for corrective action to include re-education and performance improvement plan</w:t>
            </w:r>
          </w:p>
          <w:p w14:paraId="6BDB01F6" w14:textId="77777777" w:rsidR="009A30DC" w:rsidRPr="00501092" w:rsidRDefault="009A30DC">
            <w:pPr>
              <w:pStyle w:val="ListParagraph"/>
              <w:widowControl/>
              <w:numPr>
                <w:ilvl w:val="0"/>
                <w:numId w:val="40"/>
              </w:numPr>
              <w:spacing w:after="0"/>
              <w:rPr>
                <w:rFonts w:ascii="Georgia" w:hAnsi="Georgia"/>
              </w:rPr>
            </w:pPr>
            <w:r w:rsidRPr="00501092">
              <w:rPr>
                <w:rFonts w:ascii="Georgia" w:hAnsi="Georgia"/>
              </w:rPr>
              <w:t>IR sent to HCO for tracking across student curriculum</w:t>
            </w:r>
          </w:p>
        </w:tc>
        <w:tc>
          <w:tcPr>
            <w:tcW w:w="2354" w:type="dxa"/>
            <w:tcBorders>
              <w:top w:val="single" w:sz="4" w:space="0" w:color="auto"/>
              <w:left w:val="single" w:sz="4" w:space="0" w:color="auto"/>
              <w:bottom w:val="single" w:sz="4" w:space="0" w:color="auto"/>
              <w:right w:val="single" w:sz="4" w:space="0" w:color="auto"/>
            </w:tcBorders>
          </w:tcPr>
          <w:p w14:paraId="4BE72B82" w14:textId="77777777" w:rsidR="009A30DC" w:rsidRPr="00501092" w:rsidRDefault="009A30DC">
            <w:pPr>
              <w:pStyle w:val="ListParagraph"/>
              <w:widowControl/>
              <w:numPr>
                <w:ilvl w:val="0"/>
                <w:numId w:val="40"/>
              </w:numPr>
              <w:spacing w:after="0"/>
              <w:rPr>
                <w:rFonts w:ascii="Georgia" w:hAnsi="Georgia"/>
                <w:b/>
              </w:rPr>
            </w:pPr>
            <w:r w:rsidRPr="00501092">
              <w:rPr>
                <w:rFonts w:ascii="Georgia" w:hAnsi="Georgia"/>
                <w:b/>
              </w:rPr>
              <w:t>1</w:t>
            </w:r>
            <w:r w:rsidRPr="00501092">
              <w:rPr>
                <w:rFonts w:ascii="Georgia" w:hAnsi="Georgia"/>
                <w:b/>
                <w:vertAlign w:val="superscript"/>
              </w:rPr>
              <w:t>st</w:t>
            </w:r>
            <w:r w:rsidRPr="00501092">
              <w:rPr>
                <w:rFonts w:ascii="Georgia" w:hAnsi="Georgia"/>
                <w:b/>
              </w:rPr>
              <w:t xml:space="preserve"> offense:</w:t>
            </w:r>
          </w:p>
          <w:p w14:paraId="7E7CFEDA" w14:textId="77777777" w:rsidR="009A30DC" w:rsidRPr="00501092" w:rsidRDefault="009A30DC" w:rsidP="00D56534">
            <w:pPr>
              <w:pStyle w:val="ListParagraph"/>
              <w:spacing w:after="0"/>
              <w:ind w:left="360"/>
              <w:rPr>
                <w:rFonts w:ascii="Georgia" w:hAnsi="Georgia"/>
              </w:rPr>
            </w:pPr>
            <w:r w:rsidRPr="00501092">
              <w:rPr>
                <w:rFonts w:ascii="Georgia" w:hAnsi="Georgia"/>
              </w:rPr>
              <w:t xml:space="preserve">Face-to-face meeting with the HCO to review relevant policy </w:t>
            </w:r>
          </w:p>
          <w:p w14:paraId="1C49EF3A" w14:textId="77777777" w:rsidR="009A30DC" w:rsidRPr="00501092" w:rsidRDefault="009A30DC">
            <w:pPr>
              <w:pStyle w:val="ListParagraph"/>
              <w:widowControl/>
              <w:numPr>
                <w:ilvl w:val="0"/>
                <w:numId w:val="40"/>
              </w:numPr>
              <w:spacing w:after="0"/>
              <w:rPr>
                <w:rFonts w:ascii="Georgia" w:hAnsi="Georgia"/>
                <w:b/>
              </w:rPr>
            </w:pPr>
            <w:r w:rsidRPr="00501092">
              <w:rPr>
                <w:rFonts w:ascii="Georgia" w:hAnsi="Georgia"/>
                <w:b/>
              </w:rPr>
              <w:t>2</w:t>
            </w:r>
            <w:r w:rsidRPr="00501092">
              <w:rPr>
                <w:rFonts w:ascii="Georgia" w:hAnsi="Georgia"/>
                <w:b/>
                <w:vertAlign w:val="superscript"/>
              </w:rPr>
              <w:t>nd</w:t>
            </w:r>
            <w:r w:rsidRPr="00501092">
              <w:rPr>
                <w:rFonts w:ascii="Georgia" w:hAnsi="Georgia"/>
                <w:b/>
              </w:rPr>
              <w:t xml:space="preserve"> offense:</w:t>
            </w:r>
          </w:p>
          <w:p w14:paraId="5B6B4BA0" w14:textId="77777777" w:rsidR="009A30DC" w:rsidRPr="00501092" w:rsidRDefault="009A30DC" w:rsidP="00D56534">
            <w:pPr>
              <w:pStyle w:val="ListParagraph"/>
              <w:spacing w:after="0"/>
              <w:ind w:left="360"/>
              <w:rPr>
                <w:rFonts w:ascii="Georgia" w:hAnsi="Georgia"/>
                <w:b/>
              </w:rPr>
            </w:pPr>
            <w:r w:rsidRPr="00501092">
              <w:rPr>
                <w:rFonts w:ascii="Georgia" w:hAnsi="Georgia"/>
              </w:rPr>
              <w:t>Repeat 1</w:t>
            </w:r>
            <w:r w:rsidRPr="00501092">
              <w:rPr>
                <w:rFonts w:ascii="Georgia" w:hAnsi="Georgia"/>
                <w:vertAlign w:val="superscript"/>
              </w:rPr>
              <w:t>st</w:t>
            </w:r>
            <w:r w:rsidRPr="00501092">
              <w:rPr>
                <w:rFonts w:ascii="Georgia" w:hAnsi="Georgia"/>
              </w:rPr>
              <w:t xml:space="preserve"> offense remediation; patient encounter grade may be lowered (SLP)</w:t>
            </w:r>
          </w:p>
          <w:p w14:paraId="3E4124DF" w14:textId="77777777" w:rsidR="009A30DC" w:rsidRPr="00501092" w:rsidRDefault="009A30DC">
            <w:pPr>
              <w:pStyle w:val="ListParagraph"/>
              <w:widowControl/>
              <w:numPr>
                <w:ilvl w:val="0"/>
                <w:numId w:val="41"/>
              </w:numPr>
              <w:spacing w:after="0"/>
              <w:rPr>
                <w:rFonts w:ascii="Georgia" w:hAnsi="Georgia"/>
                <w:b/>
              </w:rPr>
            </w:pPr>
            <w:r w:rsidRPr="00501092">
              <w:rPr>
                <w:rFonts w:ascii="Georgia" w:hAnsi="Georgia"/>
                <w:b/>
              </w:rPr>
              <w:t>3</w:t>
            </w:r>
            <w:r w:rsidRPr="00501092">
              <w:rPr>
                <w:rFonts w:ascii="Georgia" w:hAnsi="Georgia"/>
                <w:b/>
                <w:vertAlign w:val="superscript"/>
              </w:rPr>
              <w:t>rd</w:t>
            </w:r>
            <w:r w:rsidRPr="00501092">
              <w:rPr>
                <w:rFonts w:ascii="Georgia" w:hAnsi="Georgia"/>
                <w:b/>
              </w:rPr>
              <w:t xml:space="preserve"> offense:</w:t>
            </w:r>
          </w:p>
          <w:p w14:paraId="6430607E" w14:textId="77777777" w:rsidR="009A30DC" w:rsidRPr="00501092" w:rsidRDefault="009A30DC" w:rsidP="00D56534">
            <w:pPr>
              <w:pStyle w:val="ListParagraph"/>
              <w:spacing w:after="0"/>
              <w:ind w:left="360"/>
              <w:rPr>
                <w:rFonts w:ascii="Georgia" w:hAnsi="Georgia"/>
                <w:b/>
              </w:rPr>
            </w:pPr>
            <w:r w:rsidRPr="00501092">
              <w:rPr>
                <w:rFonts w:ascii="Georgia" w:hAnsi="Georgia"/>
              </w:rPr>
              <w:t>Repeat 1</w:t>
            </w:r>
            <w:r w:rsidRPr="00501092">
              <w:rPr>
                <w:rFonts w:ascii="Georgia" w:hAnsi="Georgia"/>
                <w:vertAlign w:val="superscript"/>
              </w:rPr>
              <w:t>st</w:t>
            </w:r>
            <w:r w:rsidRPr="00501092">
              <w:rPr>
                <w:rFonts w:ascii="Georgia" w:hAnsi="Georgia"/>
              </w:rPr>
              <w:t xml:space="preserve"> offense remediation and</w:t>
            </w:r>
            <w:r w:rsidRPr="00501092">
              <w:rPr>
                <w:rFonts w:ascii="Georgia" w:hAnsi="Georgia"/>
                <w:b/>
              </w:rPr>
              <w:t xml:space="preserve"> Clinic grade lowered by one letter grade</w:t>
            </w:r>
          </w:p>
          <w:p w14:paraId="2EF2A7AD" w14:textId="77777777" w:rsidR="009A30DC" w:rsidRPr="00501092" w:rsidRDefault="009A30DC">
            <w:pPr>
              <w:pStyle w:val="ListParagraph"/>
              <w:widowControl/>
              <w:numPr>
                <w:ilvl w:val="0"/>
                <w:numId w:val="41"/>
              </w:numPr>
              <w:spacing w:after="0"/>
              <w:rPr>
                <w:rFonts w:ascii="Georgia" w:hAnsi="Georgia"/>
                <w:b/>
              </w:rPr>
            </w:pPr>
            <w:r w:rsidRPr="00501092">
              <w:rPr>
                <w:rFonts w:ascii="Georgia" w:hAnsi="Georgia"/>
                <w:b/>
              </w:rPr>
              <w:t>4</w:t>
            </w:r>
            <w:r w:rsidRPr="00501092">
              <w:rPr>
                <w:rFonts w:ascii="Georgia" w:hAnsi="Georgia"/>
                <w:b/>
                <w:vertAlign w:val="superscript"/>
              </w:rPr>
              <w:t>th</w:t>
            </w:r>
            <w:r w:rsidRPr="00501092">
              <w:rPr>
                <w:rFonts w:ascii="Georgia" w:hAnsi="Georgia"/>
                <w:b/>
              </w:rPr>
              <w:t xml:space="preserve"> offense:</w:t>
            </w:r>
          </w:p>
          <w:p w14:paraId="2E1772E3" w14:textId="77777777" w:rsidR="009A30DC" w:rsidRPr="00501092" w:rsidRDefault="009A30DC" w:rsidP="00D56534">
            <w:pPr>
              <w:pStyle w:val="ListParagraph"/>
              <w:spacing w:after="0"/>
              <w:ind w:left="360"/>
              <w:rPr>
                <w:rFonts w:ascii="Georgia" w:hAnsi="Georgia"/>
                <w:b/>
              </w:rPr>
            </w:pPr>
            <w:r w:rsidRPr="00501092">
              <w:rPr>
                <w:rFonts w:ascii="Georgia" w:hAnsi="Georgia"/>
              </w:rPr>
              <w:t>Repeat 1</w:t>
            </w:r>
            <w:r w:rsidRPr="00501092">
              <w:rPr>
                <w:rFonts w:ascii="Georgia" w:hAnsi="Georgia"/>
                <w:vertAlign w:val="superscript"/>
              </w:rPr>
              <w:t>st</w:t>
            </w:r>
            <w:r w:rsidRPr="00501092">
              <w:rPr>
                <w:rFonts w:ascii="Georgia" w:hAnsi="Georgia"/>
              </w:rPr>
              <w:t xml:space="preserve"> offense remediation and </w:t>
            </w:r>
            <w:r w:rsidRPr="00501092">
              <w:rPr>
                <w:rFonts w:ascii="Georgia" w:hAnsi="Georgia"/>
                <w:b/>
              </w:rPr>
              <w:t>failure of clinic course which may result in delay of graduation.</w:t>
            </w:r>
          </w:p>
          <w:p w14:paraId="549F3C8A" w14:textId="77777777" w:rsidR="009A30DC" w:rsidRPr="00501092" w:rsidRDefault="009A30DC" w:rsidP="00D56534">
            <w:pPr>
              <w:pStyle w:val="ListParagraph"/>
              <w:spacing w:after="0"/>
              <w:ind w:left="360"/>
              <w:rPr>
                <w:rFonts w:ascii="Georgia" w:hAnsi="Georgia"/>
              </w:rPr>
            </w:pPr>
          </w:p>
        </w:tc>
        <w:tc>
          <w:tcPr>
            <w:tcW w:w="2250" w:type="dxa"/>
            <w:tcBorders>
              <w:top w:val="single" w:sz="4" w:space="0" w:color="auto"/>
              <w:left w:val="single" w:sz="4" w:space="0" w:color="auto"/>
              <w:bottom w:val="single" w:sz="4" w:space="0" w:color="auto"/>
              <w:right w:val="single" w:sz="4" w:space="0" w:color="auto"/>
            </w:tcBorders>
            <w:hideMark/>
          </w:tcPr>
          <w:p w14:paraId="7BE25E4F" w14:textId="77777777" w:rsidR="009A30DC" w:rsidRPr="00501092" w:rsidRDefault="009A30DC">
            <w:pPr>
              <w:pStyle w:val="ListParagraph"/>
              <w:widowControl/>
              <w:numPr>
                <w:ilvl w:val="0"/>
                <w:numId w:val="40"/>
              </w:numPr>
              <w:spacing w:after="0"/>
              <w:rPr>
                <w:rFonts w:ascii="Georgia" w:hAnsi="Georgia"/>
              </w:rPr>
            </w:pPr>
            <w:r w:rsidRPr="00501092">
              <w:rPr>
                <w:rFonts w:ascii="Georgia" w:hAnsi="Georgia"/>
              </w:rPr>
              <w:t>Incident Report (IR) generated by faculty for HCO</w:t>
            </w:r>
          </w:p>
          <w:p w14:paraId="3648F748" w14:textId="77777777" w:rsidR="009A30DC" w:rsidRPr="00501092" w:rsidRDefault="009A30DC">
            <w:pPr>
              <w:pStyle w:val="ListParagraph"/>
              <w:widowControl/>
              <w:numPr>
                <w:ilvl w:val="0"/>
                <w:numId w:val="40"/>
              </w:numPr>
              <w:spacing w:after="0"/>
              <w:rPr>
                <w:rFonts w:ascii="Georgia" w:hAnsi="Georgia"/>
              </w:rPr>
            </w:pPr>
            <w:r w:rsidRPr="00501092">
              <w:rPr>
                <w:rFonts w:ascii="Georgia" w:hAnsi="Georgia"/>
              </w:rPr>
              <w:t>HCO tracks across student curriculum</w:t>
            </w:r>
          </w:p>
        </w:tc>
      </w:tr>
      <w:tr w:rsidR="009A30DC" w:rsidRPr="00501092" w14:paraId="59E81676" w14:textId="77777777" w:rsidTr="00D56534">
        <w:trPr>
          <w:trHeight w:val="374"/>
        </w:trPr>
        <w:tc>
          <w:tcPr>
            <w:tcW w:w="3617" w:type="dxa"/>
            <w:tcBorders>
              <w:top w:val="single" w:sz="4" w:space="0" w:color="auto"/>
              <w:left w:val="single" w:sz="4" w:space="0" w:color="auto"/>
              <w:bottom w:val="single" w:sz="4" w:space="0" w:color="auto"/>
              <w:right w:val="single" w:sz="4" w:space="0" w:color="auto"/>
            </w:tcBorders>
            <w:hideMark/>
          </w:tcPr>
          <w:p w14:paraId="3C91A372" w14:textId="77777777" w:rsidR="009A30DC" w:rsidRPr="00501092" w:rsidRDefault="009A30DC">
            <w:pPr>
              <w:pStyle w:val="ListParagraph"/>
              <w:widowControl/>
              <w:numPr>
                <w:ilvl w:val="0"/>
                <w:numId w:val="47"/>
              </w:numPr>
              <w:spacing w:after="0"/>
              <w:rPr>
                <w:rFonts w:ascii="Georgia" w:hAnsi="Georgia"/>
              </w:rPr>
            </w:pPr>
            <w:r w:rsidRPr="00501092">
              <w:rPr>
                <w:rFonts w:ascii="Georgia" w:hAnsi="Georgia"/>
              </w:rPr>
              <w:t>Failure to follow existing policies/procedures/guidelines governing patient/client confidentiality</w:t>
            </w:r>
          </w:p>
          <w:p w14:paraId="3A3824E8" w14:textId="77777777" w:rsidR="009A30DC" w:rsidRPr="00501092" w:rsidRDefault="009A30DC" w:rsidP="00D56534">
            <w:pPr>
              <w:pStyle w:val="ListParagraph"/>
              <w:widowControl/>
              <w:spacing w:after="0"/>
              <w:rPr>
                <w:rFonts w:ascii="Georgia" w:hAnsi="Georgia"/>
              </w:rPr>
            </w:pPr>
          </w:p>
          <w:p w14:paraId="16EC9F9E" w14:textId="77777777" w:rsidR="009A30DC" w:rsidRPr="00501092" w:rsidRDefault="009A30DC" w:rsidP="00D56534">
            <w:pPr>
              <w:spacing w:after="0"/>
              <w:rPr>
                <w:rFonts w:ascii="Georgia" w:hAnsi="Georgia"/>
              </w:rPr>
            </w:pPr>
            <w:r w:rsidRPr="00501092">
              <w:rPr>
                <w:rFonts w:ascii="Georgia" w:hAnsi="Georgia"/>
              </w:rPr>
              <w:t>*Examples: Talking about clients in areas where others might hear; failure to obtain appropriate consent to release information; failure to fulfill training requirements; leaving the clinic with PHI; emailing PHI to your supervisor or others within the clinic; inappropriate disposal of PHI</w:t>
            </w:r>
          </w:p>
        </w:tc>
        <w:tc>
          <w:tcPr>
            <w:tcW w:w="2394" w:type="dxa"/>
            <w:tcBorders>
              <w:top w:val="single" w:sz="4" w:space="0" w:color="auto"/>
              <w:left w:val="single" w:sz="4" w:space="0" w:color="auto"/>
              <w:bottom w:val="single" w:sz="4" w:space="0" w:color="auto"/>
              <w:right w:val="single" w:sz="4" w:space="0" w:color="auto"/>
            </w:tcBorders>
            <w:hideMark/>
          </w:tcPr>
          <w:p w14:paraId="0EB420E1" w14:textId="77777777" w:rsidR="009A30DC" w:rsidRPr="00501092" w:rsidRDefault="009A30DC">
            <w:pPr>
              <w:pStyle w:val="ListParagraph"/>
              <w:widowControl/>
              <w:numPr>
                <w:ilvl w:val="0"/>
                <w:numId w:val="40"/>
              </w:numPr>
              <w:spacing w:after="0"/>
              <w:rPr>
                <w:rFonts w:ascii="Georgia" w:hAnsi="Georgia"/>
              </w:rPr>
            </w:pPr>
            <w:r w:rsidRPr="00501092">
              <w:rPr>
                <w:rFonts w:ascii="Georgia" w:hAnsi="Georgia"/>
              </w:rPr>
              <w:t>*Incident Report (IR) generated clinical or academic faculty</w:t>
            </w:r>
          </w:p>
          <w:p w14:paraId="2F5E1F39" w14:textId="77777777" w:rsidR="009A30DC" w:rsidRPr="00501092" w:rsidRDefault="009A30DC">
            <w:pPr>
              <w:pStyle w:val="ListParagraph"/>
              <w:widowControl/>
              <w:numPr>
                <w:ilvl w:val="0"/>
                <w:numId w:val="40"/>
              </w:numPr>
              <w:spacing w:after="0"/>
              <w:rPr>
                <w:rFonts w:ascii="Georgia" w:hAnsi="Georgia"/>
              </w:rPr>
            </w:pPr>
            <w:r w:rsidRPr="00501092">
              <w:rPr>
                <w:rFonts w:ascii="Georgia" w:hAnsi="Georgia"/>
              </w:rPr>
              <w:t>HIPAA Compliance Officer (HCO) and Chair present IR to Student with plan for corrective action to include re-education and performance improvement plan</w:t>
            </w:r>
          </w:p>
          <w:p w14:paraId="48E08C1F" w14:textId="77777777" w:rsidR="009A30DC" w:rsidRPr="00501092" w:rsidRDefault="009A30DC">
            <w:pPr>
              <w:pStyle w:val="ListParagraph"/>
              <w:widowControl/>
              <w:numPr>
                <w:ilvl w:val="0"/>
                <w:numId w:val="40"/>
              </w:numPr>
              <w:spacing w:after="0"/>
              <w:rPr>
                <w:rFonts w:ascii="Georgia" w:hAnsi="Georgia"/>
              </w:rPr>
            </w:pPr>
            <w:r w:rsidRPr="00501092">
              <w:rPr>
                <w:rFonts w:ascii="Georgia" w:hAnsi="Georgia"/>
              </w:rPr>
              <w:t>IR sent to HCO for tracking across student curriculum</w:t>
            </w:r>
          </w:p>
        </w:tc>
        <w:tc>
          <w:tcPr>
            <w:tcW w:w="2354" w:type="dxa"/>
            <w:tcBorders>
              <w:top w:val="single" w:sz="4" w:space="0" w:color="auto"/>
              <w:left w:val="single" w:sz="4" w:space="0" w:color="auto"/>
              <w:bottom w:val="single" w:sz="4" w:space="0" w:color="auto"/>
              <w:right w:val="single" w:sz="4" w:space="0" w:color="auto"/>
            </w:tcBorders>
          </w:tcPr>
          <w:p w14:paraId="696C66DD" w14:textId="77777777" w:rsidR="009A30DC" w:rsidRPr="00501092" w:rsidRDefault="009A30DC">
            <w:pPr>
              <w:pStyle w:val="ListParagraph"/>
              <w:widowControl/>
              <w:numPr>
                <w:ilvl w:val="0"/>
                <w:numId w:val="41"/>
              </w:numPr>
              <w:spacing w:after="0"/>
              <w:rPr>
                <w:rFonts w:ascii="Georgia" w:hAnsi="Georgia"/>
                <w:b/>
              </w:rPr>
            </w:pPr>
            <w:r w:rsidRPr="00501092">
              <w:rPr>
                <w:rFonts w:ascii="Georgia" w:hAnsi="Georgia"/>
                <w:b/>
              </w:rPr>
              <w:t>1</w:t>
            </w:r>
            <w:r w:rsidRPr="00501092">
              <w:rPr>
                <w:rFonts w:ascii="Georgia" w:hAnsi="Georgia"/>
                <w:b/>
                <w:vertAlign w:val="superscript"/>
              </w:rPr>
              <w:t>st</w:t>
            </w:r>
            <w:r w:rsidRPr="00501092">
              <w:rPr>
                <w:rFonts w:ascii="Georgia" w:hAnsi="Georgia"/>
                <w:b/>
              </w:rPr>
              <w:t xml:space="preserve"> offense:</w:t>
            </w:r>
          </w:p>
          <w:p w14:paraId="7EB311CF" w14:textId="77777777" w:rsidR="009A30DC" w:rsidRPr="00501092" w:rsidRDefault="009A30DC" w:rsidP="00D56534">
            <w:pPr>
              <w:pStyle w:val="ListParagraph"/>
              <w:spacing w:after="0"/>
              <w:ind w:left="360"/>
              <w:rPr>
                <w:rFonts w:ascii="Georgia" w:hAnsi="Georgia"/>
              </w:rPr>
            </w:pPr>
            <w:r w:rsidRPr="00501092">
              <w:rPr>
                <w:rFonts w:ascii="Georgia" w:hAnsi="Georgia"/>
              </w:rPr>
              <w:t>Face-to-face meeting with the HCO to review relevant policy; establish performance improvement plan; HIPAA training recertification; patient encounter grade may be lowered at the discretion of the clinical supervisor</w:t>
            </w:r>
          </w:p>
          <w:p w14:paraId="36BF371F" w14:textId="77777777" w:rsidR="009A30DC" w:rsidRPr="00501092" w:rsidRDefault="009A30DC">
            <w:pPr>
              <w:pStyle w:val="ListParagraph"/>
              <w:widowControl/>
              <w:numPr>
                <w:ilvl w:val="0"/>
                <w:numId w:val="41"/>
              </w:numPr>
              <w:spacing w:after="0"/>
              <w:rPr>
                <w:rFonts w:ascii="Georgia" w:hAnsi="Georgia"/>
                <w:b/>
              </w:rPr>
            </w:pPr>
            <w:r w:rsidRPr="00501092">
              <w:rPr>
                <w:rFonts w:ascii="Georgia" w:hAnsi="Georgia"/>
                <w:b/>
              </w:rPr>
              <w:t>2</w:t>
            </w:r>
            <w:r w:rsidRPr="00501092">
              <w:rPr>
                <w:rFonts w:ascii="Georgia" w:hAnsi="Georgia"/>
                <w:b/>
                <w:vertAlign w:val="superscript"/>
              </w:rPr>
              <w:t>nd</w:t>
            </w:r>
            <w:r w:rsidRPr="00501092">
              <w:rPr>
                <w:rFonts w:ascii="Georgia" w:hAnsi="Georgia"/>
                <w:b/>
              </w:rPr>
              <w:t xml:space="preserve"> offense:</w:t>
            </w:r>
          </w:p>
          <w:p w14:paraId="60B28317" w14:textId="77777777" w:rsidR="009A30DC" w:rsidRPr="00501092" w:rsidRDefault="009A30DC" w:rsidP="00D56534">
            <w:pPr>
              <w:pStyle w:val="ListParagraph"/>
              <w:spacing w:after="0"/>
              <w:ind w:left="360"/>
              <w:rPr>
                <w:rFonts w:ascii="Georgia" w:hAnsi="Georgia"/>
                <w:b/>
              </w:rPr>
            </w:pPr>
            <w:r w:rsidRPr="00501092">
              <w:rPr>
                <w:rFonts w:ascii="Georgia" w:hAnsi="Georgia"/>
              </w:rPr>
              <w:t>Repeat 1</w:t>
            </w:r>
            <w:r w:rsidRPr="00501092">
              <w:rPr>
                <w:rFonts w:ascii="Georgia" w:hAnsi="Georgia"/>
                <w:vertAlign w:val="superscript"/>
              </w:rPr>
              <w:t>st</w:t>
            </w:r>
            <w:r w:rsidRPr="00501092">
              <w:rPr>
                <w:rFonts w:ascii="Georgia" w:hAnsi="Georgia"/>
              </w:rPr>
              <w:t xml:space="preserve"> offense remediation and</w:t>
            </w:r>
            <w:r w:rsidRPr="00501092">
              <w:rPr>
                <w:rFonts w:ascii="Georgia" w:hAnsi="Georgia"/>
                <w:b/>
              </w:rPr>
              <w:t xml:space="preserve"> Clinic grade lowered by one letter grade</w:t>
            </w:r>
          </w:p>
          <w:p w14:paraId="3B5BF999" w14:textId="77777777" w:rsidR="009A30DC" w:rsidRPr="00501092" w:rsidRDefault="009A30DC">
            <w:pPr>
              <w:pStyle w:val="ListParagraph"/>
              <w:widowControl/>
              <w:numPr>
                <w:ilvl w:val="0"/>
                <w:numId w:val="41"/>
              </w:numPr>
              <w:spacing w:after="0"/>
              <w:rPr>
                <w:rFonts w:ascii="Georgia" w:hAnsi="Georgia"/>
                <w:b/>
              </w:rPr>
            </w:pPr>
            <w:r w:rsidRPr="00501092">
              <w:rPr>
                <w:rFonts w:ascii="Georgia" w:hAnsi="Georgia"/>
                <w:b/>
              </w:rPr>
              <w:t>3</w:t>
            </w:r>
            <w:r w:rsidRPr="00501092">
              <w:rPr>
                <w:rFonts w:ascii="Georgia" w:hAnsi="Georgia"/>
                <w:b/>
                <w:vertAlign w:val="superscript"/>
              </w:rPr>
              <w:t>rd</w:t>
            </w:r>
            <w:r w:rsidRPr="00501092">
              <w:rPr>
                <w:rFonts w:ascii="Georgia" w:hAnsi="Georgia"/>
                <w:b/>
              </w:rPr>
              <w:t xml:space="preserve"> offense:</w:t>
            </w:r>
          </w:p>
          <w:p w14:paraId="5283402B" w14:textId="77777777" w:rsidR="009A30DC" w:rsidRPr="00501092" w:rsidRDefault="009A30DC" w:rsidP="00D56534">
            <w:pPr>
              <w:pStyle w:val="ListParagraph"/>
              <w:spacing w:after="0"/>
              <w:ind w:left="360"/>
              <w:rPr>
                <w:rFonts w:ascii="Georgia" w:hAnsi="Georgia"/>
                <w:b/>
              </w:rPr>
            </w:pPr>
            <w:r w:rsidRPr="00501092">
              <w:rPr>
                <w:rFonts w:ascii="Georgia" w:hAnsi="Georgia"/>
              </w:rPr>
              <w:t>Repeat 1</w:t>
            </w:r>
            <w:r w:rsidRPr="00501092">
              <w:rPr>
                <w:rFonts w:ascii="Georgia" w:hAnsi="Georgia"/>
                <w:vertAlign w:val="superscript"/>
              </w:rPr>
              <w:t>st</w:t>
            </w:r>
            <w:r w:rsidRPr="00501092">
              <w:rPr>
                <w:rFonts w:ascii="Georgia" w:hAnsi="Georgia"/>
              </w:rPr>
              <w:t xml:space="preserve"> offense remediation and </w:t>
            </w:r>
            <w:r w:rsidRPr="00501092">
              <w:rPr>
                <w:rFonts w:ascii="Georgia" w:hAnsi="Georgia"/>
                <w:b/>
              </w:rPr>
              <w:lastRenderedPageBreak/>
              <w:t>failure of clinic course which may result in delay of graduation.</w:t>
            </w:r>
          </w:p>
          <w:p w14:paraId="10418671" w14:textId="77777777" w:rsidR="009A30DC" w:rsidRPr="00501092" w:rsidRDefault="009A30DC">
            <w:pPr>
              <w:pStyle w:val="ListParagraph"/>
              <w:widowControl/>
              <w:numPr>
                <w:ilvl w:val="0"/>
                <w:numId w:val="41"/>
              </w:numPr>
              <w:spacing w:after="0"/>
              <w:rPr>
                <w:rFonts w:ascii="Georgia" w:hAnsi="Georgia"/>
                <w:b/>
              </w:rPr>
            </w:pPr>
            <w:r w:rsidRPr="00501092">
              <w:rPr>
                <w:rFonts w:ascii="Georgia" w:hAnsi="Georgia"/>
                <w:b/>
              </w:rPr>
              <w:t>4</w:t>
            </w:r>
            <w:r w:rsidRPr="00501092">
              <w:rPr>
                <w:rFonts w:ascii="Georgia" w:hAnsi="Georgia"/>
                <w:b/>
                <w:vertAlign w:val="superscript"/>
              </w:rPr>
              <w:t>th</w:t>
            </w:r>
            <w:r w:rsidRPr="00501092">
              <w:rPr>
                <w:rFonts w:ascii="Georgia" w:hAnsi="Georgia"/>
                <w:b/>
              </w:rPr>
              <w:t xml:space="preserve"> offense:</w:t>
            </w:r>
          </w:p>
          <w:p w14:paraId="3CCF6834" w14:textId="77777777" w:rsidR="009A30DC" w:rsidRPr="00501092" w:rsidRDefault="009A30DC" w:rsidP="00D56534">
            <w:pPr>
              <w:pStyle w:val="ListParagraph"/>
              <w:spacing w:after="0"/>
              <w:ind w:left="360"/>
              <w:rPr>
                <w:rFonts w:ascii="Georgia" w:hAnsi="Georgia"/>
                <w:b/>
              </w:rPr>
            </w:pPr>
            <w:r w:rsidRPr="00501092">
              <w:rPr>
                <w:rFonts w:ascii="Georgia" w:hAnsi="Georgia"/>
                <w:b/>
              </w:rPr>
              <w:t>Dismissal from the graduate program</w:t>
            </w:r>
          </w:p>
          <w:p w14:paraId="7BDD73D8" w14:textId="77777777" w:rsidR="009A30DC" w:rsidRPr="00501092" w:rsidRDefault="009A30DC" w:rsidP="00D56534">
            <w:pPr>
              <w:pStyle w:val="ListParagraph"/>
              <w:spacing w:after="0"/>
              <w:ind w:left="360"/>
              <w:rPr>
                <w:rFonts w:ascii="Georgia" w:hAnsi="Georgia"/>
              </w:rPr>
            </w:pPr>
          </w:p>
        </w:tc>
        <w:tc>
          <w:tcPr>
            <w:tcW w:w="2250" w:type="dxa"/>
            <w:tcBorders>
              <w:top w:val="single" w:sz="4" w:space="0" w:color="auto"/>
              <w:left w:val="single" w:sz="4" w:space="0" w:color="auto"/>
              <w:bottom w:val="single" w:sz="4" w:space="0" w:color="auto"/>
              <w:right w:val="single" w:sz="4" w:space="0" w:color="auto"/>
            </w:tcBorders>
            <w:hideMark/>
          </w:tcPr>
          <w:p w14:paraId="79B22751" w14:textId="77777777" w:rsidR="009A30DC" w:rsidRPr="00501092" w:rsidRDefault="009A30DC">
            <w:pPr>
              <w:pStyle w:val="ListParagraph"/>
              <w:widowControl/>
              <w:numPr>
                <w:ilvl w:val="0"/>
                <w:numId w:val="40"/>
              </w:numPr>
              <w:spacing w:after="0"/>
              <w:rPr>
                <w:rFonts w:ascii="Georgia" w:hAnsi="Georgia"/>
              </w:rPr>
            </w:pPr>
            <w:r w:rsidRPr="00501092">
              <w:rPr>
                <w:rFonts w:ascii="Georgia" w:hAnsi="Georgia"/>
              </w:rPr>
              <w:lastRenderedPageBreak/>
              <w:t>Incident Report (IR) generated by faculty for HCO</w:t>
            </w:r>
          </w:p>
          <w:p w14:paraId="429B4663" w14:textId="77777777" w:rsidR="009A30DC" w:rsidRPr="00501092" w:rsidRDefault="009A30DC">
            <w:pPr>
              <w:pStyle w:val="ListParagraph"/>
              <w:widowControl/>
              <w:numPr>
                <w:ilvl w:val="0"/>
                <w:numId w:val="40"/>
              </w:numPr>
              <w:spacing w:after="0"/>
              <w:rPr>
                <w:rFonts w:ascii="Georgia" w:hAnsi="Georgia"/>
              </w:rPr>
            </w:pPr>
            <w:r w:rsidRPr="00501092">
              <w:rPr>
                <w:rFonts w:ascii="Georgia" w:hAnsi="Georgia"/>
              </w:rPr>
              <w:t>HCO tracks across student curriculum</w:t>
            </w:r>
          </w:p>
        </w:tc>
      </w:tr>
      <w:tr w:rsidR="009A30DC" w:rsidRPr="00501092" w14:paraId="677D2746" w14:textId="77777777" w:rsidTr="00D56534">
        <w:trPr>
          <w:trHeight w:val="374"/>
        </w:trPr>
        <w:tc>
          <w:tcPr>
            <w:tcW w:w="3617" w:type="dxa"/>
            <w:tcBorders>
              <w:top w:val="single" w:sz="4" w:space="0" w:color="auto"/>
              <w:left w:val="single" w:sz="4" w:space="0" w:color="auto"/>
              <w:bottom w:val="single" w:sz="4" w:space="0" w:color="auto"/>
              <w:right w:val="single" w:sz="4" w:space="0" w:color="auto"/>
            </w:tcBorders>
            <w:hideMark/>
          </w:tcPr>
          <w:p w14:paraId="37B2862F" w14:textId="77777777" w:rsidR="009A30DC" w:rsidRPr="00501092" w:rsidRDefault="009A30DC">
            <w:pPr>
              <w:pStyle w:val="ListParagraph"/>
              <w:widowControl/>
              <w:numPr>
                <w:ilvl w:val="0"/>
                <w:numId w:val="47"/>
              </w:numPr>
              <w:spacing w:after="0"/>
              <w:rPr>
                <w:rFonts w:ascii="Georgia" w:hAnsi="Georgia"/>
              </w:rPr>
            </w:pPr>
            <w:r w:rsidRPr="00501092">
              <w:rPr>
                <w:rFonts w:ascii="Georgia" w:hAnsi="Georgia"/>
              </w:rPr>
              <w:t>Intentionally accessing a patient/client’s record without a need to know.</w:t>
            </w:r>
          </w:p>
          <w:p w14:paraId="56D28054" w14:textId="77777777" w:rsidR="009A30DC" w:rsidRPr="00501092" w:rsidRDefault="009A30DC" w:rsidP="00D56534">
            <w:pPr>
              <w:pStyle w:val="ListParagraph"/>
              <w:widowControl/>
              <w:spacing w:after="0"/>
              <w:rPr>
                <w:rFonts w:ascii="Georgia" w:hAnsi="Georgia"/>
              </w:rPr>
            </w:pPr>
          </w:p>
          <w:p w14:paraId="64920CC0" w14:textId="77777777" w:rsidR="009A30DC" w:rsidRPr="00501092" w:rsidRDefault="009A30DC" w:rsidP="00D56534">
            <w:pPr>
              <w:spacing w:after="0"/>
              <w:rPr>
                <w:rFonts w:ascii="Georgia" w:hAnsi="Georgia"/>
              </w:rPr>
            </w:pPr>
            <w:r w:rsidRPr="00501092">
              <w:rPr>
                <w:rFonts w:ascii="Georgia" w:hAnsi="Georgia"/>
              </w:rPr>
              <w:t>Examples*: Accessing the record for curiosity or any other reason WITHOUT a legitimate reason to know (i.e., direct care of that patient/client) INCLUDING records of friends; family members; clients of another student; clients you have previously cared for as a student or an employee but are not caring for them now; accessing a client’s PHI for another student; Asking another student to access a client’s PHI; Allowing another student to see or use any information from your client SOAP notes of evaluation reports.</w:t>
            </w:r>
          </w:p>
        </w:tc>
        <w:tc>
          <w:tcPr>
            <w:tcW w:w="2394" w:type="dxa"/>
            <w:tcBorders>
              <w:top w:val="single" w:sz="4" w:space="0" w:color="auto"/>
              <w:left w:val="single" w:sz="4" w:space="0" w:color="auto"/>
              <w:bottom w:val="single" w:sz="4" w:space="0" w:color="auto"/>
              <w:right w:val="single" w:sz="4" w:space="0" w:color="auto"/>
            </w:tcBorders>
          </w:tcPr>
          <w:p w14:paraId="520013B7" w14:textId="77777777" w:rsidR="009A30DC" w:rsidRPr="00501092" w:rsidRDefault="009A30DC">
            <w:pPr>
              <w:pStyle w:val="ListParagraph"/>
              <w:widowControl/>
              <w:numPr>
                <w:ilvl w:val="0"/>
                <w:numId w:val="40"/>
              </w:numPr>
              <w:spacing w:after="0"/>
              <w:rPr>
                <w:rFonts w:ascii="Georgia" w:hAnsi="Georgia"/>
              </w:rPr>
            </w:pPr>
            <w:r w:rsidRPr="00501092">
              <w:rPr>
                <w:rFonts w:ascii="Georgia" w:hAnsi="Georgia"/>
              </w:rPr>
              <w:t>*Incident Report (IR) generated clinical or academic faculty</w:t>
            </w:r>
          </w:p>
          <w:p w14:paraId="680137E2" w14:textId="77777777" w:rsidR="009A30DC" w:rsidRPr="00501092" w:rsidRDefault="009A30DC">
            <w:pPr>
              <w:pStyle w:val="ListParagraph"/>
              <w:widowControl/>
              <w:numPr>
                <w:ilvl w:val="0"/>
                <w:numId w:val="40"/>
              </w:numPr>
              <w:spacing w:after="0"/>
              <w:rPr>
                <w:rFonts w:ascii="Georgia" w:hAnsi="Georgia"/>
              </w:rPr>
            </w:pPr>
            <w:r w:rsidRPr="00501092">
              <w:rPr>
                <w:rFonts w:ascii="Georgia" w:hAnsi="Georgia"/>
              </w:rPr>
              <w:t>HIPAA Compliance Officer (HCO) and Chair present IR to Student with plan for corrective action to include re-education and performance improvement plan</w:t>
            </w:r>
          </w:p>
          <w:p w14:paraId="11C9C23B" w14:textId="77777777" w:rsidR="009A30DC" w:rsidRPr="00501092" w:rsidRDefault="009A30DC">
            <w:pPr>
              <w:pStyle w:val="ListParagraph"/>
              <w:widowControl/>
              <w:numPr>
                <w:ilvl w:val="0"/>
                <w:numId w:val="40"/>
              </w:numPr>
              <w:spacing w:after="0"/>
              <w:rPr>
                <w:rFonts w:ascii="Georgia" w:hAnsi="Georgia"/>
              </w:rPr>
            </w:pPr>
            <w:r w:rsidRPr="00501092">
              <w:rPr>
                <w:rFonts w:ascii="Georgia" w:hAnsi="Georgia"/>
              </w:rPr>
              <w:t>IR sent to HCO for tracking across student curriculum</w:t>
            </w:r>
          </w:p>
        </w:tc>
        <w:tc>
          <w:tcPr>
            <w:tcW w:w="2354" w:type="dxa"/>
            <w:tcBorders>
              <w:top w:val="single" w:sz="4" w:space="0" w:color="auto"/>
              <w:left w:val="single" w:sz="4" w:space="0" w:color="auto"/>
              <w:bottom w:val="single" w:sz="4" w:space="0" w:color="auto"/>
              <w:right w:val="single" w:sz="4" w:space="0" w:color="auto"/>
            </w:tcBorders>
            <w:hideMark/>
          </w:tcPr>
          <w:p w14:paraId="042CFED8" w14:textId="77777777" w:rsidR="009A30DC" w:rsidRPr="00501092" w:rsidRDefault="009A30DC">
            <w:pPr>
              <w:pStyle w:val="ListParagraph"/>
              <w:widowControl/>
              <w:numPr>
                <w:ilvl w:val="0"/>
                <w:numId w:val="41"/>
              </w:numPr>
              <w:spacing w:after="0"/>
              <w:rPr>
                <w:rFonts w:ascii="Georgia" w:hAnsi="Georgia"/>
                <w:b/>
              </w:rPr>
            </w:pPr>
            <w:r w:rsidRPr="00501092">
              <w:rPr>
                <w:rFonts w:ascii="Georgia" w:hAnsi="Georgia"/>
                <w:b/>
              </w:rPr>
              <w:t>1</w:t>
            </w:r>
            <w:r w:rsidRPr="00501092">
              <w:rPr>
                <w:rFonts w:ascii="Georgia" w:hAnsi="Georgia"/>
                <w:b/>
                <w:vertAlign w:val="superscript"/>
              </w:rPr>
              <w:t>st</w:t>
            </w:r>
            <w:r w:rsidRPr="00501092">
              <w:rPr>
                <w:rFonts w:ascii="Georgia" w:hAnsi="Georgia"/>
                <w:b/>
              </w:rPr>
              <w:t xml:space="preserve"> offense:</w:t>
            </w:r>
          </w:p>
          <w:p w14:paraId="4D395ACB" w14:textId="77777777" w:rsidR="009A30DC" w:rsidRPr="00501092" w:rsidRDefault="009A30DC" w:rsidP="00D56534">
            <w:pPr>
              <w:pStyle w:val="ListParagraph"/>
              <w:spacing w:after="0"/>
              <w:ind w:left="360"/>
              <w:rPr>
                <w:rFonts w:ascii="Georgia" w:hAnsi="Georgia"/>
              </w:rPr>
            </w:pPr>
            <w:r w:rsidRPr="00501092">
              <w:rPr>
                <w:rFonts w:ascii="Georgia" w:hAnsi="Georgia"/>
              </w:rPr>
              <w:t xml:space="preserve">Face-to-face meeting with the HCO to review relevant policy; establish performance improvement plan; HIPAA training recertification; </w:t>
            </w:r>
            <w:r w:rsidRPr="00501092">
              <w:rPr>
                <w:rFonts w:ascii="Georgia" w:hAnsi="Georgia"/>
                <w:b/>
              </w:rPr>
              <w:t>Clinic grade lowered by one letter grade</w:t>
            </w:r>
          </w:p>
          <w:p w14:paraId="2C5CEBAC" w14:textId="77777777" w:rsidR="009A30DC" w:rsidRPr="00501092" w:rsidRDefault="009A30DC">
            <w:pPr>
              <w:pStyle w:val="ListParagraph"/>
              <w:widowControl/>
              <w:numPr>
                <w:ilvl w:val="0"/>
                <w:numId w:val="41"/>
              </w:numPr>
              <w:spacing w:after="0"/>
              <w:rPr>
                <w:rFonts w:ascii="Georgia" w:hAnsi="Georgia"/>
                <w:b/>
              </w:rPr>
            </w:pPr>
            <w:r w:rsidRPr="00501092">
              <w:rPr>
                <w:rFonts w:ascii="Georgia" w:hAnsi="Georgia"/>
                <w:b/>
              </w:rPr>
              <w:t>2</w:t>
            </w:r>
            <w:r w:rsidRPr="00501092">
              <w:rPr>
                <w:rFonts w:ascii="Georgia" w:hAnsi="Georgia"/>
                <w:b/>
                <w:vertAlign w:val="superscript"/>
              </w:rPr>
              <w:t>nd</w:t>
            </w:r>
            <w:r w:rsidRPr="00501092">
              <w:rPr>
                <w:rFonts w:ascii="Georgia" w:hAnsi="Georgia"/>
                <w:b/>
              </w:rPr>
              <w:t xml:space="preserve"> offense:</w:t>
            </w:r>
          </w:p>
          <w:p w14:paraId="03C9FBBB" w14:textId="77777777" w:rsidR="009A30DC" w:rsidRPr="00501092" w:rsidRDefault="009A30DC" w:rsidP="00D56534">
            <w:pPr>
              <w:pStyle w:val="ListParagraph"/>
              <w:spacing w:after="0"/>
              <w:ind w:left="360"/>
              <w:rPr>
                <w:rFonts w:ascii="Georgia" w:hAnsi="Georgia"/>
                <w:b/>
              </w:rPr>
            </w:pPr>
            <w:r w:rsidRPr="00501092">
              <w:rPr>
                <w:rFonts w:ascii="Georgia" w:hAnsi="Georgia"/>
              </w:rPr>
              <w:t>Repeat 1</w:t>
            </w:r>
            <w:r w:rsidRPr="00501092">
              <w:rPr>
                <w:rFonts w:ascii="Georgia" w:hAnsi="Georgia"/>
                <w:vertAlign w:val="superscript"/>
              </w:rPr>
              <w:t>st</w:t>
            </w:r>
            <w:r w:rsidRPr="00501092">
              <w:rPr>
                <w:rFonts w:ascii="Georgia" w:hAnsi="Georgia"/>
              </w:rPr>
              <w:t xml:space="preserve"> offense remediation and</w:t>
            </w:r>
            <w:r w:rsidRPr="00501092">
              <w:rPr>
                <w:rFonts w:ascii="Georgia" w:hAnsi="Georgia"/>
                <w:b/>
              </w:rPr>
              <w:t xml:space="preserve"> failure of clinic course which may result in delay of graduation.</w:t>
            </w:r>
          </w:p>
          <w:p w14:paraId="76CAEB07" w14:textId="77777777" w:rsidR="009A30DC" w:rsidRPr="00501092" w:rsidRDefault="009A30DC">
            <w:pPr>
              <w:pStyle w:val="ListParagraph"/>
              <w:widowControl/>
              <w:numPr>
                <w:ilvl w:val="0"/>
                <w:numId w:val="41"/>
              </w:numPr>
              <w:spacing w:after="0"/>
              <w:rPr>
                <w:rFonts w:ascii="Georgia" w:hAnsi="Georgia"/>
                <w:b/>
              </w:rPr>
            </w:pPr>
            <w:r w:rsidRPr="00501092">
              <w:rPr>
                <w:rFonts w:ascii="Georgia" w:hAnsi="Georgia"/>
                <w:b/>
              </w:rPr>
              <w:t>3</w:t>
            </w:r>
            <w:r w:rsidRPr="00501092">
              <w:rPr>
                <w:rFonts w:ascii="Georgia" w:hAnsi="Georgia"/>
                <w:b/>
                <w:vertAlign w:val="superscript"/>
              </w:rPr>
              <w:t>rd</w:t>
            </w:r>
            <w:r w:rsidRPr="00501092">
              <w:rPr>
                <w:rFonts w:ascii="Georgia" w:hAnsi="Georgia"/>
                <w:b/>
              </w:rPr>
              <w:t xml:space="preserve"> offense:</w:t>
            </w:r>
          </w:p>
          <w:p w14:paraId="61A7714A" w14:textId="77777777" w:rsidR="009A30DC" w:rsidRPr="00501092" w:rsidRDefault="009A30DC" w:rsidP="00D56534">
            <w:pPr>
              <w:pStyle w:val="ListParagraph"/>
              <w:spacing w:after="0"/>
              <w:ind w:left="360"/>
              <w:rPr>
                <w:rFonts w:ascii="Georgia" w:hAnsi="Georgia"/>
                <w:b/>
              </w:rPr>
            </w:pPr>
            <w:r w:rsidRPr="00501092">
              <w:rPr>
                <w:rFonts w:ascii="Georgia" w:hAnsi="Georgia"/>
                <w:b/>
              </w:rPr>
              <w:t>Dismissal from graduate program</w:t>
            </w:r>
          </w:p>
        </w:tc>
        <w:tc>
          <w:tcPr>
            <w:tcW w:w="2250" w:type="dxa"/>
            <w:tcBorders>
              <w:top w:val="single" w:sz="4" w:space="0" w:color="auto"/>
              <w:left w:val="single" w:sz="4" w:space="0" w:color="auto"/>
              <w:bottom w:val="single" w:sz="4" w:space="0" w:color="auto"/>
              <w:right w:val="single" w:sz="4" w:space="0" w:color="auto"/>
            </w:tcBorders>
            <w:hideMark/>
          </w:tcPr>
          <w:p w14:paraId="6FB20690" w14:textId="77777777" w:rsidR="009A30DC" w:rsidRPr="00501092" w:rsidRDefault="009A30DC">
            <w:pPr>
              <w:pStyle w:val="ListParagraph"/>
              <w:widowControl/>
              <w:numPr>
                <w:ilvl w:val="0"/>
                <w:numId w:val="42"/>
              </w:numPr>
              <w:spacing w:after="0"/>
              <w:rPr>
                <w:rFonts w:ascii="Georgia" w:hAnsi="Georgia"/>
              </w:rPr>
            </w:pPr>
            <w:r w:rsidRPr="00501092">
              <w:rPr>
                <w:rFonts w:ascii="Georgia" w:hAnsi="Georgia"/>
              </w:rPr>
              <w:t>HCO</w:t>
            </w:r>
          </w:p>
          <w:p w14:paraId="1BB2A49F" w14:textId="77777777" w:rsidR="009A30DC" w:rsidRPr="00501092" w:rsidRDefault="009A30DC">
            <w:pPr>
              <w:pStyle w:val="ListParagraph"/>
              <w:widowControl/>
              <w:numPr>
                <w:ilvl w:val="0"/>
                <w:numId w:val="42"/>
              </w:numPr>
              <w:spacing w:after="0"/>
              <w:rPr>
                <w:rFonts w:ascii="Georgia" w:hAnsi="Georgia"/>
              </w:rPr>
            </w:pPr>
            <w:r w:rsidRPr="00501092">
              <w:rPr>
                <w:rFonts w:ascii="Georgia" w:hAnsi="Georgia"/>
              </w:rPr>
              <w:t>Clinical Coordinator</w:t>
            </w:r>
          </w:p>
          <w:p w14:paraId="2F62273A" w14:textId="77777777" w:rsidR="009A30DC" w:rsidRPr="00501092" w:rsidRDefault="009A30DC">
            <w:pPr>
              <w:pStyle w:val="ListParagraph"/>
              <w:widowControl/>
              <w:numPr>
                <w:ilvl w:val="0"/>
                <w:numId w:val="42"/>
              </w:numPr>
              <w:spacing w:after="0"/>
              <w:rPr>
                <w:rFonts w:ascii="Georgia" w:hAnsi="Georgia"/>
              </w:rPr>
            </w:pPr>
            <w:r w:rsidRPr="00501092">
              <w:rPr>
                <w:rFonts w:ascii="Georgia" w:hAnsi="Georgia"/>
              </w:rPr>
              <w:t>Chair</w:t>
            </w:r>
          </w:p>
          <w:p w14:paraId="6387B023" w14:textId="77777777" w:rsidR="009A30DC" w:rsidRPr="00501092" w:rsidRDefault="009A30DC">
            <w:pPr>
              <w:pStyle w:val="ListParagraph"/>
              <w:widowControl/>
              <w:numPr>
                <w:ilvl w:val="0"/>
                <w:numId w:val="42"/>
              </w:numPr>
              <w:spacing w:after="0"/>
              <w:rPr>
                <w:rFonts w:ascii="Georgia" w:hAnsi="Georgia"/>
              </w:rPr>
            </w:pPr>
            <w:r w:rsidRPr="00501092">
              <w:rPr>
                <w:rFonts w:ascii="Georgia" w:hAnsi="Georgia"/>
              </w:rPr>
              <w:t>Dean</w:t>
            </w:r>
          </w:p>
        </w:tc>
      </w:tr>
      <w:tr w:rsidR="009A30DC" w:rsidRPr="00501092" w14:paraId="7F712596" w14:textId="77777777" w:rsidTr="00D56534">
        <w:trPr>
          <w:trHeight w:val="374"/>
        </w:trPr>
        <w:tc>
          <w:tcPr>
            <w:tcW w:w="3617" w:type="dxa"/>
            <w:tcBorders>
              <w:top w:val="single" w:sz="4" w:space="0" w:color="auto"/>
              <w:left w:val="single" w:sz="4" w:space="0" w:color="auto"/>
              <w:bottom w:val="single" w:sz="4" w:space="0" w:color="auto"/>
              <w:right w:val="single" w:sz="4" w:space="0" w:color="auto"/>
            </w:tcBorders>
            <w:hideMark/>
          </w:tcPr>
          <w:p w14:paraId="47588C3C" w14:textId="77777777" w:rsidR="009A30DC" w:rsidRPr="00501092" w:rsidRDefault="009A30DC">
            <w:pPr>
              <w:pStyle w:val="ListParagraph"/>
              <w:widowControl/>
              <w:numPr>
                <w:ilvl w:val="0"/>
                <w:numId w:val="47"/>
              </w:numPr>
              <w:spacing w:after="0"/>
              <w:rPr>
                <w:rFonts w:ascii="Georgia" w:hAnsi="Georgia"/>
              </w:rPr>
            </w:pPr>
            <w:r w:rsidRPr="00501092">
              <w:rPr>
                <w:rFonts w:ascii="Georgia" w:hAnsi="Georgia"/>
              </w:rPr>
              <w:t>Intentionally accessing and using patient information for personal use or gain or to harm another individual</w:t>
            </w:r>
          </w:p>
          <w:p w14:paraId="2B08B18A" w14:textId="77777777" w:rsidR="009A30DC" w:rsidRPr="00501092" w:rsidRDefault="009A30DC" w:rsidP="00D56534">
            <w:pPr>
              <w:pStyle w:val="ListParagraph"/>
              <w:widowControl/>
              <w:spacing w:after="0"/>
              <w:rPr>
                <w:rFonts w:ascii="Georgia" w:hAnsi="Georgia"/>
              </w:rPr>
            </w:pPr>
          </w:p>
          <w:p w14:paraId="078FC983" w14:textId="77777777" w:rsidR="009A30DC" w:rsidRPr="00501092" w:rsidRDefault="009A30DC" w:rsidP="00D56534">
            <w:pPr>
              <w:spacing w:after="0"/>
              <w:rPr>
                <w:rFonts w:ascii="Georgia" w:hAnsi="Georgia"/>
              </w:rPr>
            </w:pPr>
            <w:r w:rsidRPr="00501092">
              <w:rPr>
                <w:rFonts w:ascii="Georgia" w:hAnsi="Georgia"/>
              </w:rPr>
              <w:t xml:space="preserve">Examples*: Accessing PHI for reasons that could include obtaining PHI for recruiting clients to another clinic or for marketing for personal gain. </w:t>
            </w:r>
          </w:p>
        </w:tc>
        <w:tc>
          <w:tcPr>
            <w:tcW w:w="2394" w:type="dxa"/>
            <w:tcBorders>
              <w:top w:val="single" w:sz="4" w:space="0" w:color="auto"/>
              <w:left w:val="single" w:sz="4" w:space="0" w:color="auto"/>
              <w:bottom w:val="single" w:sz="4" w:space="0" w:color="auto"/>
              <w:right w:val="single" w:sz="4" w:space="0" w:color="auto"/>
            </w:tcBorders>
          </w:tcPr>
          <w:p w14:paraId="323259EB" w14:textId="77777777" w:rsidR="009A30DC" w:rsidRPr="00501092" w:rsidRDefault="009A30DC">
            <w:pPr>
              <w:pStyle w:val="ListParagraph"/>
              <w:widowControl/>
              <w:numPr>
                <w:ilvl w:val="0"/>
                <w:numId w:val="40"/>
              </w:numPr>
              <w:spacing w:after="0"/>
              <w:rPr>
                <w:rFonts w:ascii="Georgia" w:hAnsi="Georgia"/>
              </w:rPr>
            </w:pPr>
            <w:r w:rsidRPr="00501092">
              <w:rPr>
                <w:rFonts w:ascii="Georgia" w:hAnsi="Georgia"/>
              </w:rPr>
              <w:t>*Incident Report (IR) generated clinical or academic faculty</w:t>
            </w:r>
          </w:p>
          <w:p w14:paraId="50B0501B" w14:textId="77777777" w:rsidR="009A30DC" w:rsidRPr="00501092" w:rsidRDefault="009A30DC">
            <w:pPr>
              <w:pStyle w:val="ListParagraph"/>
              <w:widowControl/>
              <w:numPr>
                <w:ilvl w:val="0"/>
                <w:numId w:val="40"/>
              </w:numPr>
              <w:spacing w:after="0"/>
              <w:rPr>
                <w:rFonts w:ascii="Georgia" w:hAnsi="Georgia"/>
              </w:rPr>
            </w:pPr>
            <w:r w:rsidRPr="00501092">
              <w:rPr>
                <w:rFonts w:ascii="Georgia" w:hAnsi="Georgia"/>
              </w:rPr>
              <w:t>HIPAA Compliance Officer (HCO) and Chair present IR to Student with plan for corrective action to include re-education and performance improvement plan</w:t>
            </w:r>
          </w:p>
          <w:p w14:paraId="16FDFD71" w14:textId="77777777" w:rsidR="009A30DC" w:rsidRPr="00501092" w:rsidRDefault="009A30DC">
            <w:pPr>
              <w:pStyle w:val="ListParagraph"/>
              <w:widowControl/>
              <w:numPr>
                <w:ilvl w:val="0"/>
                <w:numId w:val="40"/>
              </w:numPr>
              <w:spacing w:after="0"/>
              <w:rPr>
                <w:rFonts w:ascii="Georgia" w:hAnsi="Georgia"/>
              </w:rPr>
            </w:pPr>
            <w:r w:rsidRPr="00501092">
              <w:rPr>
                <w:rFonts w:ascii="Georgia" w:hAnsi="Georgia"/>
              </w:rPr>
              <w:t xml:space="preserve">IR sent to HCO for tracking across student curriculum </w:t>
            </w:r>
            <w:r w:rsidRPr="00501092">
              <w:rPr>
                <w:rFonts w:ascii="Georgia" w:hAnsi="Georgia"/>
                <w:b/>
              </w:rPr>
              <w:t>AND</w:t>
            </w:r>
          </w:p>
          <w:p w14:paraId="28F0A587" w14:textId="77777777" w:rsidR="009A30DC" w:rsidRPr="00501092" w:rsidRDefault="009A30DC" w:rsidP="00D56534">
            <w:pPr>
              <w:pStyle w:val="ListParagraph"/>
              <w:spacing w:after="0"/>
              <w:ind w:left="360"/>
              <w:rPr>
                <w:rFonts w:ascii="Georgia" w:hAnsi="Georgia"/>
              </w:rPr>
            </w:pPr>
            <w:r w:rsidRPr="00501092">
              <w:rPr>
                <w:rFonts w:ascii="Georgia" w:hAnsi="Georgia"/>
              </w:rPr>
              <w:t>Failure of clinical/Failure of course</w:t>
            </w:r>
          </w:p>
          <w:p w14:paraId="330AFED7" w14:textId="77777777" w:rsidR="009A30DC" w:rsidRPr="00501092" w:rsidRDefault="009A30DC" w:rsidP="00D56534">
            <w:pPr>
              <w:pStyle w:val="ListParagraph"/>
              <w:spacing w:after="0"/>
              <w:ind w:left="360"/>
              <w:rPr>
                <w:rFonts w:ascii="Georgia" w:hAnsi="Georgia"/>
                <w:b/>
              </w:rPr>
            </w:pPr>
            <w:r w:rsidRPr="00501092">
              <w:rPr>
                <w:rFonts w:ascii="Georgia" w:hAnsi="Georgia"/>
                <w:b/>
              </w:rPr>
              <w:lastRenderedPageBreak/>
              <w:t>OR</w:t>
            </w:r>
          </w:p>
          <w:p w14:paraId="47DF4CEE" w14:textId="77777777" w:rsidR="009A30DC" w:rsidRPr="00501092" w:rsidRDefault="009A30DC" w:rsidP="00D56534">
            <w:pPr>
              <w:pStyle w:val="ListParagraph"/>
              <w:spacing w:after="0"/>
              <w:ind w:left="360"/>
              <w:rPr>
                <w:rFonts w:ascii="Georgia" w:hAnsi="Georgia"/>
              </w:rPr>
            </w:pPr>
            <w:r w:rsidRPr="00501092">
              <w:rPr>
                <w:rFonts w:ascii="Georgia" w:hAnsi="Georgia"/>
              </w:rPr>
              <w:t>Dismissal from the SLHS Graduate program</w:t>
            </w:r>
          </w:p>
        </w:tc>
        <w:tc>
          <w:tcPr>
            <w:tcW w:w="2354" w:type="dxa"/>
            <w:tcBorders>
              <w:top w:val="single" w:sz="4" w:space="0" w:color="auto"/>
              <w:left w:val="single" w:sz="4" w:space="0" w:color="auto"/>
              <w:bottom w:val="single" w:sz="4" w:space="0" w:color="auto"/>
              <w:right w:val="single" w:sz="4" w:space="0" w:color="auto"/>
            </w:tcBorders>
            <w:hideMark/>
          </w:tcPr>
          <w:p w14:paraId="5C972398" w14:textId="77777777" w:rsidR="009A30DC" w:rsidRPr="00501092" w:rsidRDefault="009A30DC">
            <w:pPr>
              <w:pStyle w:val="ListParagraph"/>
              <w:widowControl/>
              <w:numPr>
                <w:ilvl w:val="0"/>
                <w:numId w:val="41"/>
              </w:numPr>
              <w:spacing w:after="0"/>
              <w:rPr>
                <w:rFonts w:ascii="Georgia" w:hAnsi="Georgia"/>
                <w:b/>
              </w:rPr>
            </w:pPr>
            <w:r w:rsidRPr="00501092">
              <w:rPr>
                <w:rFonts w:ascii="Georgia" w:hAnsi="Georgia"/>
                <w:b/>
              </w:rPr>
              <w:lastRenderedPageBreak/>
              <w:t>1</w:t>
            </w:r>
            <w:r w:rsidRPr="00501092">
              <w:rPr>
                <w:rFonts w:ascii="Georgia" w:hAnsi="Georgia"/>
                <w:b/>
                <w:vertAlign w:val="superscript"/>
              </w:rPr>
              <w:t>st</w:t>
            </w:r>
            <w:r w:rsidRPr="00501092">
              <w:rPr>
                <w:rFonts w:ascii="Georgia" w:hAnsi="Georgia"/>
                <w:b/>
              </w:rPr>
              <w:t xml:space="preserve"> offense:</w:t>
            </w:r>
          </w:p>
          <w:p w14:paraId="2D3D75F5" w14:textId="77777777" w:rsidR="009A30DC" w:rsidRPr="00501092" w:rsidRDefault="009A30DC" w:rsidP="00D56534">
            <w:pPr>
              <w:pStyle w:val="ListParagraph"/>
              <w:spacing w:after="0"/>
              <w:ind w:left="360"/>
              <w:rPr>
                <w:rFonts w:ascii="Georgia" w:hAnsi="Georgia"/>
                <w:b/>
              </w:rPr>
            </w:pPr>
            <w:r w:rsidRPr="00501092">
              <w:rPr>
                <w:rFonts w:ascii="Georgia" w:hAnsi="Georgia"/>
              </w:rPr>
              <w:t xml:space="preserve">Face-to-face meeting with the HCO to review relevant policy; establish performance improvement plan; HIPAA training </w:t>
            </w:r>
            <w:proofErr w:type="gramStart"/>
            <w:r w:rsidRPr="00501092">
              <w:rPr>
                <w:rFonts w:ascii="Georgia" w:hAnsi="Georgia"/>
              </w:rPr>
              <w:t>recertification;</w:t>
            </w:r>
            <w:proofErr w:type="gramEnd"/>
          </w:p>
          <w:p w14:paraId="29E2F586" w14:textId="77777777" w:rsidR="009A30DC" w:rsidRPr="00501092" w:rsidRDefault="009A30DC" w:rsidP="00D56534">
            <w:pPr>
              <w:pStyle w:val="ListParagraph"/>
              <w:spacing w:after="0"/>
              <w:ind w:left="360"/>
              <w:rPr>
                <w:rFonts w:ascii="Georgia" w:hAnsi="Georgia"/>
                <w:b/>
              </w:rPr>
            </w:pPr>
            <w:r w:rsidRPr="00501092">
              <w:rPr>
                <w:rFonts w:ascii="Georgia" w:hAnsi="Georgia"/>
                <w:b/>
              </w:rPr>
              <w:t>Failure of clinic course which may result in delay of graduation.</w:t>
            </w:r>
          </w:p>
          <w:p w14:paraId="02F1CE08" w14:textId="77777777" w:rsidR="009A30DC" w:rsidRPr="00501092" w:rsidRDefault="009A30DC">
            <w:pPr>
              <w:pStyle w:val="ListParagraph"/>
              <w:widowControl/>
              <w:numPr>
                <w:ilvl w:val="0"/>
                <w:numId w:val="41"/>
              </w:numPr>
              <w:spacing w:after="0"/>
              <w:rPr>
                <w:rFonts w:ascii="Georgia" w:hAnsi="Georgia"/>
                <w:b/>
              </w:rPr>
            </w:pPr>
            <w:r w:rsidRPr="00501092">
              <w:rPr>
                <w:rFonts w:ascii="Georgia" w:hAnsi="Georgia"/>
                <w:b/>
              </w:rPr>
              <w:t>2</w:t>
            </w:r>
            <w:r w:rsidRPr="00501092">
              <w:rPr>
                <w:rFonts w:ascii="Georgia" w:hAnsi="Georgia"/>
                <w:b/>
                <w:vertAlign w:val="superscript"/>
              </w:rPr>
              <w:t>nd</w:t>
            </w:r>
            <w:r w:rsidRPr="00501092">
              <w:rPr>
                <w:rFonts w:ascii="Georgia" w:hAnsi="Georgia"/>
                <w:b/>
              </w:rPr>
              <w:t xml:space="preserve"> offense:</w:t>
            </w:r>
          </w:p>
          <w:p w14:paraId="1179ACCD" w14:textId="77777777" w:rsidR="009A30DC" w:rsidRPr="00501092" w:rsidRDefault="009A30DC" w:rsidP="00D56534">
            <w:pPr>
              <w:pStyle w:val="ListParagraph"/>
              <w:spacing w:after="0"/>
              <w:ind w:left="360"/>
              <w:rPr>
                <w:rFonts w:ascii="Georgia" w:hAnsi="Georgia"/>
                <w:b/>
              </w:rPr>
            </w:pPr>
            <w:r w:rsidRPr="00501092">
              <w:rPr>
                <w:rFonts w:ascii="Georgia" w:hAnsi="Georgia"/>
                <w:b/>
              </w:rPr>
              <w:t>Dismissal from graduate program</w:t>
            </w:r>
          </w:p>
        </w:tc>
        <w:tc>
          <w:tcPr>
            <w:tcW w:w="2250" w:type="dxa"/>
            <w:tcBorders>
              <w:top w:val="single" w:sz="4" w:space="0" w:color="auto"/>
              <w:left w:val="single" w:sz="4" w:space="0" w:color="auto"/>
              <w:bottom w:val="single" w:sz="4" w:space="0" w:color="auto"/>
              <w:right w:val="single" w:sz="4" w:space="0" w:color="auto"/>
            </w:tcBorders>
            <w:hideMark/>
          </w:tcPr>
          <w:p w14:paraId="03E6E82E" w14:textId="77777777" w:rsidR="009A30DC" w:rsidRPr="00501092" w:rsidRDefault="009A30DC">
            <w:pPr>
              <w:pStyle w:val="ListParagraph"/>
              <w:widowControl/>
              <w:numPr>
                <w:ilvl w:val="0"/>
                <w:numId w:val="42"/>
              </w:numPr>
              <w:spacing w:after="0"/>
              <w:rPr>
                <w:rFonts w:ascii="Georgia" w:hAnsi="Georgia"/>
              </w:rPr>
            </w:pPr>
            <w:r w:rsidRPr="00501092">
              <w:rPr>
                <w:rFonts w:ascii="Georgia" w:hAnsi="Georgia"/>
              </w:rPr>
              <w:t>HCO</w:t>
            </w:r>
          </w:p>
          <w:p w14:paraId="4C65DD90" w14:textId="77777777" w:rsidR="009A30DC" w:rsidRPr="00501092" w:rsidRDefault="009A30DC">
            <w:pPr>
              <w:pStyle w:val="ListParagraph"/>
              <w:widowControl/>
              <w:numPr>
                <w:ilvl w:val="0"/>
                <w:numId w:val="42"/>
              </w:numPr>
              <w:spacing w:after="0"/>
              <w:rPr>
                <w:rFonts w:ascii="Georgia" w:hAnsi="Georgia"/>
              </w:rPr>
            </w:pPr>
            <w:r w:rsidRPr="00501092">
              <w:rPr>
                <w:rFonts w:ascii="Georgia" w:hAnsi="Georgia"/>
              </w:rPr>
              <w:t>Clinical Coordinator</w:t>
            </w:r>
          </w:p>
          <w:p w14:paraId="7AF1C7A2" w14:textId="77777777" w:rsidR="009A30DC" w:rsidRPr="00501092" w:rsidRDefault="009A30DC">
            <w:pPr>
              <w:pStyle w:val="ListParagraph"/>
              <w:widowControl/>
              <w:numPr>
                <w:ilvl w:val="0"/>
                <w:numId w:val="42"/>
              </w:numPr>
              <w:spacing w:after="0"/>
              <w:rPr>
                <w:rFonts w:ascii="Georgia" w:hAnsi="Georgia"/>
              </w:rPr>
            </w:pPr>
            <w:r w:rsidRPr="00501092">
              <w:rPr>
                <w:rFonts w:ascii="Georgia" w:hAnsi="Georgia"/>
              </w:rPr>
              <w:t>Chair</w:t>
            </w:r>
          </w:p>
          <w:p w14:paraId="28848864" w14:textId="77777777" w:rsidR="009A30DC" w:rsidRPr="00501092" w:rsidRDefault="009A30DC">
            <w:pPr>
              <w:pStyle w:val="ListParagraph"/>
              <w:widowControl/>
              <w:numPr>
                <w:ilvl w:val="0"/>
                <w:numId w:val="42"/>
              </w:numPr>
              <w:spacing w:after="0"/>
              <w:rPr>
                <w:rFonts w:ascii="Georgia" w:hAnsi="Georgia"/>
              </w:rPr>
            </w:pPr>
            <w:r w:rsidRPr="00501092">
              <w:rPr>
                <w:rFonts w:ascii="Georgia" w:hAnsi="Georgia"/>
              </w:rPr>
              <w:t>Dean</w:t>
            </w:r>
          </w:p>
        </w:tc>
      </w:tr>
      <w:tr w:rsidR="009A30DC" w:rsidRPr="00501092" w14:paraId="237E16E7" w14:textId="77777777" w:rsidTr="00D56534">
        <w:trPr>
          <w:trHeight w:val="374"/>
        </w:trPr>
        <w:tc>
          <w:tcPr>
            <w:tcW w:w="3617" w:type="dxa"/>
            <w:tcBorders>
              <w:top w:val="single" w:sz="4" w:space="0" w:color="auto"/>
              <w:left w:val="single" w:sz="4" w:space="0" w:color="auto"/>
              <w:bottom w:val="single" w:sz="4" w:space="0" w:color="auto"/>
              <w:right w:val="single" w:sz="4" w:space="0" w:color="auto"/>
            </w:tcBorders>
            <w:hideMark/>
          </w:tcPr>
          <w:p w14:paraId="32BBF3B7" w14:textId="77777777" w:rsidR="009A30DC" w:rsidRPr="00501092" w:rsidRDefault="009A30DC">
            <w:pPr>
              <w:pStyle w:val="ListParagraph"/>
              <w:widowControl/>
              <w:numPr>
                <w:ilvl w:val="0"/>
                <w:numId w:val="47"/>
              </w:numPr>
              <w:spacing w:after="0"/>
              <w:rPr>
                <w:rFonts w:ascii="Georgia" w:hAnsi="Georgia"/>
              </w:rPr>
            </w:pPr>
            <w:r w:rsidRPr="00501092">
              <w:rPr>
                <w:rFonts w:ascii="Georgia" w:hAnsi="Georgia"/>
              </w:rPr>
              <w:t>E-mailing OR posting client PHI on any form of electronic device OR social media</w:t>
            </w:r>
          </w:p>
          <w:p w14:paraId="6F816FA5" w14:textId="77777777" w:rsidR="009A30DC" w:rsidRPr="00501092" w:rsidRDefault="009A30DC" w:rsidP="00D56534">
            <w:pPr>
              <w:pStyle w:val="ListParagraph"/>
              <w:widowControl/>
              <w:spacing w:after="0"/>
              <w:rPr>
                <w:rFonts w:ascii="Georgia" w:hAnsi="Georgia"/>
              </w:rPr>
            </w:pPr>
          </w:p>
          <w:p w14:paraId="53A507AC" w14:textId="77777777" w:rsidR="009A30DC" w:rsidRPr="00501092" w:rsidRDefault="009A30DC" w:rsidP="00D56534">
            <w:pPr>
              <w:spacing w:after="0"/>
              <w:rPr>
                <w:rFonts w:ascii="Georgia" w:hAnsi="Georgia"/>
              </w:rPr>
            </w:pPr>
            <w:r w:rsidRPr="00501092">
              <w:rPr>
                <w:rFonts w:ascii="Georgia" w:hAnsi="Georgia"/>
              </w:rPr>
              <w:t>Examples*: Sending any form of PHI (image, information, video) or other images, information, videos taken in the clinical setting via email or text; Posting any form of PHI (image, information, video) or other images, information, videos taken in the clinical setting on any form of social media including but not limited to Facebook, LinkedIn, Twitter, Snapchat, etc.; Emailing SOAP notes or posting client PHI to any other site than Practice Perfect</w:t>
            </w:r>
          </w:p>
        </w:tc>
        <w:tc>
          <w:tcPr>
            <w:tcW w:w="2394" w:type="dxa"/>
            <w:tcBorders>
              <w:top w:val="single" w:sz="4" w:space="0" w:color="auto"/>
              <w:left w:val="single" w:sz="4" w:space="0" w:color="auto"/>
              <w:bottom w:val="single" w:sz="4" w:space="0" w:color="auto"/>
              <w:right w:val="single" w:sz="4" w:space="0" w:color="auto"/>
            </w:tcBorders>
          </w:tcPr>
          <w:p w14:paraId="7D243FB3" w14:textId="77777777" w:rsidR="009A30DC" w:rsidRPr="00501092" w:rsidRDefault="009A30DC">
            <w:pPr>
              <w:pStyle w:val="ListParagraph"/>
              <w:numPr>
                <w:ilvl w:val="0"/>
                <w:numId w:val="46"/>
              </w:numPr>
              <w:rPr>
                <w:rFonts w:ascii="Georgia" w:hAnsi="Georgia"/>
              </w:rPr>
            </w:pPr>
            <w:r w:rsidRPr="00501092">
              <w:rPr>
                <w:rFonts w:ascii="Georgia" w:hAnsi="Georgia"/>
              </w:rPr>
              <w:t>*Incident Report (IR) generated</w:t>
            </w:r>
          </w:p>
          <w:p w14:paraId="72ACBDA5" w14:textId="77777777" w:rsidR="009A30DC" w:rsidRPr="00501092" w:rsidRDefault="009A30DC">
            <w:pPr>
              <w:pStyle w:val="ListParagraph"/>
              <w:numPr>
                <w:ilvl w:val="0"/>
                <w:numId w:val="46"/>
              </w:numPr>
              <w:rPr>
                <w:rFonts w:ascii="Georgia" w:hAnsi="Georgia"/>
              </w:rPr>
            </w:pPr>
            <w:r w:rsidRPr="00501092">
              <w:rPr>
                <w:rFonts w:ascii="Georgia" w:hAnsi="Georgia"/>
                <w:b/>
              </w:rPr>
              <w:t>AND</w:t>
            </w:r>
          </w:p>
          <w:p w14:paraId="67F45A73" w14:textId="77777777" w:rsidR="009A30DC" w:rsidRPr="00501092" w:rsidRDefault="009A30DC">
            <w:pPr>
              <w:pStyle w:val="ListParagraph"/>
              <w:numPr>
                <w:ilvl w:val="0"/>
                <w:numId w:val="46"/>
              </w:numPr>
              <w:rPr>
                <w:rFonts w:ascii="Georgia" w:hAnsi="Georgia"/>
                <w:b/>
              </w:rPr>
            </w:pPr>
            <w:r w:rsidRPr="00501092">
              <w:rPr>
                <w:rFonts w:ascii="Georgia" w:hAnsi="Georgia"/>
              </w:rPr>
              <w:t>Failure of clinical/Failure of course</w:t>
            </w:r>
            <w:r w:rsidRPr="00501092">
              <w:rPr>
                <w:rFonts w:ascii="Georgia" w:hAnsi="Georgia"/>
                <w:b/>
              </w:rPr>
              <w:t xml:space="preserve"> OR </w:t>
            </w:r>
          </w:p>
          <w:p w14:paraId="243EE331" w14:textId="77777777" w:rsidR="009A30DC" w:rsidRPr="00501092" w:rsidRDefault="009A30DC">
            <w:pPr>
              <w:pStyle w:val="ListParagraph"/>
              <w:numPr>
                <w:ilvl w:val="0"/>
                <w:numId w:val="46"/>
              </w:numPr>
              <w:rPr>
                <w:rFonts w:ascii="Georgia" w:hAnsi="Georgia"/>
                <w:b/>
              </w:rPr>
            </w:pPr>
            <w:r w:rsidRPr="00501092">
              <w:rPr>
                <w:rFonts w:ascii="Georgia" w:hAnsi="Georgia"/>
              </w:rPr>
              <w:t>Removal from the SLHS Graduate program</w:t>
            </w:r>
          </w:p>
        </w:tc>
        <w:tc>
          <w:tcPr>
            <w:tcW w:w="2354" w:type="dxa"/>
            <w:tcBorders>
              <w:top w:val="single" w:sz="4" w:space="0" w:color="auto"/>
              <w:left w:val="single" w:sz="4" w:space="0" w:color="auto"/>
              <w:bottom w:val="single" w:sz="4" w:space="0" w:color="auto"/>
              <w:right w:val="single" w:sz="4" w:space="0" w:color="auto"/>
            </w:tcBorders>
            <w:hideMark/>
          </w:tcPr>
          <w:p w14:paraId="1B9E9A7B" w14:textId="77777777" w:rsidR="009A30DC" w:rsidRPr="00501092" w:rsidRDefault="009A30DC">
            <w:pPr>
              <w:pStyle w:val="ListParagraph"/>
              <w:widowControl/>
              <w:numPr>
                <w:ilvl w:val="0"/>
                <w:numId w:val="41"/>
              </w:numPr>
              <w:spacing w:after="0"/>
              <w:rPr>
                <w:rFonts w:ascii="Georgia" w:hAnsi="Georgia"/>
                <w:b/>
              </w:rPr>
            </w:pPr>
            <w:r w:rsidRPr="00501092">
              <w:rPr>
                <w:rFonts w:ascii="Georgia" w:hAnsi="Georgia"/>
                <w:b/>
              </w:rPr>
              <w:t>1</w:t>
            </w:r>
            <w:r w:rsidRPr="00501092">
              <w:rPr>
                <w:rFonts w:ascii="Georgia" w:hAnsi="Georgia"/>
                <w:b/>
                <w:vertAlign w:val="superscript"/>
              </w:rPr>
              <w:t>st</w:t>
            </w:r>
            <w:r w:rsidRPr="00501092">
              <w:rPr>
                <w:rFonts w:ascii="Georgia" w:hAnsi="Georgia"/>
                <w:b/>
              </w:rPr>
              <w:t xml:space="preserve"> offense:</w:t>
            </w:r>
          </w:p>
          <w:p w14:paraId="2E9925B2" w14:textId="77777777" w:rsidR="009A30DC" w:rsidRPr="00501092" w:rsidRDefault="009A30DC" w:rsidP="00D56534">
            <w:pPr>
              <w:pStyle w:val="ListParagraph"/>
              <w:spacing w:after="0"/>
              <w:ind w:left="360"/>
              <w:rPr>
                <w:rFonts w:ascii="Georgia" w:hAnsi="Georgia"/>
                <w:b/>
              </w:rPr>
            </w:pPr>
            <w:r w:rsidRPr="00501092">
              <w:rPr>
                <w:rFonts w:ascii="Georgia" w:hAnsi="Georgia"/>
              </w:rPr>
              <w:t xml:space="preserve">Face-to-face meeting with the HCO to review relevant policy; establish performance improvement plan; HIPAA training </w:t>
            </w:r>
            <w:proofErr w:type="gramStart"/>
            <w:r w:rsidRPr="00501092">
              <w:rPr>
                <w:rFonts w:ascii="Georgia" w:hAnsi="Georgia"/>
              </w:rPr>
              <w:t>recertification;</w:t>
            </w:r>
            <w:proofErr w:type="gramEnd"/>
          </w:p>
          <w:p w14:paraId="4447DC4E" w14:textId="77777777" w:rsidR="009A30DC" w:rsidRPr="00501092" w:rsidRDefault="009A30DC" w:rsidP="00D56534">
            <w:pPr>
              <w:pStyle w:val="ListParagraph"/>
              <w:spacing w:after="0"/>
              <w:ind w:left="360"/>
              <w:rPr>
                <w:rFonts w:ascii="Georgia" w:hAnsi="Georgia"/>
                <w:b/>
              </w:rPr>
            </w:pPr>
            <w:r w:rsidRPr="00501092">
              <w:rPr>
                <w:rFonts w:ascii="Georgia" w:hAnsi="Georgia"/>
                <w:b/>
              </w:rPr>
              <w:t>failure of clinic course which may result in delay of graduation.</w:t>
            </w:r>
          </w:p>
          <w:p w14:paraId="13DB707C" w14:textId="77777777" w:rsidR="009A30DC" w:rsidRPr="00501092" w:rsidRDefault="009A30DC">
            <w:pPr>
              <w:pStyle w:val="ListParagraph"/>
              <w:widowControl/>
              <w:numPr>
                <w:ilvl w:val="0"/>
                <w:numId w:val="41"/>
              </w:numPr>
              <w:spacing w:after="0"/>
              <w:rPr>
                <w:rFonts w:ascii="Georgia" w:hAnsi="Georgia"/>
                <w:b/>
              </w:rPr>
            </w:pPr>
            <w:r w:rsidRPr="00501092">
              <w:rPr>
                <w:rFonts w:ascii="Georgia" w:hAnsi="Georgia"/>
                <w:b/>
              </w:rPr>
              <w:t>2</w:t>
            </w:r>
            <w:r w:rsidRPr="00501092">
              <w:rPr>
                <w:rFonts w:ascii="Georgia" w:hAnsi="Georgia"/>
                <w:b/>
                <w:vertAlign w:val="superscript"/>
              </w:rPr>
              <w:t>nd</w:t>
            </w:r>
            <w:r w:rsidRPr="00501092">
              <w:rPr>
                <w:rFonts w:ascii="Georgia" w:hAnsi="Georgia"/>
                <w:b/>
              </w:rPr>
              <w:t xml:space="preserve"> offense:</w:t>
            </w:r>
          </w:p>
          <w:p w14:paraId="6476F7D9" w14:textId="77777777" w:rsidR="009A30DC" w:rsidRPr="00501092" w:rsidRDefault="009A30DC" w:rsidP="00D56534">
            <w:pPr>
              <w:pStyle w:val="ListParagraph"/>
              <w:spacing w:after="0"/>
              <w:ind w:left="360"/>
              <w:rPr>
                <w:rFonts w:ascii="Georgia" w:hAnsi="Georgia"/>
                <w:b/>
              </w:rPr>
            </w:pPr>
            <w:r w:rsidRPr="00501092">
              <w:rPr>
                <w:rFonts w:ascii="Georgia" w:hAnsi="Georgia"/>
                <w:b/>
              </w:rPr>
              <w:t>Dismissal from graduate program</w:t>
            </w:r>
          </w:p>
        </w:tc>
        <w:tc>
          <w:tcPr>
            <w:tcW w:w="2250" w:type="dxa"/>
            <w:tcBorders>
              <w:top w:val="single" w:sz="4" w:space="0" w:color="auto"/>
              <w:left w:val="single" w:sz="4" w:space="0" w:color="auto"/>
              <w:bottom w:val="single" w:sz="4" w:space="0" w:color="auto"/>
              <w:right w:val="single" w:sz="4" w:space="0" w:color="auto"/>
            </w:tcBorders>
            <w:hideMark/>
          </w:tcPr>
          <w:p w14:paraId="430F1F84" w14:textId="77777777" w:rsidR="009A30DC" w:rsidRPr="00501092" w:rsidRDefault="009A30DC">
            <w:pPr>
              <w:pStyle w:val="ListParagraph"/>
              <w:widowControl/>
              <w:numPr>
                <w:ilvl w:val="0"/>
                <w:numId w:val="42"/>
              </w:numPr>
              <w:spacing w:after="0"/>
              <w:rPr>
                <w:rFonts w:ascii="Georgia" w:hAnsi="Georgia"/>
              </w:rPr>
            </w:pPr>
            <w:r w:rsidRPr="00501092">
              <w:rPr>
                <w:rFonts w:ascii="Georgia" w:hAnsi="Georgia"/>
              </w:rPr>
              <w:t>HCO</w:t>
            </w:r>
          </w:p>
          <w:p w14:paraId="3638E312" w14:textId="77777777" w:rsidR="009A30DC" w:rsidRPr="00501092" w:rsidRDefault="009A30DC">
            <w:pPr>
              <w:pStyle w:val="ListParagraph"/>
              <w:widowControl/>
              <w:numPr>
                <w:ilvl w:val="0"/>
                <w:numId w:val="42"/>
              </w:numPr>
              <w:spacing w:after="0"/>
              <w:rPr>
                <w:rFonts w:ascii="Georgia" w:hAnsi="Georgia"/>
              </w:rPr>
            </w:pPr>
            <w:r w:rsidRPr="00501092">
              <w:rPr>
                <w:rFonts w:ascii="Georgia" w:hAnsi="Georgia"/>
              </w:rPr>
              <w:t>Clinical Coordinator</w:t>
            </w:r>
          </w:p>
          <w:p w14:paraId="3F6BF465" w14:textId="77777777" w:rsidR="009A30DC" w:rsidRPr="00501092" w:rsidRDefault="009A30DC">
            <w:pPr>
              <w:pStyle w:val="ListParagraph"/>
              <w:widowControl/>
              <w:numPr>
                <w:ilvl w:val="0"/>
                <w:numId w:val="42"/>
              </w:numPr>
              <w:spacing w:after="0"/>
              <w:rPr>
                <w:rFonts w:ascii="Georgia" w:hAnsi="Georgia"/>
              </w:rPr>
            </w:pPr>
            <w:r w:rsidRPr="00501092">
              <w:rPr>
                <w:rFonts w:ascii="Georgia" w:hAnsi="Georgia"/>
              </w:rPr>
              <w:t>Chair</w:t>
            </w:r>
          </w:p>
          <w:p w14:paraId="2B8B8BC7" w14:textId="77777777" w:rsidR="009A30DC" w:rsidRPr="00501092" w:rsidRDefault="009A30DC">
            <w:pPr>
              <w:pStyle w:val="ListParagraph"/>
              <w:widowControl/>
              <w:numPr>
                <w:ilvl w:val="0"/>
                <w:numId w:val="42"/>
              </w:numPr>
              <w:spacing w:after="0"/>
              <w:rPr>
                <w:rFonts w:ascii="Georgia" w:hAnsi="Georgia"/>
              </w:rPr>
            </w:pPr>
            <w:r w:rsidRPr="00501092">
              <w:rPr>
                <w:rFonts w:ascii="Georgia" w:hAnsi="Georgia"/>
              </w:rPr>
              <w:t>Dean</w:t>
            </w:r>
          </w:p>
        </w:tc>
      </w:tr>
    </w:tbl>
    <w:p w14:paraId="37416BF1" w14:textId="77777777" w:rsidR="009A30DC" w:rsidRPr="00501092" w:rsidRDefault="009A30DC" w:rsidP="009A30DC">
      <w:pPr>
        <w:rPr>
          <w:rFonts w:ascii="Georgia" w:hAnsi="Georgia"/>
        </w:rPr>
      </w:pPr>
      <w:r w:rsidRPr="00501092">
        <w:rPr>
          <w:rFonts w:ascii="Georgia" w:hAnsi="Georgia"/>
        </w:rPr>
        <w:t>*Examples are not all inclusive</w:t>
      </w:r>
    </w:p>
    <w:p w14:paraId="63D6D617" w14:textId="77777777" w:rsidR="009A30DC" w:rsidRPr="00501092" w:rsidRDefault="009A30DC" w:rsidP="009A30DC">
      <w:pPr>
        <w:spacing w:line="213" w:lineRule="auto"/>
        <w:jc w:val="center"/>
        <w:rPr>
          <w:rFonts w:ascii="Georgia" w:hAnsi="Georgia" w:cs="Arial"/>
          <w:b/>
          <w:spacing w:val="-1"/>
        </w:rPr>
      </w:pPr>
    </w:p>
    <w:p w14:paraId="43E00C84" w14:textId="77777777" w:rsidR="009A30DC" w:rsidRPr="00501092" w:rsidRDefault="009A30DC" w:rsidP="009A30DC">
      <w:pPr>
        <w:widowControl/>
        <w:rPr>
          <w:rFonts w:ascii="Georgia" w:hAnsi="Georgia" w:cs="Arial"/>
        </w:rPr>
        <w:sectPr w:rsidR="009A30DC" w:rsidRPr="00501092" w:rsidSect="00CA2632">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728" w:right="1440" w:bottom="1440" w:left="1440" w:header="0" w:footer="1051" w:gutter="0"/>
          <w:cols w:space="720"/>
        </w:sectPr>
      </w:pPr>
    </w:p>
    <w:p w14:paraId="36CD0021" w14:textId="45CE3FF8" w:rsidR="002C07C4" w:rsidRPr="001E4793" w:rsidRDefault="002C07C4" w:rsidP="009A30DC">
      <w:pPr>
        <w:widowControl/>
        <w:spacing w:after="200" w:line="276" w:lineRule="auto"/>
        <w:rPr>
          <w:rFonts w:ascii="Georgia" w:eastAsiaTheme="majorEastAsia" w:hAnsi="Georgia" w:cstheme="majorBidi"/>
          <w:color w:val="365F91" w:themeColor="accent1" w:themeShade="BF"/>
          <w:sz w:val="32"/>
          <w:szCs w:val="32"/>
        </w:rPr>
      </w:pPr>
    </w:p>
    <w:sectPr w:rsidR="002C07C4" w:rsidRPr="001E4793" w:rsidSect="00CA2632">
      <w:headerReference w:type="even" r:id="rId34"/>
      <w:headerReference w:type="default" r:id="rId35"/>
      <w:footerReference w:type="even" r:id="rId36"/>
      <w:footerReference w:type="default" r:id="rId37"/>
      <w:headerReference w:type="first" r:id="rId38"/>
      <w:footerReference w:type="first" r:id="rId39"/>
      <w:type w:val="continuous"/>
      <w:pgSz w:w="12240" w:h="15840"/>
      <w:pgMar w:top="1728"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FF8E" w14:textId="77777777" w:rsidR="00CA2632" w:rsidRDefault="00CA2632" w:rsidP="00573EAD">
      <w:r>
        <w:separator/>
      </w:r>
    </w:p>
  </w:endnote>
  <w:endnote w:type="continuationSeparator" w:id="0">
    <w:p w14:paraId="2E252358" w14:textId="77777777" w:rsidR="00CA2632" w:rsidRDefault="00CA2632" w:rsidP="0057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44A3" w14:textId="77777777" w:rsidR="00501092" w:rsidRDefault="00501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908535"/>
      <w:docPartObj>
        <w:docPartGallery w:val="Page Numbers (Bottom of Page)"/>
        <w:docPartUnique/>
      </w:docPartObj>
    </w:sdtPr>
    <w:sdtEndPr>
      <w:rPr>
        <w:noProof/>
      </w:rPr>
    </w:sdtEndPr>
    <w:sdtContent>
      <w:p w14:paraId="365B241B" w14:textId="1CA1F962" w:rsidR="00501092" w:rsidRDefault="00501092" w:rsidP="009A30DC">
        <w:pPr>
          <w:pStyle w:val="Footer"/>
          <w:jc w:val="right"/>
        </w:pPr>
        <w:r>
          <w:fldChar w:fldCharType="begin"/>
        </w:r>
        <w:r>
          <w:instrText xml:space="preserve"> PAGE   \* MERGEFORMAT </w:instrText>
        </w:r>
        <w:r>
          <w:fldChar w:fldCharType="separate"/>
        </w:r>
        <w:r>
          <w:rPr>
            <w:noProof/>
          </w:rPr>
          <w:t>50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C073" w14:textId="77777777" w:rsidR="00501092" w:rsidRDefault="005010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6250" w14:textId="77777777" w:rsidR="00501092" w:rsidRDefault="005010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1154"/>
      <w:docPartObj>
        <w:docPartGallery w:val="Page Numbers (Bottom of Page)"/>
        <w:docPartUnique/>
      </w:docPartObj>
    </w:sdtPr>
    <w:sdtEndPr>
      <w:rPr>
        <w:noProof/>
      </w:rPr>
    </w:sdtEndPr>
    <w:sdtContent>
      <w:p w14:paraId="13BC80A1" w14:textId="0FA403AE" w:rsidR="00501092" w:rsidRDefault="00501092" w:rsidP="009A30DC">
        <w:pPr>
          <w:pStyle w:val="Footer"/>
          <w:jc w:val="right"/>
        </w:pPr>
        <w:r>
          <w:fldChar w:fldCharType="begin"/>
        </w:r>
        <w:r>
          <w:instrText xml:space="preserve"> PAGE   \* MERGEFORMAT </w:instrText>
        </w:r>
        <w:r>
          <w:fldChar w:fldCharType="separate"/>
        </w:r>
        <w:r>
          <w:rPr>
            <w:noProof/>
          </w:rPr>
          <w:t>64</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A73A" w14:textId="77777777" w:rsidR="00501092" w:rsidRDefault="0050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A8B8" w14:textId="77777777" w:rsidR="00CA2632" w:rsidRDefault="00CA2632" w:rsidP="00573EAD">
      <w:r>
        <w:separator/>
      </w:r>
    </w:p>
  </w:footnote>
  <w:footnote w:type="continuationSeparator" w:id="0">
    <w:p w14:paraId="45AB7D46" w14:textId="77777777" w:rsidR="00CA2632" w:rsidRDefault="00CA2632" w:rsidP="0057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C1D7" w14:textId="77777777" w:rsidR="00501092" w:rsidRDefault="00501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DC14" w14:textId="77777777" w:rsidR="00501092" w:rsidRDefault="00501092">
    <w:pPr>
      <w:pStyle w:val="Header"/>
    </w:pPr>
    <w:r>
      <w:rPr>
        <w:noProof/>
      </w:rPr>
      <w:drawing>
        <wp:anchor distT="0" distB="0" distL="114300" distR="114300" simplePos="0" relativeHeight="251664384" behindDoc="1" locked="0" layoutInCell="1" allowOverlap="1" wp14:anchorId="1C250DC9" wp14:editId="548E8846">
          <wp:simplePos x="0" y="0"/>
          <wp:positionH relativeFrom="column">
            <wp:posOffset>-352425</wp:posOffset>
          </wp:positionH>
          <wp:positionV relativeFrom="paragraph">
            <wp:posOffset>313055</wp:posOffset>
          </wp:positionV>
          <wp:extent cx="3633470" cy="615950"/>
          <wp:effectExtent l="0" t="0" r="5080" b="0"/>
          <wp:wrapTight wrapText="bothSides">
            <wp:wrapPolygon edited="0">
              <wp:start x="1359" y="0"/>
              <wp:lineTo x="0" y="1336"/>
              <wp:lineTo x="0" y="18705"/>
              <wp:lineTo x="793" y="20709"/>
              <wp:lineTo x="3284" y="20709"/>
              <wp:lineTo x="21517" y="20041"/>
              <wp:lineTo x="21517" y="3340"/>
              <wp:lineTo x="2718" y="0"/>
              <wp:lineTo x="1359"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3470" cy="615950"/>
                  </a:xfrm>
                  <a:prstGeom prst="rect">
                    <a:avLst/>
                  </a:prstGeom>
                  <a:noFill/>
                </pic:spPr>
              </pic:pic>
            </a:graphicData>
          </a:graphic>
        </wp:anchor>
      </w:drawing>
    </w:r>
  </w:p>
  <w:p w14:paraId="4DB6F5E2" w14:textId="77777777" w:rsidR="00501092" w:rsidRDefault="00501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02A7" w14:textId="77777777" w:rsidR="00501092" w:rsidRDefault="005010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7655" w14:textId="77777777" w:rsidR="00501092" w:rsidRDefault="005010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B6BC" w14:textId="52019588" w:rsidR="00501092" w:rsidRDefault="00501092">
    <w:pPr>
      <w:pStyle w:val="Header"/>
    </w:pPr>
    <w:r>
      <w:rPr>
        <w:noProof/>
      </w:rPr>
      <w:drawing>
        <wp:anchor distT="0" distB="0" distL="114300" distR="114300" simplePos="0" relativeHeight="251660288" behindDoc="1" locked="0" layoutInCell="1" allowOverlap="1" wp14:anchorId="47400DF5" wp14:editId="6C7A33A0">
          <wp:simplePos x="0" y="0"/>
          <wp:positionH relativeFrom="column">
            <wp:posOffset>-352425</wp:posOffset>
          </wp:positionH>
          <wp:positionV relativeFrom="paragraph">
            <wp:posOffset>313055</wp:posOffset>
          </wp:positionV>
          <wp:extent cx="3633470" cy="615950"/>
          <wp:effectExtent l="0" t="0" r="5080" b="0"/>
          <wp:wrapTight wrapText="bothSides">
            <wp:wrapPolygon edited="0">
              <wp:start x="1359" y="0"/>
              <wp:lineTo x="0" y="1336"/>
              <wp:lineTo x="0" y="18705"/>
              <wp:lineTo x="793" y="20709"/>
              <wp:lineTo x="3284" y="20709"/>
              <wp:lineTo x="21517" y="20041"/>
              <wp:lineTo x="21517" y="3340"/>
              <wp:lineTo x="2718" y="0"/>
              <wp:lineTo x="1359"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3470" cy="615950"/>
                  </a:xfrm>
                  <a:prstGeom prst="rect">
                    <a:avLst/>
                  </a:prstGeom>
                  <a:noFill/>
                </pic:spPr>
              </pic:pic>
            </a:graphicData>
          </a:graphic>
        </wp:anchor>
      </w:drawing>
    </w:r>
  </w:p>
  <w:p w14:paraId="592C499D" w14:textId="32E45EAD" w:rsidR="00501092" w:rsidRDefault="005010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48FA" w14:textId="77777777" w:rsidR="00501092" w:rsidRDefault="00501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E59"/>
    <w:multiLevelType w:val="hybridMultilevel"/>
    <w:tmpl w:val="F40C0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66303"/>
    <w:multiLevelType w:val="hybridMultilevel"/>
    <w:tmpl w:val="56961C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EF03CA"/>
    <w:multiLevelType w:val="hybridMultilevel"/>
    <w:tmpl w:val="13A8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86F94"/>
    <w:multiLevelType w:val="hybridMultilevel"/>
    <w:tmpl w:val="8268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9162C"/>
    <w:multiLevelType w:val="hybridMultilevel"/>
    <w:tmpl w:val="88A8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61624"/>
    <w:multiLevelType w:val="hybridMultilevel"/>
    <w:tmpl w:val="0CBE3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57CB2"/>
    <w:multiLevelType w:val="hybridMultilevel"/>
    <w:tmpl w:val="FDEC1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75357"/>
    <w:multiLevelType w:val="hybridMultilevel"/>
    <w:tmpl w:val="9496A19E"/>
    <w:lvl w:ilvl="0" w:tplc="C3089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1413A3"/>
    <w:multiLevelType w:val="hybridMultilevel"/>
    <w:tmpl w:val="174E8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9A1111"/>
    <w:multiLevelType w:val="hybridMultilevel"/>
    <w:tmpl w:val="ECC021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BA1DA3"/>
    <w:multiLevelType w:val="hybridMultilevel"/>
    <w:tmpl w:val="22EE8FA8"/>
    <w:lvl w:ilvl="0" w:tplc="F65CE4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D5468"/>
    <w:multiLevelType w:val="hybridMultilevel"/>
    <w:tmpl w:val="CEB47A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F25E4F"/>
    <w:multiLevelType w:val="hybridMultilevel"/>
    <w:tmpl w:val="150A99E6"/>
    <w:lvl w:ilvl="0" w:tplc="F65CE468">
      <w:start w:val="1"/>
      <w:numFmt w:val="bullet"/>
      <w:lvlText w:val="•"/>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19103082"/>
    <w:multiLevelType w:val="hybridMultilevel"/>
    <w:tmpl w:val="5B74F99E"/>
    <w:lvl w:ilvl="0" w:tplc="04090005">
      <w:start w:val="1"/>
      <w:numFmt w:val="bullet"/>
      <w:lvlText w:val=""/>
      <w:lvlJc w:val="left"/>
      <w:pPr>
        <w:ind w:left="1340" w:hanging="360"/>
      </w:pPr>
      <w:rPr>
        <w:rFonts w:ascii="Wingdings" w:hAnsi="Wingdings"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4" w15:restartNumberingAfterBreak="0">
    <w:nsid w:val="19377A8A"/>
    <w:multiLevelType w:val="multilevel"/>
    <w:tmpl w:val="C43A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A602CF"/>
    <w:multiLevelType w:val="hybridMultilevel"/>
    <w:tmpl w:val="B7B67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9D01D4"/>
    <w:multiLevelType w:val="hybridMultilevel"/>
    <w:tmpl w:val="9B547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AC4BA2"/>
    <w:multiLevelType w:val="hybridMultilevel"/>
    <w:tmpl w:val="F1F61E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C5000B"/>
    <w:multiLevelType w:val="hybridMultilevel"/>
    <w:tmpl w:val="B0AA03F2"/>
    <w:lvl w:ilvl="0" w:tplc="BFC0D87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4F11C2"/>
    <w:multiLevelType w:val="multilevel"/>
    <w:tmpl w:val="CC70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9351D7"/>
    <w:multiLevelType w:val="hybridMultilevel"/>
    <w:tmpl w:val="EA58DA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08677B8"/>
    <w:multiLevelType w:val="hybridMultilevel"/>
    <w:tmpl w:val="E8464226"/>
    <w:lvl w:ilvl="0" w:tplc="0E1A4C30">
      <w:start w:val="1"/>
      <w:numFmt w:val="upp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14B5FDD"/>
    <w:multiLevelType w:val="hybridMultilevel"/>
    <w:tmpl w:val="D35C06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210000D"/>
    <w:multiLevelType w:val="hybridMultilevel"/>
    <w:tmpl w:val="3F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110030"/>
    <w:multiLevelType w:val="multilevel"/>
    <w:tmpl w:val="AC7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3F241FE"/>
    <w:multiLevelType w:val="hybridMultilevel"/>
    <w:tmpl w:val="C240A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220F07"/>
    <w:multiLevelType w:val="hybridMultilevel"/>
    <w:tmpl w:val="45ECF520"/>
    <w:lvl w:ilvl="0" w:tplc="4BD24834">
      <w:start w:val="5"/>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2AE00FC8"/>
    <w:multiLevelType w:val="multilevel"/>
    <w:tmpl w:val="B91AC5FA"/>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8" w15:restartNumberingAfterBreak="0">
    <w:nsid w:val="2C514FFF"/>
    <w:multiLevelType w:val="multilevel"/>
    <w:tmpl w:val="717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08D5C50"/>
    <w:multiLevelType w:val="multilevel"/>
    <w:tmpl w:val="82C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1345EFE"/>
    <w:multiLevelType w:val="hybridMultilevel"/>
    <w:tmpl w:val="2350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B65EC0"/>
    <w:multiLevelType w:val="hybridMultilevel"/>
    <w:tmpl w:val="753C11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25B1784"/>
    <w:multiLevelType w:val="multilevel"/>
    <w:tmpl w:val="9274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9701E5"/>
    <w:multiLevelType w:val="hybridMultilevel"/>
    <w:tmpl w:val="56544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7C4A17"/>
    <w:multiLevelType w:val="hybridMultilevel"/>
    <w:tmpl w:val="CC36E514"/>
    <w:lvl w:ilvl="0" w:tplc="4BD24834">
      <w:start w:val="5"/>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33E2260A"/>
    <w:multiLevelType w:val="multilevel"/>
    <w:tmpl w:val="469E9384"/>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36" w15:restartNumberingAfterBreak="0">
    <w:nsid w:val="34D9340C"/>
    <w:multiLevelType w:val="multilevel"/>
    <w:tmpl w:val="BF26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5106C0A"/>
    <w:multiLevelType w:val="hybridMultilevel"/>
    <w:tmpl w:val="FD34797A"/>
    <w:lvl w:ilvl="0" w:tplc="04090005">
      <w:start w:val="1"/>
      <w:numFmt w:val="bullet"/>
      <w:lvlText w:val=""/>
      <w:lvlJc w:val="left"/>
      <w:pPr>
        <w:ind w:left="1340" w:hanging="360"/>
      </w:pPr>
      <w:rPr>
        <w:rFonts w:ascii="Wingdings" w:hAnsi="Wingdings"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38" w15:restartNumberingAfterBreak="0">
    <w:nsid w:val="35BC30EF"/>
    <w:multiLevelType w:val="multilevel"/>
    <w:tmpl w:val="08C6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9035B36"/>
    <w:multiLevelType w:val="multilevel"/>
    <w:tmpl w:val="00F6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9256DBC"/>
    <w:multiLevelType w:val="multilevel"/>
    <w:tmpl w:val="1AE08A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BA7450D"/>
    <w:multiLevelType w:val="hybridMultilevel"/>
    <w:tmpl w:val="6F92A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1F1113"/>
    <w:multiLevelType w:val="hybridMultilevel"/>
    <w:tmpl w:val="5E2C2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F81DE4"/>
    <w:multiLevelType w:val="multilevel"/>
    <w:tmpl w:val="7B2A817E"/>
    <w:lvl w:ilvl="0">
      <w:start w:val="1"/>
      <w:numFmt w:val="decimal"/>
      <w:lvlText w:val="%1)"/>
      <w:lvlJc w:val="left"/>
      <w:pPr>
        <w:ind w:left="360" w:hanging="360"/>
      </w:pPr>
      <w:rPr>
        <w:b w:val="0"/>
        <w:bCs w:val="0"/>
      </w:rPr>
    </w:lvl>
    <w:lvl w:ilvl="1">
      <w:start w:val="1"/>
      <w:numFmt w:val="lowerLetter"/>
      <w:lvlText w:val="%2)"/>
      <w:lvlJc w:val="left"/>
      <w:pPr>
        <w:ind w:left="810" w:hanging="360"/>
      </w:pPr>
      <w:rPr>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EF907EA"/>
    <w:multiLevelType w:val="hybridMultilevel"/>
    <w:tmpl w:val="6D9EA5BE"/>
    <w:lvl w:ilvl="0" w:tplc="EE84E07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3FC4141F"/>
    <w:multiLevelType w:val="hybridMultilevel"/>
    <w:tmpl w:val="CE588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E60101"/>
    <w:multiLevelType w:val="hybridMultilevel"/>
    <w:tmpl w:val="772EA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E60A5A"/>
    <w:multiLevelType w:val="multilevel"/>
    <w:tmpl w:val="A1F851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1370D2F"/>
    <w:multiLevelType w:val="multilevel"/>
    <w:tmpl w:val="FBBC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1E10EF0"/>
    <w:multiLevelType w:val="hybridMultilevel"/>
    <w:tmpl w:val="79A0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9314F2"/>
    <w:multiLevelType w:val="hybridMultilevel"/>
    <w:tmpl w:val="97D2DEF2"/>
    <w:lvl w:ilvl="0" w:tplc="4BD24834">
      <w:start w:val="5"/>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1" w15:restartNumberingAfterBreak="0">
    <w:nsid w:val="44413D47"/>
    <w:multiLevelType w:val="hybridMultilevel"/>
    <w:tmpl w:val="472E2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B05785"/>
    <w:multiLevelType w:val="multilevel"/>
    <w:tmpl w:val="EBBC38B4"/>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52E3CE6"/>
    <w:multiLevelType w:val="hybridMultilevel"/>
    <w:tmpl w:val="DF10FA94"/>
    <w:lvl w:ilvl="0" w:tplc="1980CCAC">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337268"/>
    <w:multiLevelType w:val="hybridMultilevel"/>
    <w:tmpl w:val="B498D5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8B1CB6"/>
    <w:multiLevelType w:val="hybridMultilevel"/>
    <w:tmpl w:val="1284B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D645FD"/>
    <w:multiLevelType w:val="hybridMultilevel"/>
    <w:tmpl w:val="9B523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85F1D86"/>
    <w:multiLevelType w:val="multilevel"/>
    <w:tmpl w:val="8920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94B12BA"/>
    <w:multiLevelType w:val="hybridMultilevel"/>
    <w:tmpl w:val="1EBC58EC"/>
    <w:lvl w:ilvl="0" w:tplc="5BD0CF9A">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F46325"/>
    <w:multiLevelType w:val="multilevel"/>
    <w:tmpl w:val="B99A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A461B43"/>
    <w:multiLevelType w:val="hybridMultilevel"/>
    <w:tmpl w:val="3E70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90486A"/>
    <w:multiLevelType w:val="hybridMultilevel"/>
    <w:tmpl w:val="7AACA248"/>
    <w:lvl w:ilvl="0" w:tplc="F65CE468">
      <w:start w:val="1"/>
      <w:numFmt w:val="bullet"/>
      <w:lvlText w:val="•"/>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2" w15:restartNumberingAfterBreak="0">
    <w:nsid w:val="4AE576F5"/>
    <w:multiLevelType w:val="hybridMultilevel"/>
    <w:tmpl w:val="A7D6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AFC77E1"/>
    <w:multiLevelType w:val="hybridMultilevel"/>
    <w:tmpl w:val="6C56B6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4B73528A"/>
    <w:multiLevelType w:val="hybridMultilevel"/>
    <w:tmpl w:val="79E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CE60DE"/>
    <w:multiLevelType w:val="multilevel"/>
    <w:tmpl w:val="DE00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DF3318E"/>
    <w:multiLevelType w:val="hybridMultilevel"/>
    <w:tmpl w:val="8576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EC52388"/>
    <w:multiLevelType w:val="hybridMultilevel"/>
    <w:tmpl w:val="9460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FD0304C"/>
    <w:multiLevelType w:val="hybridMultilevel"/>
    <w:tmpl w:val="969A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EF09A9"/>
    <w:multiLevelType w:val="multilevel"/>
    <w:tmpl w:val="B4164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4977E5F"/>
    <w:multiLevelType w:val="hybridMultilevel"/>
    <w:tmpl w:val="D7986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236818"/>
    <w:multiLevelType w:val="hybridMultilevel"/>
    <w:tmpl w:val="98C2BF0C"/>
    <w:lvl w:ilvl="0" w:tplc="2ED04EF2">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2" w15:restartNumberingAfterBreak="0">
    <w:nsid w:val="58A1505F"/>
    <w:multiLevelType w:val="hybridMultilevel"/>
    <w:tmpl w:val="B6B85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D24085"/>
    <w:multiLevelType w:val="hybridMultilevel"/>
    <w:tmpl w:val="EAE63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8D4108F"/>
    <w:multiLevelType w:val="hybridMultilevel"/>
    <w:tmpl w:val="D27EE1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8E22EAC"/>
    <w:multiLevelType w:val="hybridMultilevel"/>
    <w:tmpl w:val="85EC2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A9B4579"/>
    <w:multiLevelType w:val="hybridMultilevel"/>
    <w:tmpl w:val="0B5AB67E"/>
    <w:lvl w:ilvl="0" w:tplc="CB0C0430">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7" w15:restartNumberingAfterBreak="0">
    <w:nsid w:val="5BBE6217"/>
    <w:multiLevelType w:val="multilevel"/>
    <w:tmpl w:val="B38A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C4B65C6"/>
    <w:multiLevelType w:val="hybridMultilevel"/>
    <w:tmpl w:val="54941D2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5CAB62EB"/>
    <w:multiLevelType w:val="hybridMultilevel"/>
    <w:tmpl w:val="32789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FB7F75"/>
    <w:multiLevelType w:val="hybridMultilevel"/>
    <w:tmpl w:val="EF4CD180"/>
    <w:lvl w:ilvl="0" w:tplc="AABC9AB8">
      <w:start w:val="1"/>
      <w:numFmt w:val="bullet"/>
      <w:lvlText w:val="•"/>
      <w:lvlJc w:val="left"/>
      <w:pPr>
        <w:tabs>
          <w:tab w:val="num" w:pos="720"/>
        </w:tabs>
        <w:ind w:left="720" w:hanging="360"/>
      </w:pPr>
      <w:rPr>
        <w:rFonts w:ascii="Arial" w:hAnsi="Arial" w:hint="default"/>
      </w:rPr>
    </w:lvl>
    <w:lvl w:ilvl="1" w:tplc="336E789C" w:tentative="1">
      <w:start w:val="1"/>
      <w:numFmt w:val="bullet"/>
      <w:lvlText w:val="•"/>
      <w:lvlJc w:val="left"/>
      <w:pPr>
        <w:tabs>
          <w:tab w:val="num" w:pos="1440"/>
        </w:tabs>
        <w:ind w:left="1440" w:hanging="360"/>
      </w:pPr>
      <w:rPr>
        <w:rFonts w:ascii="Arial" w:hAnsi="Arial" w:hint="default"/>
      </w:rPr>
    </w:lvl>
    <w:lvl w:ilvl="2" w:tplc="85BAC950" w:tentative="1">
      <w:start w:val="1"/>
      <w:numFmt w:val="bullet"/>
      <w:lvlText w:val="•"/>
      <w:lvlJc w:val="left"/>
      <w:pPr>
        <w:tabs>
          <w:tab w:val="num" w:pos="2160"/>
        </w:tabs>
        <w:ind w:left="2160" w:hanging="360"/>
      </w:pPr>
      <w:rPr>
        <w:rFonts w:ascii="Arial" w:hAnsi="Arial" w:hint="default"/>
      </w:rPr>
    </w:lvl>
    <w:lvl w:ilvl="3" w:tplc="89F03D94" w:tentative="1">
      <w:start w:val="1"/>
      <w:numFmt w:val="bullet"/>
      <w:lvlText w:val="•"/>
      <w:lvlJc w:val="left"/>
      <w:pPr>
        <w:tabs>
          <w:tab w:val="num" w:pos="2880"/>
        </w:tabs>
        <w:ind w:left="2880" w:hanging="360"/>
      </w:pPr>
      <w:rPr>
        <w:rFonts w:ascii="Arial" w:hAnsi="Arial" w:hint="default"/>
      </w:rPr>
    </w:lvl>
    <w:lvl w:ilvl="4" w:tplc="C0BC8E1E" w:tentative="1">
      <w:start w:val="1"/>
      <w:numFmt w:val="bullet"/>
      <w:lvlText w:val="•"/>
      <w:lvlJc w:val="left"/>
      <w:pPr>
        <w:tabs>
          <w:tab w:val="num" w:pos="3600"/>
        </w:tabs>
        <w:ind w:left="3600" w:hanging="360"/>
      </w:pPr>
      <w:rPr>
        <w:rFonts w:ascii="Arial" w:hAnsi="Arial" w:hint="default"/>
      </w:rPr>
    </w:lvl>
    <w:lvl w:ilvl="5" w:tplc="88E2E1A4" w:tentative="1">
      <w:start w:val="1"/>
      <w:numFmt w:val="bullet"/>
      <w:lvlText w:val="•"/>
      <w:lvlJc w:val="left"/>
      <w:pPr>
        <w:tabs>
          <w:tab w:val="num" w:pos="4320"/>
        </w:tabs>
        <w:ind w:left="4320" w:hanging="360"/>
      </w:pPr>
      <w:rPr>
        <w:rFonts w:ascii="Arial" w:hAnsi="Arial" w:hint="default"/>
      </w:rPr>
    </w:lvl>
    <w:lvl w:ilvl="6" w:tplc="D13EDFB8" w:tentative="1">
      <w:start w:val="1"/>
      <w:numFmt w:val="bullet"/>
      <w:lvlText w:val="•"/>
      <w:lvlJc w:val="left"/>
      <w:pPr>
        <w:tabs>
          <w:tab w:val="num" w:pos="5040"/>
        </w:tabs>
        <w:ind w:left="5040" w:hanging="360"/>
      </w:pPr>
      <w:rPr>
        <w:rFonts w:ascii="Arial" w:hAnsi="Arial" w:hint="default"/>
      </w:rPr>
    </w:lvl>
    <w:lvl w:ilvl="7" w:tplc="23F4B33E" w:tentative="1">
      <w:start w:val="1"/>
      <w:numFmt w:val="bullet"/>
      <w:lvlText w:val="•"/>
      <w:lvlJc w:val="left"/>
      <w:pPr>
        <w:tabs>
          <w:tab w:val="num" w:pos="5760"/>
        </w:tabs>
        <w:ind w:left="5760" w:hanging="360"/>
      </w:pPr>
      <w:rPr>
        <w:rFonts w:ascii="Arial" w:hAnsi="Arial" w:hint="default"/>
      </w:rPr>
    </w:lvl>
    <w:lvl w:ilvl="8" w:tplc="E38022F4"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5F7C72E7"/>
    <w:multiLevelType w:val="hybridMultilevel"/>
    <w:tmpl w:val="CDF6011C"/>
    <w:lvl w:ilvl="0" w:tplc="5BD0CF9A">
      <w:numFmt w:val="bullet"/>
      <w:lvlText w:val=""/>
      <w:lvlJc w:val="left"/>
      <w:pPr>
        <w:ind w:left="720" w:hanging="360"/>
      </w:pPr>
      <w:rPr>
        <w:rFonts w:ascii="Symbol" w:eastAsiaTheme="minorHAnsi"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A21A63"/>
    <w:multiLevelType w:val="multilevel"/>
    <w:tmpl w:val="DF02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10F34B4"/>
    <w:multiLevelType w:val="hybridMultilevel"/>
    <w:tmpl w:val="463497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DA2317"/>
    <w:multiLevelType w:val="hybridMultilevel"/>
    <w:tmpl w:val="B8063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471016B"/>
    <w:multiLevelType w:val="multilevel"/>
    <w:tmpl w:val="04D8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66A75706"/>
    <w:multiLevelType w:val="multilevel"/>
    <w:tmpl w:val="AE04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89A2033"/>
    <w:multiLevelType w:val="hybridMultilevel"/>
    <w:tmpl w:val="07E6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F82D7E"/>
    <w:multiLevelType w:val="multilevel"/>
    <w:tmpl w:val="F46C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69A827FE"/>
    <w:multiLevelType w:val="multilevel"/>
    <w:tmpl w:val="06FC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A685539"/>
    <w:multiLevelType w:val="multilevel"/>
    <w:tmpl w:val="812A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B02029F"/>
    <w:multiLevelType w:val="multilevel"/>
    <w:tmpl w:val="9366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C221F43"/>
    <w:multiLevelType w:val="multilevel"/>
    <w:tmpl w:val="1EE8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EA612DD"/>
    <w:multiLevelType w:val="hybridMultilevel"/>
    <w:tmpl w:val="AD50455E"/>
    <w:lvl w:ilvl="0" w:tplc="04090015">
      <w:start w:val="1"/>
      <w:numFmt w:val="upperLetter"/>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94" w15:restartNumberingAfterBreak="0">
    <w:nsid w:val="6F3A5733"/>
    <w:multiLevelType w:val="hybridMultilevel"/>
    <w:tmpl w:val="19506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CF1B18"/>
    <w:multiLevelType w:val="multilevel"/>
    <w:tmpl w:val="4578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11E6BBF"/>
    <w:multiLevelType w:val="multilevel"/>
    <w:tmpl w:val="9188AC6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14D543C"/>
    <w:multiLevelType w:val="hybridMultilevel"/>
    <w:tmpl w:val="90B4D6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73567734"/>
    <w:multiLevelType w:val="hybridMultilevel"/>
    <w:tmpl w:val="C0D2E6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15:restartNumberingAfterBreak="0">
    <w:nsid w:val="7476331B"/>
    <w:multiLevelType w:val="hybridMultilevel"/>
    <w:tmpl w:val="5D76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4F52EAE"/>
    <w:multiLevelType w:val="hybridMultilevel"/>
    <w:tmpl w:val="DFD2F74C"/>
    <w:lvl w:ilvl="0" w:tplc="C13C8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69A44D0"/>
    <w:multiLevelType w:val="hybridMultilevel"/>
    <w:tmpl w:val="3E1ACF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7095987"/>
    <w:multiLevelType w:val="hybridMultilevel"/>
    <w:tmpl w:val="BE9E6C02"/>
    <w:lvl w:ilvl="0" w:tplc="F65CE4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124BD2"/>
    <w:multiLevelType w:val="hybridMultilevel"/>
    <w:tmpl w:val="E6502D06"/>
    <w:lvl w:ilvl="0" w:tplc="4BD2483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6E1B20"/>
    <w:multiLevelType w:val="hybridMultilevel"/>
    <w:tmpl w:val="A120E446"/>
    <w:lvl w:ilvl="0" w:tplc="04090005">
      <w:start w:val="1"/>
      <w:numFmt w:val="bullet"/>
      <w:lvlText w:val=""/>
      <w:lvlJc w:val="left"/>
      <w:pPr>
        <w:ind w:left="1259" w:hanging="360"/>
      </w:pPr>
      <w:rPr>
        <w:rFonts w:ascii="Wingdings" w:hAnsi="Wingding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05" w15:restartNumberingAfterBreak="0">
    <w:nsid w:val="79A155B8"/>
    <w:multiLevelType w:val="hybridMultilevel"/>
    <w:tmpl w:val="217E2850"/>
    <w:lvl w:ilvl="0" w:tplc="E86E426C">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A6F582F"/>
    <w:multiLevelType w:val="hybridMultilevel"/>
    <w:tmpl w:val="BE6818A4"/>
    <w:lvl w:ilvl="0" w:tplc="F65CE468">
      <w:start w:val="1"/>
      <w:numFmt w:val="bullet"/>
      <w:lvlText w:val="•"/>
      <w:lvlJc w:val="left"/>
      <w:pPr>
        <w:ind w:left="8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B8624E6"/>
    <w:multiLevelType w:val="hybridMultilevel"/>
    <w:tmpl w:val="6AC0B8E0"/>
    <w:lvl w:ilvl="0" w:tplc="02F6D58A">
      <w:start w:val="1"/>
      <w:numFmt w:val="bullet"/>
      <w:lvlText w:val="•"/>
      <w:lvlJc w:val="left"/>
      <w:pPr>
        <w:ind w:hanging="360"/>
      </w:pPr>
      <w:rPr>
        <w:rFonts w:ascii="Arial" w:eastAsia="Arial" w:hAnsi="Arial" w:hint="default"/>
        <w:w w:val="131"/>
        <w:sz w:val="24"/>
        <w:szCs w:val="24"/>
      </w:rPr>
    </w:lvl>
    <w:lvl w:ilvl="1" w:tplc="AD54DAC6">
      <w:start w:val="1"/>
      <w:numFmt w:val="bullet"/>
      <w:lvlText w:val="•"/>
      <w:lvlJc w:val="left"/>
      <w:rPr>
        <w:rFonts w:hint="default"/>
      </w:rPr>
    </w:lvl>
    <w:lvl w:ilvl="2" w:tplc="9E2CAD88">
      <w:start w:val="1"/>
      <w:numFmt w:val="bullet"/>
      <w:lvlText w:val="•"/>
      <w:lvlJc w:val="left"/>
      <w:rPr>
        <w:rFonts w:hint="default"/>
      </w:rPr>
    </w:lvl>
    <w:lvl w:ilvl="3" w:tplc="CD12CF98">
      <w:start w:val="1"/>
      <w:numFmt w:val="bullet"/>
      <w:lvlText w:val="•"/>
      <w:lvlJc w:val="left"/>
      <w:rPr>
        <w:rFonts w:hint="default"/>
      </w:rPr>
    </w:lvl>
    <w:lvl w:ilvl="4" w:tplc="B0926C60">
      <w:start w:val="1"/>
      <w:numFmt w:val="bullet"/>
      <w:lvlText w:val="•"/>
      <w:lvlJc w:val="left"/>
      <w:rPr>
        <w:rFonts w:hint="default"/>
      </w:rPr>
    </w:lvl>
    <w:lvl w:ilvl="5" w:tplc="368299DA">
      <w:start w:val="1"/>
      <w:numFmt w:val="bullet"/>
      <w:lvlText w:val="•"/>
      <w:lvlJc w:val="left"/>
      <w:rPr>
        <w:rFonts w:hint="default"/>
      </w:rPr>
    </w:lvl>
    <w:lvl w:ilvl="6" w:tplc="D51AC640">
      <w:start w:val="1"/>
      <w:numFmt w:val="bullet"/>
      <w:lvlText w:val="•"/>
      <w:lvlJc w:val="left"/>
      <w:rPr>
        <w:rFonts w:hint="default"/>
      </w:rPr>
    </w:lvl>
    <w:lvl w:ilvl="7" w:tplc="24F65CF6">
      <w:start w:val="1"/>
      <w:numFmt w:val="bullet"/>
      <w:lvlText w:val="•"/>
      <w:lvlJc w:val="left"/>
      <w:rPr>
        <w:rFonts w:hint="default"/>
      </w:rPr>
    </w:lvl>
    <w:lvl w:ilvl="8" w:tplc="A81CC17C">
      <w:start w:val="1"/>
      <w:numFmt w:val="bullet"/>
      <w:lvlText w:val="•"/>
      <w:lvlJc w:val="left"/>
      <w:rPr>
        <w:rFonts w:hint="default"/>
      </w:rPr>
    </w:lvl>
  </w:abstractNum>
  <w:abstractNum w:abstractNumId="108" w15:restartNumberingAfterBreak="0">
    <w:nsid w:val="7CE414F0"/>
    <w:multiLevelType w:val="hybridMultilevel"/>
    <w:tmpl w:val="4C8AA554"/>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650748907">
    <w:abstractNumId w:val="99"/>
  </w:num>
  <w:num w:numId="2" w16cid:durableId="93022306">
    <w:abstractNumId w:val="102"/>
  </w:num>
  <w:num w:numId="3" w16cid:durableId="1409300904">
    <w:abstractNumId w:val="10"/>
  </w:num>
  <w:num w:numId="4" w16cid:durableId="881795607">
    <w:abstractNumId w:val="12"/>
  </w:num>
  <w:num w:numId="5" w16cid:durableId="1192645698">
    <w:abstractNumId w:val="106"/>
  </w:num>
  <w:num w:numId="6" w16cid:durableId="1591422843">
    <w:abstractNumId w:val="33"/>
  </w:num>
  <w:num w:numId="7" w16cid:durableId="144661512">
    <w:abstractNumId w:val="54"/>
  </w:num>
  <w:num w:numId="8" w16cid:durableId="1779136273">
    <w:abstractNumId w:val="37"/>
  </w:num>
  <w:num w:numId="9" w16cid:durableId="120002996">
    <w:abstractNumId w:val="13"/>
  </w:num>
  <w:num w:numId="10" w16cid:durableId="1596596750">
    <w:abstractNumId w:val="104"/>
  </w:num>
  <w:num w:numId="11" w16cid:durableId="1014569889">
    <w:abstractNumId w:val="87"/>
  </w:num>
  <w:num w:numId="12" w16cid:durableId="862595913">
    <w:abstractNumId w:val="49"/>
  </w:num>
  <w:num w:numId="13" w16cid:durableId="1056853086">
    <w:abstractNumId w:val="42"/>
  </w:num>
  <w:num w:numId="14" w16cid:durableId="1035889910">
    <w:abstractNumId w:val="67"/>
  </w:num>
  <w:num w:numId="15" w16cid:durableId="1620792948">
    <w:abstractNumId w:val="62"/>
  </w:num>
  <w:num w:numId="16" w16cid:durableId="147601118">
    <w:abstractNumId w:val="2"/>
  </w:num>
  <w:num w:numId="17" w16cid:durableId="972490476">
    <w:abstractNumId w:val="15"/>
  </w:num>
  <w:num w:numId="18" w16cid:durableId="1820464810">
    <w:abstractNumId w:val="83"/>
  </w:num>
  <w:num w:numId="19" w16cid:durableId="20671834">
    <w:abstractNumId w:val="84"/>
  </w:num>
  <w:num w:numId="20" w16cid:durableId="1359623888">
    <w:abstractNumId w:val="0"/>
  </w:num>
  <w:num w:numId="21" w16cid:durableId="847057841">
    <w:abstractNumId w:val="46"/>
  </w:num>
  <w:num w:numId="22" w16cid:durableId="1003121395">
    <w:abstractNumId w:val="41"/>
  </w:num>
  <w:num w:numId="23" w16cid:durableId="1734162338">
    <w:abstractNumId w:val="94"/>
  </w:num>
  <w:num w:numId="24" w16cid:durableId="514733984">
    <w:abstractNumId w:val="107"/>
  </w:num>
  <w:num w:numId="25" w16cid:durableId="1725450059">
    <w:abstractNumId w:val="8"/>
  </w:num>
  <w:num w:numId="26" w16cid:durableId="346953856">
    <w:abstractNumId w:val="75"/>
  </w:num>
  <w:num w:numId="27" w16cid:durableId="543491786">
    <w:abstractNumId w:val="73"/>
  </w:num>
  <w:num w:numId="28" w16cid:durableId="1925718681">
    <w:abstractNumId w:val="44"/>
  </w:num>
  <w:num w:numId="29" w16cid:durableId="1293175047">
    <w:abstractNumId w:val="100"/>
  </w:num>
  <w:num w:numId="30" w16cid:durableId="193035231">
    <w:abstractNumId w:val="105"/>
  </w:num>
  <w:num w:numId="31" w16cid:durableId="239296521">
    <w:abstractNumId w:val="45"/>
  </w:num>
  <w:num w:numId="32" w16cid:durableId="946549156">
    <w:abstractNumId w:val="25"/>
  </w:num>
  <w:num w:numId="33" w16cid:durableId="201331827">
    <w:abstractNumId w:val="56"/>
  </w:num>
  <w:num w:numId="34" w16cid:durableId="1946157514">
    <w:abstractNumId w:val="1"/>
  </w:num>
  <w:num w:numId="35" w16cid:durableId="695739361">
    <w:abstractNumId w:val="6"/>
  </w:num>
  <w:num w:numId="36" w16cid:durableId="126554829">
    <w:abstractNumId w:val="43"/>
  </w:num>
  <w:num w:numId="37" w16cid:durableId="18219685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82903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111593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13098628">
    <w:abstractNumId w:val="34"/>
  </w:num>
  <w:num w:numId="41" w16cid:durableId="305938394">
    <w:abstractNumId w:val="26"/>
  </w:num>
  <w:num w:numId="42" w16cid:durableId="962999397">
    <w:abstractNumId w:val="50"/>
  </w:num>
  <w:num w:numId="43" w16cid:durableId="260653141">
    <w:abstractNumId w:val="3"/>
  </w:num>
  <w:num w:numId="44" w16cid:durableId="1448040357">
    <w:abstractNumId w:val="66"/>
  </w:num>
  <w:num w:numId="45" w16cid:durableId="1487284723">
    <w:abstractNumId w:val="97"/>
  </w:num>
  <w:num w:numId="46" w16cid:durableId="792595437">
    <w:abstractNumId w:val="103"/>
  </w:num>
  <w:num w:numId="47" w16cid:durableId="1258517319">
    <w:abstractNumId w:val="71"/>
  </w:num>
  <w:num w:numId="48" w16cid:durableId="1028095440">
    <w:abstractNumId w:val="18"/>
  </w:num>
  <w:num w:numId="49" w16cid:durableId="709843988">
    <w:abstractNumId w:val="9"/>
  </w:num>
  <w:num w:numId="50" w16cid:durableId="577399288">
    <w:abstractNumId w:val="63"/>
  </w:num>
  <w:num w:numId="51" w16cid:durableId="1588999262">
    <w:abstractNumId w:val="78"/>
  </w:num>
  <w:num w:numId="52" w16cid:durableId="680819031">
    <w:abstractNumId w:val="21"/>
  </w:num>
  <w:num w:numId="53" w16cid:durableId="1904947637">
    <w:abstractNumId w:val="108"/>
  </w:num>
  <w:num w:numId="54" w16cid:durableId="657998407">
    <w:abstractNumId w:val="11"/>
  </w:num>
  <w:num w:numId="55" w16cid:durableId="470024204">
    <w:abstractNumId w:val="101"/>
  </w:num>
  <w:num w:numId="56" w16cid:durableId="704717326">
    <w:abstractNumId w:val="20"/>
  </w:num>
  <w:num w:numId="57" w16cid:durableId="239216683">
    <w:abstractNumId w:val="22"/>
  </w:num>
  <w:num w:numId="58" w16cid:durableId="2030449348">
    <w:abstractNumId w:val="17"/>
  </w:num>
  <w:num w:numId="59" w16cid:durableId="1636641290">
    <w:abstractNumId w:val="31"/>
  </w:num>
  <w:num w:numId="60" w16cid:durableId="1165901510">
    <w:abstractNumId w:val="74"/>
  </w:num>
  <w:num w:numId="61" w16cid:durableId="208734639">
    <w:abstractNumId w:val="53"/>
  </w:num>
  <w:num w:numId="62" w16cid:durableId="428817202">
    <w:abstractNumId w:val="51"/>
  </w:num>
  <w:num w:numId="63" w16cid:durableId="774131765">
    <w:abstractNumId w:val="70"/>
  </w:num>
  <w:num w:numId="64" w16cid:durableId="225067595">
    <w:abstractNumId w:val="61"/>
  </w:num>
  <w:num w:numId="65" w16cid:durableId="1187065106">
    <w:abstractNumId w:val="58"/>
  </w:num>
  <w:num w:numId="66" w16cid:durableId="378168303">
    <w:abstractNumId w:val="81"/>
  </w:num>
  <w:num w:numId="67" w16cid:durableId="1439835915">
    <w:abstractNumId w:val="23"/>
  </w:num>
  <w:num w:numId="68" w16cid:durableId="1935748114">
    <w:abstractNumId w:val="68"/>
  </w:num>
  <w:num w:numId="69" w16cid:durableId="1936859221">
    <w:abstractNumId w:val="5"/>
  </w:num>
  <w:num w:numId="70" w16cid:durableId="1407416785">
    <w:abstractNumId w:val="16"/>
  </w:num>
  <w:num w:numId="71" w16cid:durableId="1744253853">
    <w:abstractNumId w:val="60"/>
  </w:num>
  <w:num w:numId="72" w16cid:durableId="1333605450">
    <w:abstractNumId w:val="72"/>
  </w:num>
  <w:num w:numId="73" w16cid:durableId="1413888570">
    <w:abstractNumId w:val="93"/>
  </w:num>
  <w:num w:numId="74" w16cid:durableId="619719">
    <w:abstractNumId w:val="48"/>
  </w:num>
  <w:num w:numId="75" w16cid:durableId="1362903287">
    <w:abstractNumId w:val="79"/>
  </w:num>
  <w:num w:numId="76" w16cid:durableId="669525571">
    <w:abstractNumId w:val="98"/>
  </w:num>
  <w:num w:numId="77" w16cid:durableId="1993244114">
    <w:abstractNumId w:val="4"/>
  </w:num>
  <w:num w:numId="78" w16cid:durableId="866479825">
    <w:abstractNumId w:val="96"/>
  </w:num>
  <w:num w:numId="79" w16cid:durableId="1199319250">
    <w:abstractNumId w:val="27"/>
  </w:num>
  <w:num w:numId="80" w16cid:durableId="1560632341">
    <w:abstractNumId w:val="35"/>
  </w:num>
  <w:num w:numId="81" w16cid:durableId="1944679189">
    <w:abstractNumId w:val="64"/>
  </w:num>
  <w:num w:numId="82" w16cid:durableId="1632127364">
    <w:abstractNumId w:val="28"/>
  </w:num>
  <w:num w:numId="83" w16cid:durableId="104231286">
    <w:abstractNumId w:val="39"/>
  </w:num>
  <w:num w:numId="84" w16cid:durableId="427586228">
    <w:abstractNumId w:val="85"/>
  </w:num>
  <w:num w:numId="85" w16cid:durableId="1019624386">
    <w:abstractNumId w:val="14"/>
  </w:num>
  <w:num w:numId="86" w16cid:durableId="1087312564">
    <w:abstractNumId w:val="90"/>
  </w:num>
  <w:num w:numId="87" w16cid:durableId="1104957232">
    <w:abstractNumId w:val="29"/>
  </w:num>
  <w:num w:numId="88" w16cid:durableId="624583412">
    <w:abstractNumId w:val="36"/>
  </w:num>
  <w:num w:numId="89" w16cid:durableId="1938174375">
    <w:abstractNumId w:val="32"/>
  </w:num>
  <w:num w:numId="90" w16cid:durableId="182325842">
    <w:abstractNumId w:val="59"/>
  </w:num>
  <w:num w:numId="91" w16cid:durableId="254477906">
    <w:abstractNumId w:val="77"/>
  </w:num>
  <w:num w:numId="92" w16cid:durableId="461846135">
    <w:abstractNumId w:val="95"/>
  </w:num>
  <w:num w:numId="93" w16cid:durableId="1023240531">
    <w:abstractNumId w:val="82"/>
  </w:num>
  <w:num w:numId="94" w16cid:durableId="1800146786">
    <w:abstractNumId w:val="91"/>
  </w:num>
  <w:num w:numId="95" w16cid:durableId="1689798250">
    <w:abstractNumId w:val="88"/>
  </w:num>
  <w:num w:numId="96" w16cid:durableId="204611291">
    <w:abstractNumId w:val="89"/>
  </w:num>
  <w:num w:numId="97" w16cid:durableId="1899781984">
    <w:abstractNumId w:val="86"/>
  </w:num>
  <w:num w:numId="98" w16cid:durableId="1123231494">
    <w:abstractNumId w:val="38"/>
  </w:num>
  <w:num w:numId="99" w16cid:durableId="1420366648">
    <w:abstractNumId w:val="24"/>
  </w:num>
  <w:num w:numId="100" w16cid:durableId="108936145">
    <w:abstractNumId w:val="65"/>
  </w:num>
  <w:num w:numId="101" w16cid:durableId="2086755924">
    <w:abstractNumId w:val="19"/>
  </w:num>
  <w:num w:numId="102" w16cid:durableId="390083907">
    <w:abstractNumId w:val="57"/>
  </w:num>
  <w:num w:numId="103" w16cid:durableId="314529606">
    <w:abstractNumId w:val="80"/>
  </w:num>
  <w:num w:numId="104" w16cid:durableId="674847057">
    <w:abstractNumId w:val="92"/>
  </w:num>
  <w:num w:numId="105" w16cid:durableId="1088769443">
    <w:abstractNumId w:val="69"/>
  </w:num>
  <w:num w:numId="106" w16cid:durableId="640814898">
    <w:abstractNumId w:val="47"/>
  </w:num>
  <w:num w:numId="107" w16cid:durableId="851259974">
    <w:abstractNumId w:val="52"/>
  </w:num>
  <w:num w:numId="108" w16cid:durableId="1856647288">
    <w:abstractNumId w:val="40"/>
  </w:num>
  <w:num w:numId="109" w16cid:durableId="1673214250">
    <w:abstractNumId w:val="3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pt-BR" w:vendorID="64" w:dllVersion="0" w:nlCheck="1" w:checkStyle="0"/>
  <w:activeWritingStyle w:appName="MSWord" w:lang="en-US" w:vendorID="64" w:dllVersion="0" w:nlCheck="1" w:checkStyle="0"/>
  <w:activeWritingStyle w:appName="MSWord" w:lang="da-DK"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72E"/>
    <w:rsid w:val="00002222"/>
    <w:rsid w:val="00004493"/>
    <w:rsid w:val="0002308D"/>
    <w:rsid w:val="000237B4"/>
    <w:rsid w:val="00024D93"/>
    <w:rsid w:val="0002576B"/>
    <w:rsid w:val="000279E5"/>
    <w:rsid w:val="00031051"/>
    <w:rsid w:val="00031594"/>
    <w:rsid w:val="00032B9B"/>
    <w:rsid w:val="00040ACA"/>
    <w:rsid w:val="00043A26"/>
    <w:rsid w:val="000449FA"/>
    <w:rsid w:val="00045341"/>
    <w:rsid w:val="000454C5"/>
    <w:rsid w:val="0004695B"/>
    <w:rsid w:val="000477EA"/>
    <w:rsid w:val="000519EF"/>
    <w:rsid w:val="00051F32"/>
    <w:rsid w:val="00053554"/>
    <w:rsid w:val="0005372B"/>
    <w:rsid w:val="00054E96"/>
    <w:rsid w:val="00056A93"/>
    <w:rsid w:val="00060567"/>
    <w:rsid w:val="0006214F"/>
    <w:rsid w:val="0006337E"/>
    <w:rsid w:val="000641B9"/>
    <w:rsid w:val="00064818"/>
    <w:rsid w:val="000755A4"/>
    <w:rsid w:val="000822C2"/>
    <w:rsid w:val="00085255"/>
    <w:rsid w:val="00085BA7"/>
    <w:rsid w:val="00086C4A"/>
    <w:rsid w:val="00090156"/>
    <w:rsid w:val="00091055"/>
    <w:rsid w:val="000911CF"/>
    <w:rsid w:val="00091DD9"/>
    <w:rsid w:val="00091E9C"/>
    <w:rsid w:val="0009326B"/>
    <w:rsid w:val="00094C3F"/>
    <w:rsid w:val="00096EF5"/>
    <w:rsid w:val="000A07E1"/>
    <w:rsid w:val="000A1F2E"/>
    <w:rsid w:val="000A2DC9"/>
    <w:rsid w:val="000A754F"/>
    <w:rsid w:val="000B3E79"/>
    <w:rsid w:val="000B4680"/>
    <w:rsid w:val="000B73EF"/>
    <w:rsid w:val="000C130C"/>
    <w:rsid w:val="000C2126"/>
    <w:rsid w:val="000C5131"/>
    <w:rsid w:val="000D09D8"/>
    <w:rsid w:val="000D1A29"/>
    <w:rsid w:val="000D4D5C"/>
    <w:rsid w:val="000D54AC"/>
    <w:rsid w:val="000E09E3"/>
    <w:rsid w:val="000E474C"/>
    <w:rsid w:val="000E56BD"/>
    <w:rsid w:val="000E65CC"/>
    <w:rsid w:val="000F23AD"/>
    <w:rsid w:val="000F3B25"/>
    <w:rsid w:val="000F5D29"/>
    <w:rsid w:val="000F63C2"/>
    <w:rsid w:val="000F6A56"/>
    <w:rsid w:val="000F73B7"/>
    <w:rsid w:val="00104EFA"/>
    <w:rsid w:val="0010788A"/>
    <w:rsid w:val="001153E9"/>
    <w:rsid w:val="00115668"/>
    <w:rsid w:val="00117C15"/>
    <w:rsid w:val="00120896"/>
    <w:rsid w:val="00121E95"/>
    <w:rsid w:val="00122B1F"/>
    <w:rsid w:val="00122D88"/>
    <w:rsid w:val="001231F1"/>
    <w:rsid w:val="001234C5"/>
    <w:rsid w:val="001246F9"/>
    <w:rsid w:val="00124D43"/>
    <w:rsid w:val="00131674"/>
    <w:rsid w:val="00134BBD"/>
    <w:rsid w:val="0014795F"/>
    <w:rsid w:val="00147EB9"/>
    <w:rsid w:val="00153A7A"/>
    <w:rsid w:val="001605B0"/>
    <w:rsid w:val="00160633"/>
    <w:rsid w:val="00161540"/>
    <w:rsid w:val="00161A3F"/>
    <w:rsid w:val="001641DB"/>
    <w:rsid w:val="00167BD7"/>
    <w:rsid w:val="001708B8"/>
    <w:rsid w:val="00175CC0"/>
    <w:rsid w:val="00180890"/>
    <w:rsid w:val="00180B00"/>
    <w:rsid w:val="001900A2"/>
    <w:rsid w:val="001900C0"/>
    <w:rsid w:val="00197FC3"/>
    <w:rsid w:val="001A09F4"/>
    <w:rsid w:val="001A1D7D"/>
    <w:rsid w:val="001A5835"/>
    <w:rsid w:val="001B0F29"/>
    <w:rsid w:val="001B13FC"/>
    <w:rsid w:val="001B2E99"/>
    <w:rsid w:val="001C1D73"/>
    <w:rsid w:val="001C3EF9"/>
    <w:rsid w:val="001C53DD"/>
    <w:rsid w:val="001C5564"/>
    <w:rsid w:val="001D66FD"/>
    <w:rsid w:val="001D68B5"/>
    <w:rsid w:val="001D7CFA"/>
    <w:rsid w:val="001E097B"/>
    <w:rsid w:val="001E4793"/>
    <w:rsid w:val="001E4965"/>
    <w:rsid w:val="001F063E"/>
    <w:rsid w:val="001F114E"/>
    <w:rsid w:val="001F22F6"/>
    <w:rsid w:val="001F508C"/>
    <w:rsid w:val="001F5452"/>
    <w:rsid w:val="001F5829"/>
    <w:rsid w:val="001F7ADB"/>
    <w:rsid w:val="00200AB4"/>
    <w:rsid w:val="0020486E"/>
    <w:rsid w:val="002103AF"/>
    <w:rsid w:val="00214E49"/>
    <w:rsid w:val="00221752"/>
    <w:rsid w:val="0022236C"/>
    <w:rsid w:val="0022615B"/>
    <w:rsid w:val="00232061"/>
    <w:rsid w:val="0023267B"/>
    <w:rsid w:val="00233CD1"/>
    <w:rsid w:val="002408B5"/>
    <w:rsid w:val="0024372C"/>
    <w:rsid w:val="00243CD5"/>
    <w:rsid w:val="00250EB7"/>
    <w:rsid w:val="002512EF"/>
    <w:rsid w:val="00254686"/>
    <w:rsid w:val="00260063"/>
    <w:rsid w:val="00261672"/>
    <w:rsid w:val="0026255A"/>
    <w:rsid w:val="00262B6A"/>
    <w:rsid w:val="00270C94"/>
    <w:rsid w:val="00271AED"/>
    <w:rsid w:val="002730C8"/>
    <w:rsid w:val="00276A04"/>
    <w:rsid w:val="002810CF"/>
    <w:rsid w:val="00284CED"/>
    <w:rsid w:val="002862D8"/>
    <w:rsid w:val="002877BA"/>
    <w:rsid w:val="00291B0B"/>
    <w:rsid w:val="00291CC9"/>
    <w:rsid w:val="00293D82"/>
    <w:rsid w:val="002946BE"/>
    <w:rsid w:val="002946D3"/>
    <w:rsid w:val="00297264"/>
    <w:rsid w:val="002A0A30"/>
    <w:rsid w:val="002A5832"/>
    <w:rsid w:val="002A6396"/>
    <w:rsid w:val="002A7A7F"/>
    <w:rsid w:val="002B377D"/>
    <w:rsid w:val="002C07C4"/>
    <w:rsid w:val="002C0C72"/>
    <w:rsid w:val="002C2E3B"/>
    <w:rsid w:val="002C32A0"/>
    <w:rsid w:val="002C4E97"/>
    <w:rsid w:val="002C57A6"/>
    <w:rsid w:val="002C7FDD"/>
    <w:rsid w:val="002D39FB"/>
    <w:rsid w:val="002D3A9A"/>
    <w:rsid w:val="002D5EB2"/>
    <w:rsid w:val="002D7214"/>
    <w:rsid w:val="002E0B44"/>
    <w:rsid w:val="002E102D"/>
    <w:rsid w:val="002E2286"/>
    <w:rsid w:val="002E245A"/>
    <w:rsid w:val="002E3131"/>
    <w:rsid w:val="002E3805"/>
    <w:rsid w:val="002E4D26"/>
    <w:rsid w:val="002E7B0B"/>
    <w:rsid w:val="002F205C"/>
    <w:rsid w:val="002F2891"/>
    <w:rsid w:val="002F42C3"/>
    <w:rsid w:val="003003A9"/>
    <w:rsid w:val="0031472E"/>
    <w:rsid w:val="00315A3E"/>
    <w:rsid w:val="00315FAB"/>
    <w:rsid w:val="00316505"/>
    <w:rsid w:val="00317066"/>
    <w:rsid w:val="003175E1"/>
    <w:rsid w:val="003236B9"/>
    <w:rsid w:val="003245BD"/>
    <w:rsid w:val="00330810"/>
    <w:rsid w:val="00335C26"/>
    <w:rsid w:val="003401A0"/>
    <w:rsid w:val="00340A06"/>
    <w:rsid w:val="003417A7"/>
    <w:rsid w:val="00345900"/>
    <w:rsid w:val="00346DEA"/>
    <w:rsid w:val="00347D44"/>
    <w:rsid w:val="00352EF2"/>
    <w:rsid w:val="00354A85"/>
    <w:rsid w:val="00357B85"/>
    <w:rsid w:val="003622C5"/>
    <w:rsid w:val="003625B3"/>
    <w:rsid w:val="003677AA"/>
    <w:rsid w:val="00370692"/>
    <w:rsid w:val="003722F2"/>
    <w:rsid w:val="00374F4B"/>
    <w:rsid w:val="003755BD"/>
    <w:rsid w:val="0038101D"/>
    <w:rsid w:val="00381900"/>
    <w:rsid w:val="00383BEE"/>
    <w:rsid w:val="003852DA"/>
    <w:rsid w:val="00385BC4"/>
    <w:rsid w:val="00392934"/>
    <w:rsid w:val="00397662"/>
    <w:rsid w:val="003A075D"/>
    <w:rsid w:val="003A41C3"/>
    <w:rsid w:val="003B7A35"/>
    <w:rsid w:val="003C17B4"/>
    <w:rsid w:val="003C246E"/>
    <w:rsid w:val="003D03E4"/>
    <w:rsid w:val="003D0602"/>
    <w:rsid w:val="003D34A9"/>
    <w:rsid w:val="003D5346"/>
    <w:rsid w:val="003D5494"/>
    <w:rsid w:val="003D60B3"/>
    <w:rsid w:val="003E4E89"/>
    <w:rsid w:val="003F10F4"/>
    <w:rsid w:val="00400A9B"/>
    <w:rsid w:val="00400FF4"/>
    <w:rsid w:val="0040225B"/>
    <w:rsid w:val="0040532C"/>
    <w:rsid w:val="004068A2"/>
    <w:rsid w:val="00414C0D"/>
    <w:rsid w:val="004168FA"/>
    <w:rsid w:val="00416CB5"/>
    <w:rsid w:val="004206D0"/>
    <w:rsid w:val="00427CBB"/>
    <w:rsid w:val="00431770"/>
    <w:rsid w:val="00432803"/>
    <w:rsid w:val="004338B9"/>
    <w:rsid w:val="00441230"/>
    <w:rsid w:val="0044228D"/>
    <w:rsid w:val="0044444A"/>
    <w:rsid w:val="0045403D"/>
    <w:rsid w:val="00454064"/>
    <w:rsid w:val="00456E26"/>
    <w:rsid w:val="00457AE2"/>
    <w:rsid w:val="00471314"/>
    <w:rsid w:val="004773F8"/>
    <w:rsid w:val="0048066A"/>
    <w:rsid w:val="00480E9E"/>
    <w:rsid w:val="00484DAA"/>
    <w:rsid w:val="0049004E"/>
    <w:rsid w:val="00492748"/>
    <w:rsid w:val="004A1C55"/>
    <w:rsid w:val="004A369F"/>
    <w:rsid w:val="004A6918"/>
    <w:rsid w:val="004B4D03"/>
    <w:rsid w:val="004C1336"/>
    <w:rsid w:val="004C2372"/>
    <w:rsid w:val="004C329C"/>
    <w:rsid w:val="004C593B"/>
    <w:rsid w:val="004C612A"/>
    <w:rsid w:val="004C6A4E"/>
    <w:rsid w:val="004D25EA"/>
    <w:rsid w:val="004D322E"/>
    <w:rsid w:val="004D48AF"/>
    <w:rsid w:val="004D7230"/>
    <w:rsid w:val="004E03B0"/>
    <w:rsid w:val="004E714F"/>
    <w:rsid w:val="004F1B56"/>
    <w:rsid w:val="004F1D18"/>
    <w:rsid w:val="004F3FB9"/>
    <w:rsid w:val="004F5638"/>
    <w:rsid w:val="00501092"/>
    <w:rsid w:val="005022DC"/>
    <w:rsid w:val="0050243A"/>
    <w:rsid w:val="0050304A"/>
    <w:rsid w:val="00506989"/>
    <w:rsid w:val="00506E32"/>
    <w:rsid w:val="0050787C"/>
    <w:rsid w:val="00510D8A"/>
    <w:rsid w:val="005136CF"/>
    <w:rsid w:val="00513FC6"/>
    <w:rsid w:val="0052077B"/>
    <w:rsid w:val="0052274C"/>
    <w:rsid w:val="00524F2B"/>
    <w:rsid w:val="00525EB0"/>
    <w:rsid w:val="00530408"/>
    <w:rsid w:val="00531EDA"/>
    <w:rsid w:val="005416B8"/>
    <w:rsid w:val="00543329"/>
    <w:rsid w:val="00543B55"/>
    <w:rsid w:val="005452C7"/>
    <w:rsid w:val="00547F01"/>
    <w:rsid w:val="00552AB4"/>
    <w:rsid w:val="0055315B"/>
    <w:rsid w:val="00555385"/>
    <w:rsid w:val="005622C0"/>
    <w:rsid w:val="005636F2"/>
    <w:rsid w:val="00565241"/>
    <w:rsid w:val="00571428"/>
    <w:rsid w:val="00572304"/>
    <w:rsid w:val="00573334"/>
    <w:rsid w:val="00573EAD"/>
    <w:rsid w:val="0057451E"/>
    <w:rsid w:val="00575B4E"/>
    <w:rsid w:val="0057686B"/>
    <w:rsid w:val="00583C92"/>
    <w:rsid w:val="00583D06"/>
    <w:rsid w:val="00590181"/>
    <w:rsid w:val="005904D6"/>
    <w:rsid w:val="00590596"/>
    <w:rsid w:val="00592CA3"/>
    <w:rsid w:val="00593B96"/>
    <w:rsid w:val="00594A96"/>
    <w:rsid w:val="005A132F"/>
    <w:rsid w:val="005A17A0"/>
    <w:rsid w:val="005A208B"/>
    <w:rsid w:val="005A3173"/>
    <w:rsid w:val="005A546D"/>
    <w:rsid w:val="005A647E"/>
    <w:rsid w:val="005A6649"/>
    <w:rsid w:val="005B1B40"/>
    <w:rsid w:val="005B2410"/>
    <w:rsid w:val="005B2CDF"/>
    <w:rsid w:val="005B32D4"/>
    <w:rsid w:val="005B4206"/>
    <w:rsid w:val="005B471D"/>
    <w:rsid w:val="005C286A"/>
    <w:rsid w:val="005C5DC0"/>
    <w:rsid w:val="005C5F1A"/>
    <w:rsid w:val="005C69C6"/>
    <w:rsid w:val="005D160B"/>
    <w:rsid w:val="005D30C9"/>
    <w:rsid w:val="005D4B04"/>
    <w:rsid w:val="005D69C2"/>
    <w:rsid w:val="005E1F01"/>
    <w:rsid w:val="005E4BD1"/>
    <w:rsid w:val="005F2E06"/>
    <w:rsid w:val="005F4BF3"/>
    <w:rsid w:val="00605464"/>
    <w:rsid w:val="0061164A"/>
    <w:rsid w:val="00612061"/>
    <w:rsid w:val="0061231F"/>
    <w:rsid w:val="0061303A"/>
    <w:rsid w:val="00617623"/>
    <w:rsid w:val="006205BD"/>
    <w:rsid w:val="00620853"/>
    <w:rsid w:val="0062117F"/>
    <w:rsid w:val="00626868"/>
    <w:rsid w:val="00626AE6"/>
    <w:rsid w:val="00626DF1"/>
    <w:rsid w:val="0063286C"/>
    <w:rsid w:val="00634B23"/>
    <w:rsid w:val="006351C6"/>
    <w:rsid w:val="00636CDB"/>
    <w:rsid w:val="00642059"/>
    <w:rsid w:val="006425C0"/>
    <w:rsid w:val="00642931"/>
    <w:rsid w:val="00645B8D"/>
    <w:rsid w:val="00647577"/>
    <w:rsid w:val="00654859"/>
    <w:rsid w:val="006575CE"/>
    <w:rsid w:val="00662424"/>
    <w:rsid w:val="00663DD5"/>
    <w:rsid w:val="00664068"/>
    <w:rsid w:val="00664903"/>
    <w:rsid w:val="00666071"/>
    <w:rsid w:val="00673C88"/>
    <w:rsid w:val="00674390"/>
    <w:rsid w:val="00674953"/>
    <w:rsid w:val="00681809"/>
    <w:rsid w:val="00682ADF"/>
    <w:rsid w:val="00695261"/>
    <w:rsid w:val="0069605C"/>
    <w:rsid w:val="00697877"/>
    <w:rsid w:val="006A0683"/>
    <w:rsid w:val="006A07FA"/>
    <w:rsid w:val="006A19F8"/>
    <w:rsid w:val="006A329C"/>
    <w:rsid w:val="006B0309"/>
    <w:rsid w:val="006B077C"/>
    <w:rsid w:val="006B16A3"/>
    <w:rsid w:val="006B3B52"/>
    <w:rsid w:val="006B744C"/>
    <w:rsid w:val="006C209F"/>
    <w:rsid w:val="006C3468"/>
    <w:rsid w:val="006C5B5D"/>
    <w:rsid w:val="006D2504"/>
    <w:rsid w:val="006D28D1"/>
    <w:rsid w:val="006D6176"/>
    <w:rsid w:val="006E2EA9"/>
    <w:rsid w:val="006E369A"/>
    <w:rsid w:val="006E4587"/>
    <w:rsid w:val="006F178C"/>
    <w:rsid w:val="006F1CF6"/>
    <w:rsid w:val="006F3C9A"/>
    <w:rsid w:val="006F4B0B"/>
    <w:rsid w:val="0070142A"/>
    <w:rsid w:val="007037DA"/>
    <w:rsid w:val="0070555F"/>
    <w:rsid w:val="00711F21"/>
    <w:rsid w:val="00712188"/>
    <w:rsid w:val="00715419"/>
    <w:rsid w:val="00723D50"/>
    <w:rsid w:val="00730809"/>
    <w:rsid w:val="00732078"/>
    <w:rsid w:val="007375F1"/>
    <w:rsid w:val="00737C39"/>
    <w:rsid w:val="00740EC8"/>
    <w:rsid w:val="00744881"/>
    <w:rsid w:val="00745FFD"/>
    <w:rsid w:val="007514AE"/>
    <w:rsid w:val="00752C8E"/>
    <w:rsid w:val="00753A93"/>
    <w:rsid w:val="00754085"/>
    <w:rsid w:val="00755577"/>
    <w:rsid w:val="00760F86"/>
    <w:rsid w:val="0076227D"/>
    <w:rsid w:val="007630B2"/>
    <w:rsid w:val="00773E8A"/>
    <w:rsid w:val="007778E5"/>
    <w:rsid w:val="00786E77"/>
    <w:rsid w:val="00787022"/>
    <w:rsid w:val="00790E38"/>
    <w:rsid w:val="00793DF1"/>
    <w:rsid w:val="007971F9"/>
    <w:rsid w:val="007A15E9"/>
    <w:rsid w:val="007A7AA8"/>
    <w:rsid w:val="007A7C21"/>
    <w:rsid w:val="007B00CA"/>
    <w:rsid w:val="007B2754"/>
    <w:rsid w:val="007B30AF"/>
    <w:rsid w:val="007B3D49"/>
    <w:rsid w:val="007B43EF"/>
    <w:rsid w:val="007B4770"/>
    <w:rsid w:val="007C3834"/>
    <w:rsid w:val="007C4226"/>
    <w:rsid w:val="007C47AB"/>
    <w:rsid w:val="007C63E3"/>
    <w:rsid w:val="007D28B3"/>
    <w:rsid w:val="007D3649"/>
    <w:rsid w:val="007D5FE2"/>
    <w:rsid w:val="007D6156"/>
    <w:rsid w:val="007D68D2"/>
    <w:rsid w:val="007E09A0"/>
    <w:rsid w:val="007E1021"/>
    <w:rsid w:val="007E40BC"/>
    <w:rsid w:val="007E4EF3"/>
    <w:rsid w:val="007E4FF5"/>
    <w:rsid w:val="007E6083"/>
    <w:rsid w:val="007E7D94"/>
    <w:rsid w:val="007F1706"/>
    <w:rsid w:val="007F3A5F"/>
    <w:rsid w:val="007F42BC"/>
    <w:rsid w:val="007F55BB"/>
    <w:rsid w:val="007F6D78"/>
    <w:rsid w:val="007F73A7"/>
    <w:rsid w:val="00804E0C"/>
    <w:rsid w:val="008072E5"/>
    <w:rsid w:val="0081032A"/>
    <w:rsid w:val="00815A5A"/>
    <w:rsid w:val="0082168A"/>
    <w:rsid w:val="008302E1"/>
    <w:rsid w:val="00830652"/>
    <w:rsid w:val="00830CEA"/>
    <w:rsid w:val="0083171A"/>
    <w:rsid w:val="00847F0B"/>
    <w:rsid w:val="0085247E"/>
    <w:rsid w:val="00853B13"/>
    <w:rsid w:val="0085491D"/>
    <w:rsid w:val="00854DF2"/>
    <w:rsid w:val="008551FB"/>
    <w:rsid w:val="00855230"/>
    <w:rsid w:val="00855640"/>
    <w:rsid w:val="0086089C"/>
    <w:rsid w:val="00867374"/>
    <w:rsid w:val="00867B6D"/>
    <w:rsid w:val="00871B2A"/>
    <w:rsid w:val="00873E46"/>
    <w:rsid w:val="00873F0B"/>
    <w:rsid w:val="008748CC"/>
    <w:rsid w:val="00877847"/>
    <w:rsid w:val="008778AD"/>
    <w:rsid w:val="00877965"/>
    <w:rsid w:val="00880C7F"/>
    <w:rsid w:val="00881A69"/>
    <w:rsid w:val="00882E48"/>
    <w:rsid w:val="00890D35"/>
    <w:rsid w:val="00892758"/>
    <w:rsid w:val="008A4D88"/>
    <w:rsid w:val="008A603D"/>
    <w:rsid w:val="008A63E9"/>
    <w:rsid w:val="008B1A7F"/>
    <w:rsid w:val="008B4777"/>
    <w:rsid w:val="008B4C4D"/>
    <w:rsid w:val="008B5DF4"/>
    <w:rsid w:val="008B670B"/>
    <w:rsid w:val="008B6BC1"/>
    <w:rsid w:val="008B6D67"/>
    <w:rsid w:val="008B79D3"/>
    <w:rsid w:val="008C434C"/>
    <w:rsid w:val="008C4712"/>
    <w:rsid w:val="008C52CB"/>
    <w:rsid w:val="008D1217"/>
    <w:rsid w:val="008D4C4A"/>
    <w:rsid w:val="008E2395"/>
    <w:rsid w:val="008E5F90"/>
    <w:rsid w:val="008E6FD5"/>
    <w:rsid w:val="00900E1B"/>
    <w:rsid w:val="009019C8"/>
    <w:rsid w:val="00902C3F"/>
    <w:rsid w:val="00904703"/>
    <w:rsid w:val="0090521E"/>
    <w:rsid w:val="00905F06"/>
    <w:rsid w:val="0091148A"/>
    <w:rsid w:val="00911D8B"/>
    <w:rsid w:val="0091440B"/>
    <w:rsid w:val="00917155"/>
    <w:rsid w:val="00917D75"/>
    <w:rsid w:val="009315C7"/>
    <w:rsid w:val="00931925"/>
    <w:rsid w:val="009334DC"/>
    <w:rsid w:val="00933F22"/>
    <w:rsid w:val="00934FF1"/>
    <w:rsid w:val="00937978"/>
    <w:rsid w:val="00940FF1"/>
    <w:rsid w:val="00941B4B"/>
    <w:rsid w:val="00947360"/>
    <w:rsid w:val="00953BD3"/>
    <w:rsid w:val="0095438E"/>
    <w:rsid w:val="00955969"/>
    <w:rsid w:val="0096356E"/>
    <w:rsid w:val="00966682"/>
    <w:rsid w:val="00967181"/>
    <w:rsid w:val="00970108"/>
    <w:rsid w:val="00971BB1"/>
    <w:rsid w:val="00982AE7"/>
    <w:rsid w:val="009841E7"/>
    <w:rsid w:val="00986D27"/>
    <w:rsid w:val="00986E8E"/>
    <w:rsid w:val="00996C66"/>
    <w:rsid w:val="009A1141"/>
    <w:rsid w:val="009A30DC"/>
    <w:rsid w:val="009B011D"/>
    <w:rsid w:val="009B2C75"/>
    <w:rsid w:val="009B5FBB"/>
    <w:rsid w:val="009B69FD"/>
    <w:rsid w:val="009C506D"/>
    <w:rsid w:val="009D0709"/>
    <w:rsid w:val="009D4B1F"/>
    <w:rsid w:val="009D6A00"/>
    <w:rsid w:val="009E0FA7"/>
    <w:rsid w:val="009F0045"/>
    <w:rsid w:val="009F0AB8"/>
    <w:rsid w:val="009F22AB"/>
    <w:rsid w:val="009F53E0"/>
    <w:rsid w:val="009F637A"/>
    <w:rsid w:val="00A01293"/>
    <w:rsid w:val="00A031FC"/>
    <w:rsid w:val="00A107D2"/>
    <w:rsid w:val="00A10877"/>
    <w:rsid w:val="00A163F2"/>
    <w:rsid w:val="00A212E1"/>
    <w:rsid w:val="00A21610"/>
    <w:rsid w:val="00A27877"/>
    <w:rsid w:val="00A34116"/>
    <w:rsid w:val="00A41227"/>
    <w:rsid w:val="00A41B4E"/>
    <w:rsid w:val="00A53910"/>
    <w:rsid w:val="00A53B60"/>
    <w:rsid w:val="00A56C85"/>
    <w:rsid w:val="00A5756E"/>
    <w:rsid w:val="00A611C3"/>
    <w:rsid w:val="00A62696"/>
    <w:rsid w:val="00A6490E"/>
    <w:rsid w:val="00A664DC"/>
    <w:rsid w:val="00A77BCA"/>
    <w:rsid w:val="00A830F1"/>
    <w:rsid w:val="00A833C0"/>
    <w:rsid w:val="00A9104A"/>
    <w:rsid w:val="00A9288E"/>
    <w:rsid w:val="00A95912"/>
    <w:rsid w:val="00AB69DD"/>
    <w:rsid w:val="00AB7EE8"/>
    <w:rsid w:val="00AC33A2"/>
    <w:rsid w:val="00AC558D"/>
    <w:rsid w:val="00AD763A"/>
    <w:rsid w:val="00AE45FB"/>
    <w:rsid w:val="00AE480B"/>
    <w:rsid w:val="00AE5631"/>
    <w:rsid w:val="00AE5A6B"/>
    <w:rsid w:val="00AF0346"/>
    <w:rsid w:val="00AF4DFD"/>
    <w:rsid w:val="00AF589B"/>
    <w:rsid w:val="00AF6212"/>
    <w:rsid w:val="00AF6DA3"/>
    <w:rsid w:val="00AF6E78"/>
    <w:rsid w:val="00AF7CE2"/>
    <w:rsid w:val="00B06A8A"/>
    <w:rsid w:val="00B10477"/>
    <w:rsid w:val="00B11B51"/>
    <w:rsid w:val="00B131B5"/>
    <w:rsid w:val="00B221F6"/>
    <w:rsid w:val="00B246E5"/>
    <w:rsid w:val="00B25237"/>
    <w:rsid w:val="00B3104D"/>
    <w:rsid w:val="00B3541C"/>
    <w:rsid w:val="00B36562"/>
    <w:rsid w:val="00B41F94"/>
    <w:rsid w:val="00B42E45"/>
    <w:rsid w:val="00B433A0"/>
    <w:rsid w:val="00B470B2"/>
    <w:rsid w:val="00B50D7E"/>
    <w:rsid w:val="00B51764"/>
    <w:rsid w:val="00B557AE"/>
    <w:rsid w:val="00B63775"/>
    <w:rsid w:val="00B70DC3"/>
    <w:rsid w:val="00B7170B"/>
    <w:rsid w:val="00B72210"/>
    <w:rsid w:val="00B81055"/>
    <w:rsid w:val="00B815F0"/>
    <w:rsid w:val="00B81EEE"/>
    <w:rsid w:val="00B8314C"/>
    <w:rsid w:val="00B86588"/>
    <w:rsid w:val="00B87433"/>
    <w:rsid w:val="00B90479"/>
    <w:rsid w:val="00B906D1"/>
    <w:rsid w:val="00B90910"/>
    <w:rsid w:val="00B92884"/>
    <w:rsid w:val="00B945BF"/>
    <w:rsid w:val="00B96078"/>
    <w:rsid w:val="00B97083"/>
    <w:rsid w:val="00BA0F4F"/>
    <w:rsid w:val="00BA71FB"/>
    <w:rsid w:val="00BB1A5A"/>
    <w:rsid w:val="00BB25C2"/>
    <w:rsid w:val="00BB36E3"/>
    <w:rsid w:val="00BB4EDF"/>
    <w:rsid w:val="00BB7489"/>
    <w:rsid w:val="00BB78A3"/>
    <w:rsid w:val="00BC2405"/>
    <w:rsid w:val="00BC43E0"/>
    <w:rsid w:val="00BC5BB6"/>
    <w:rsid w:val="00BD1941"/>
    <w:rsid w:val="00BD4041"/>
    <w:rsid w:val="00BD4DA2"/>
    <w:rsid w:val="00BD692A"/>
    <w:rsid w:val="00BD7411"/>
    <w:rsid w:val="00BD7FB5"/>
    <w:rsid w:val="00BE3906"/>
    <w:rsid w:val="00BE5723"/>
    <w:rsid w:val="00BE5802"/>
    <w:rsid w:val="00BE746B"/>
    <w:rsid w:val="00BF4519"/>
    <w:rsid w:val="00BF6821"/>
    <w:rsid w:val="00C011B7"/>
    <w:rsid w:val="00C023C4"/>
    <w:rsid w:val="00C04C10"/>
    <w:rsid w:val="00C04FED"/>
    <w:rsid w:val="00C05BB9"/>
    <w:rsid w:val="00C102BC"/>
    <w:rsid w:val="00C14832"/>
    <w:rsid w:val="00C151B9"/>
    <w:rsid w:val="00C26B20"/>
    <w:rsid w:val="00C27509"/>
    <w:rsid w:val="00C405F5"/>
    <w:rsid w:val="00C421B5"/>
    <w:rsid w:val="00C43435"/>
    <w:rsid w:val="00C43B7C"/>
    <w:rsid w:val="00C51199"/>
    <w:rsid w:val="00C54323"/>
    <w:rsid w:val="00C5497D"/>
    <w:rsid w:val="00C56258"/>
    <w:rsid w:val="00C562B8"/>
    <w:rsid w:val="00C56A13"/>
    <w:rsid w:val="00C57870"/>
    <w:rsid w:val="00C617FC"/>
    <w:rsid w:val="00C709CE"/>
    <w:rsid w:val="00C712E7"/>
    <w:rsid w:val="00C71F5A"/>
    <w:rsid w:val="00C74203"/>
    <w:rsid w:val="00C74A50"/>
    <w:rsid w:val="00C77E91"/>
    <w:rsid w:val="00C800BD"/>
    <w:rsid w:val="00C85B47"/>
    <w:rsid w:val="00C90730"/>
    <w:rsid w:val="00C919AF"/>
    <w:rsid w:val="00C9421E"/>
    <w:rsid w:val="00CA0273"/>
    <w:rsid w:val="00CA0E80"/>
    <w:rsid w:val="00CA2632"/>
    <w:rsid w:val="00CA4058"/>
    <w:rsid w:val="00CA67A5"/>
    <w:rsid w:val="00CA76E3"/>
    <w:rsid w:val="00CB18A0"/>
    <w:rsid w:val="00CB3E01"/>
    <w:rsid w:val="00CB41EC"/>
    <w:rsid w:val="00CB4D60"/>
    <w:rsid w:val="00CB5F02"/>
    <w:rsid w:val="00CC033D"/>
    <w:rsid w:val="00CC24B7"/>
    <w:rsid w:val="00CC3746"/>
    <w:rsid w:val="00CE245B"/>
    <w:rsid w:val="00CE35D8"/>
    <w:rsid w:val="00CF26C3"/>
    <w:rsid w:val="00CF7C11"/>
    <w:rsid w:val="00D01112"/>
    <w:rsid w:val="00D061BD"/>
    <w:rsid w:val="00D104E0"/>
    <w:rsid w:val="00D15383"/>
    <w:rsid w:val="00D166EF"/>
    <w:rsid w:val="00D20418"/>
    <w:rsid w:val="00D20AEF"/>
    <w:rsid w:val="00D216FD"/>
    <w:rsid w:val="00D25700"/>
    <w:rsid w:val="00D25C37"/>
    <w:rsid w:val="00D2701F"/>
    <w:rsid w:val="00D27319"/>
    <w:rsid w:val="00D32C60"/>
    <w:rsid w:val="00D35498"/>
    <w:rsid w:val="00D444A3"/>
    <w:rsid w:val="00D5022A"/>
    <w:rsid w:val="00D51578"/>
    <w:rsid w:val="00D52800"/>
    <w:rsid w:val="00D56534"/>
    <w:rsid w:val="00D5736C"/>
    <w:rsid w:val="00D57678"/>
    <w:rsid w:val="00D60A62"/>
    <w:rsid w:val="00D62CE8"/>
    <w:rsid w:val="00D6532A"/>
    <w:rsid w:val="00D67D76"/>
    <w:rsid w:val="00D7053B"/>
    <w:rsid w:val="00D72D7C"/>
    <w:rsid w:val="00D760F2"/>
    <w:rsid w:val="00D766E3"/>
    <w:rsid w:val="00D77D13"/>
    <w:rsid w:val="00D81D4E"/>
    <w:rsid w:val="00D81F0F"/>
    <w:rsid w:val="00D85587"/>
    <w:rsid w:val="00D86497"/>
    <w:rsid w:val="00D87799"/>
    <w:rsid w:val="00D94A90"/>
    <w:rsid w:val="00DA0CC6"/>
    <w:rsid w:val="00DA0F69"/>
    <w:rsid w:val="00DA3720"/>
    <w:rsid w:val="00DA5A38"/>
    <w:rsid w:val="00DA6EE0"/>
    <w:rsid w:val="00DB0DC4"/>
    <w:rsid w:val="00DB2373"/>
    <w:rsid w:val="00DB5A3D"/>
    <w:rsid w:val="00DB6F46"/>
    <w:rsid w:val="00DC1AD4"/>
    <w:rsid w:val="00DC4920"/>
    <w:rsid w:val="00DC7C10"/>
    <w:rsid w:val="00DD184B"/>
    <w:rsid w:val="00DD1A82"/>
    <w:rsid w:val="00DD25D5"/>
    <w:rsid w:val="00DD29FC"/>
    <w:rsid w:val="00DE113B"/>
    <w:rsid w:val="00DE30D5"/>
    <w:rsid w:val="00DE31A6"/>
    <w:rsid w:val="00DE3A1F"/>
    <w:rsid w:val="00DE4395"/>
    <w:rsid w:val="00DE6FC7"/>
    <w:rsid w:val="00DF226C"/>
    <w:rsid w:val="00DF25D5"/>
    <w:rsid w:val="00DF4E06"/>
    <w:rsid w:val="00DF6940"/>
    <w:rsid w:val="00E006DC"/>
    <w:rsid w:val="00E01B4D"/>
    <w:rsid w:val="00E02447"/>
    <w:rsid w:val="00E03711"/>
    <w:rsid w:val="00E05FC5"/>
    <w:rsid w:val="00E064E5"/>
    <w:rsid w:val="00E121A4"/>
    <w:rsid w:val="00E127A5"/>
    <w:rsid w:val="00E15B6D"/>
    <w:rsid w:val="00E16372"/>
    <w:rsid w:val="00E21823"/>
    <w:rsid w:val="00E23D90"/>
    <w:rsid w:val="00E2556B"/>
    <w:rsid w:val="00E31EE5"/>
    <w:rsid w:val="00E40C77"/>
    <w:rsid w:val="00E41294"/>
    <w:rsid w:val="00E44F46"/>
    <w:rsid w:val="00E545A1"/>
    <w:rsid w:val="00E57EEC"/>
    <w:rsid w:val="00E76151"/>
    <w:rsid w:val="00E765A4"/>
    <w:rsid w:val="00E77C14"/>
    <w:rsid w:val="00E83621"/>
    <w:rsid w:val="00E83D3A"/>
    <w:rsid w:val="00E8596E"/>
    <w:rsid w:val="00E9005B"/>
    <w:rsid w:val="00E904ED"/>
    <w:rsid w:val="00E91125"/>
    <w:rsid w:val="00E91291"/>
    <w:rsid w:val="00E94122"/>
    <w:rsid w:val="00E952E6"/>
    <w:rsid w:val="00E96F2E"/>
    <w:rsid w:val="00EA31AA"/>
    <w:rsid w:val="00EA3329"/>
    <w:rsid w:val="00EA6779"/>
    <w:rsid w:val="00EA7B39"/>
    <w:rsid w:val="00EB14D3"/>
    <w:rsid w:val="00EB2852"/>
    <w:rsid w:val="00EB2C9C"/>
    <w:rsid w:val="00EB4E1A"/>
    <w:rsid w:val="00EB51DF"/>
    <w:rsid w:val="00EB6645"/>
    <w:rsid w:val="00EB787C"/>
    <w:rsid w:val="00EB7BC4"/>
    <w:rsid w:val="00EC21ED"/>
    <w:rsid w:val="00EC3445"/>
    <w:rsid w:val="00ED1276"/>
    <w:rsid w:val="00ED4E57"/>
    <w:rsid w:val="00ED7523"/>
    <w:rsid w:val="00EE3C7C"/>
    <w:rsid w:val="00EE5EF5"/>
    <w:rsid w:val="00EF0953"/>
    <w:rsid w:val="00EF0981"/>
    <w:rsid w:val="00EF1A8C"/>
    <w:rsid w:val="00EF1C6F"/>
    <w:rsid w:val="00EF3941"/>
    <w:rsid w:val="00EF4A44"/>
    <w:rsid w:val="00F000A2"/>
    <w:rsid w:val="00F00CC8"/>
    <w:rsid w:val="00F0463C"/>
    <w:rsid w:val="00F057A2"/>
    <w:rsid w:val="00F059B2"/>
    <w:rsid w:val="00F10788"/>
    <w:rsid w:val="00F12677"/>
    <w:rsid w:val="00F13577"/>
    <w:rsid w:val="00F16AAA"/>
    <w:rsid w:val="00F21C88"/>
    <w:rsid w:val="00F24872"/>
    <w:rsid w:val="00F24999"/>
    <w:rsid w:val="00F27FA9"/>
    <w:rsid w:val="00F32874"/>
    <w:rsid w:val="00F32D4E"/>
    <w:rsid w:val="00F332F3"/>
    <w:rsid w:val="00F34CEC"/>
    <w:rsid w:val="00F361F4"/>
    <w:rsid w:val="00F37EF1"/>
    <w:rsid w:val="00F54CFF"/>
    <w:rsid w:val="00F61863"/>
    <w:rsid w:val="00F62CCE"/>
    <w:rsid w:val="00F6612D"/>
    <w:rsid w:val="00F6637B"/>
    <w:rsid w:val="00F67473"/>
    <w:rsid w:val="00F77847"/>
    <w:rsid w:val="00F85004"/>
    <w:rsid w:val="00F8576B"/>
    <w:rsid w:val="00F85959"/>
    <w:rsid w:val="00F8638F"/>
    <w:rsid w:val="00F9098C"/>
    <w:rsid w:val="00F9255B"/>
    <w:rsid w:val="00F92661"/>
    <w:rsid w:val="00F9268B"/>
    <w:rsid w:val="00F94B4B"/>
    <w:rsid w:val="00F957CB"/>
    <w:rsid w:val="00F95B86"/>
    <w:rsid w:val="00F96008"/>
    <w:rsid w:val="00FA1D65"/>
    <w:rsid w:val="00FA3D30"/>
    <w:rsid w:val="00FA429E"/>
    <w:rsid w:val="00FA5761"/>
    <w:rsid w:val="00FB3BB7"/>
    <w:rsid w:val="00FB6E81"/>
    <w:rsid w:val="00FB759C"/>
    <w:rsid w:val="00FC1FB8"/>
    <w:rsid w:val="00FC37D6"/>
    <w:rsid w:val="00FC6313"/>
    <w:rsid w:val="00FC69E6"/>
    <w:rsid w:val="00FC6F10"/>
    <w:rsid w:val="00FC76E4"/>
    <w:rsid w:val="00FD06D2"/>
    <w:rsid w:val="00FD087D"/>
    <w:rsid w:val="00FD0F33"/>
    <w:rsid w:val="00FD2B80"/>
    <w:rsid w:val="00FD36E8"/>
    <w:rsid w:val="00FD3985"/>
    <w:rsid w:val="00FD782B"/>
    <w:rsid w:val="00FE03AF"/>
    <w:rsid w:val="00FE0FE1"/>
    <w:rsid w:val="00FE3F3D"/>
    <w:rsid w:val="00FE5F82"/>
    <w:rsid w:val="00FE69CB"/>
    <w:rsid w:val="00FF181C"/>
    <w:rsid w:val="00FF19EC"/>
    <w:rsid w:val="00FF27E1"/>
    <w:rsid w:val="00FF5D30"/>
    <w:rsid w:val="00FF74EA"/>
    <w:rsid w:val="00FF76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9801A"/>
  <w15:docId w15:val="{2CCEC3F2-4A18-47A4-8D20-03E8D38E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A6B"/>
    <w:pPr>
      <w:widowControl w:val="0"/>
      <w:spacing w:after="12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0E09E3"/>
    <w:pPr>
      <w:keepNext/>
      <w:keepLines/>
      <w:spacing w:before="12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0E09E3"/>
    <w:pPr>
      <w:keepNext/>
      <w:keepLines/>
      <w:spacing w:before="120"/>
      <w:outlineLvl w:val="1"/>
    </w:pPr>
    <w:rPr>
      <w:rFonts w:eastAsiaTheme="majorEastAsia" w:cstheme="majorBidi"/>
      <w:color w:val="365F91" w:themeColor="accent1" w:themeShade="BF"/>
      <w:sz w:val="24"/>
      <w:szCs w:val="26"/>
    </w:rPr>
  </w:style>
  <w:style w:type="paragraph" w:styleId="Heading3">
    <w:name w:val="heading 3"/>
    <w:basedOn w:val="Normal"/>
    <w:next w:val="Normal"/>
    <w:link w:val="Heading3Char"/>
    <w:uiPriority w:val="1"/>
    <w:unhideWhenUsed/>
    <w:qFormat/>
    <w:rsid w:val="000E09E3"/>
    <w:pPr>
      <w:keepNext/>
      <w:keepLines/>
      <w:spacing w:before="120"/>
      <w:outlineLvl w:val="2"/>
    </w:pPr>
    <w:rPr>
      <w:rFonts w:eastAsiaTheme="majorEastAsia" w:cstheme="majorBidi"/>
      <w:color w:val="365F91" w:themeColor="accent1" w:themeShade="BF"/>
      <w:szCs w:val="24"/>
    </w:rPr>
  </w:style>
  <w:style w:type="paragraph" w:styleId="Heading4">
    <w:name w:val="heading 4"/>
    <w:basedOn w:val="Normal"/>
    <w:link w:val="Heading4Char"/>
    <w:uiPriority w:val="1"/>
    <w:qFormat/>
    <w:rsid w:val="002877BA"/>
    <w:pPr>
      <w:ind w:left="104"/>
      <w:outlineLvl w:val="3"/>
    </w:pPr>
    <w:rPr>
      <w:rFonts w:ascii="Century Gothic" w:eastAsia="Century Gothic" w:hAnsi="Century Gothic" w:cstheme="minorBidi"/>
      <w:b/>
      <w:bCs/>
      <w:sz w:val="28"/>
      <w:szCs w:val="28"/>
    </w:rPr>
  </w:style>
  <w:style w:type="paragraph" w:styleId="Heading5">
    <w:name w:val="heading 5"/>
    <w:basedOn w:val="Normal"/>
    <w:link w:val="Heading5Char"/>
    <w:uiPriority w:val="1"/>
    <w:qFormat/>
    <w:rsid w:val="002877BA"/>
    <w:pPr>
      <w:ind w:left="4434"/>
      <w:outlineLvl w:val="4"/>
    </w:pPr>
    <w:rPr>
      <w:rFonts w:ascii="Century Gothic" w:eastAsia="Century Gothic" w:hAnsi="Century Gothic" w:cstheme="minorBidi"/>
      <w:sz w:val="26"/>
      <w:szCs w:val="26"/>
    </w:rPr>
  </w:style>
  <w:style w:type="paragraph" w:styleId="Heading6">
    <w:name w:val="heading 6"/>
    <w:basedOn w:val="Normal"/>
    <w:link w:val="Heading6Char"/>
    <w:uiPriority w:val="1"/>
    <w:unhideWhenUsed/>
    <w:qFormat/>
    <w:rsid w:val="004C593B"/>
    <w:pPr>
      <w:keepNext/>
      <w:widowControl/>
      <w:jc w:val="center"/>
      <w:outlineLvl w:val="5"/>
    </w:pPr>
    <w:rPr>
      <w:rFonts w:eastAsiaTheme="minorHAnsi"/>
      <w:b/>
      <w:bCs/>
      <w:szCs w:val="24"/>
    </w:rPr>
  </w:style>
  <w:style w:type="paragraph" w:styleId="Heading7">
    <w:name w:val="heading 7"/>
    <w:basedOn w:val="Normal"/>
    <w:link w:val="Heading7Char"/>
    <w:uiPriority w:val="1"/>
    <w:qFormat/>
    <w:rsid w:val="002877BA"/>
    <w:pPr>
      <w:ind w:left="134"/>
      <w:outlineLvl w:val="6"/>
    </w:pPr>
    <w:rPr>
      <w:rFonts w:eastAsia="Arial" w:cstheme="minorBidi"/>
      <w:b/>
      <w:bCs/>
      <w: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472E"/>
    <w:pPr>
      <w:tabs>
        <w:tab w:val="center" w:pos="4320"/>
        <w:tab w:val="right" w:pos="8640"/>
      </w:tabs>
    </w:pPr>
  </w:style>
  <w:style w:type="character" w:customStyle="1" w:styleId="FooterChar">
    <w:name w:val="Footer Char"/>
    <w:basedOn w:val="DefaultParagraphFont"/>
    <w:link w:val="Footer"/>
    <w:uiPriority w:val="99"/>
    <w:rsid w:val="0031472E"/>
    <w:rPr>
      <w:rFonts w:ascii="Times New Roman" w:eastAsia="Times New Roman" w:hAnsi="Times New Roman" w:cs="Times New Roman"/>
      <w:sz w:val="24"/>
      <w:szCs w:val="20"/>
    </w:rPr>
  </w:style>
  <w:style w:type="paragraph" w:styleId="ListParagraph">
    <w:name w:val="List Paragraph"/>
    <w:basedOn w:val="Normal"/>
    <w:uiPriority w:val="34"/>
    <w:qFormat/>
    <w:rsid w:val="002D39FB"/>
    <w:pPr>
      <w:ind w:left="720"/>
      <w:contextualSpacing/>
    </w:pPr>
  </w:style>
  <w:style w:type="character" w:styleId="Hyperlink">
    <w:name w:val="Hyperlink"/>
    <w:basedOn w:val="DefaultParagraphFont"/>
    <w:uiPriority w:val="99"/>
    <w:unhideWhenUsed/>
    <w:rsid w:val="002D39FB"/>
    <w:rPr>
      <w:color w:val="0000FF"/>
      <w:u w:val="single"/>
    </w:rPr>
  </w:style>
  <w:style w:type="character" w:styleId="Strong">
    <w:name w:val="Strong"/>
    <w:basedOn w:val="DefaultParagraphFont"/>
    <w:uiPriority w:val="22"/>
    <w:qFormat/>
    <w:rsid w:val="00A41227"/>
    <w:rPr>
      <w:b/>
      <w:bCs/>
    </w:rPr>
  </w:style>
  <w:style w:type="paragraph" w:styleId="PlainText">
    <w:name w:val="Plain Text"/>
    <w:basedOn w:val="Normal"/>
    <w:link w:val="PlainTextChar"/>
    <w:uiPriority w:val="99"/>
    <w:semiHidden/>
    <w:unhideWhenUsed/>
    <w:rsid w:val="008E2395"/>
    <w:pPr>
      <w:widowControl/>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8E2395"/>
    <w:rPr>
      <w:rFonts w:ascii="Consolas" w:hAnsi="Consolas" w:cs="Consolas"/>
      <w:sz w:val="21"/>
      <w:szCs w:val="21"/>
    </w:rPr>
  </w:style>
  <w:style w:type="character" w:customStyle="1" w:styleId="Heading6Char">
    <w:name w:val="Heading 6 Char"/>
    <w:basedOn w:val="DefaultParagraphFont"/>
    <w:link w:val="Heading6"/>
    <w:uiPriority w:val="1"/>
    <w:rsid w:val="004C593B"/>
    <w:rPr>
      <w:rFonts w:ascii="Times New Roman" w:hAnsi="Times New Roman" w:cs="Times New Roman"/>
      <w:b/>
      <w:bCs/>
      <w:sz w:val="24"/>
      <w:szCs w:val="24"/>
    </w:rPr>
  </w:style>
  <w:style w:type="paragraph" w:styleId="Header">
    <w:name w:val="header"/>
    <w:basedOn w:val="Normal"/>
    <w:link w:val="HeaderChar"/>
    <w:uiPriority w:val="99"/>
    <w:unhideWhenUsed/>
    <w:rsid w:val="00573EAD"/>
    <w:pPr>
      <w:tabs>
        <w:tab w:val="center" w:pos="4680"/>
        <w:tab w:val="right" w:pos="9360"/>
      </w:tabs>
    </w:pPr>
  </w:style>
  <w:style w:type="character" w:customStyle="1" w:styleId="HeaderChar">
    <w:name w:val="Header Char"/>
    <w:basedOn w:val="DefaultParagraphFont"/>
    <w:link w:val="Header"/>
    <w:uiPriority w:val="99"/>
    <w:rsid w:val="00573EAD"/>
    <w:rPr>
      <w:rFonts w:ascii="Times New Roman" w:eastAsia="Times New Roman" w:hAnsi="Times New Roman" w:cs="Times New Roman"/>
      <w:sz w:val="24"/>
      <w:szCs w:val="20"/>
    </w:rPr>
  </w:style>
  <w:style w:type="table" w:styleId="TableGrid">
    <w:name w:val="Table Grid"/>
    <w:basedOn w:val="TableNormal"/>
    <w:uiPriority w:val="39"/>
    <w:rsid w:val="00F94B4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1">
    <w:name w:val="bodycopy1"/>
    <w:basedOn w:val="DefaultParagraphFont"/>
    <w:rsid w:val="00F94B4B"/>
    <w:rPr>
      <w:rFonts w:ascii="Verdana" w:hAnsi="Verdana" w:hint="default"/>
      <w:b w:val="0"/>
      <w:bCs w:val="0"/>
      <w:i w:val="0"/>
      <w:iCs w:val="0"/>
      <w:caps w:val="0"/>
      <w:smallCaps w:val="0"/>
      <w:color w:val="000000"/>
      <w:sz w:val="15"/>
      <w:szCs w:val="15"/>
    </w:rPr>
  </w:style>
  <w:style w:type="character" w:customStyle="1" w:styleId="bodycopybold1">
    <w:name w:val="bodycopybold1"/>
    <w:basedOn w:val="DefaultParagraphFont"/>
    <w:rsid w:val="00F94B4B"/>
    <w:rPr>
      <w:rFonts w:ascii="Verdana" w:hAnsi="Verdana" w:hint="default"/>
      <w:b/>
      <w:bCs/>
      <w:i w:val="0"/>
      <w:iCs w:val="0"/>
      <w:caps w:val="0"/>
      <w:smallCaps w:val="0"/>
      <w:color w:val="000000"/>
      <w:sz w:val="15"/>
      <w:szCs w:val="15"/>
    </w:rPr>
  </w:style>
  <w:style w:type="paragraph" w:customStyle="1" w:styleId="NoSpacing1">
    <w:name w:val="No Spacing1"/>
    <w:qFormat/>
    <w:rsid w:val="00DA6EE0"/>
    <w:pPr>
      <w:spacing w:after="0" w:line="240" w:lineRule="auto"/>
    </w:pPr>
    <w:rPr>
      <w:rFonts w:ascii="Cambria" w:eastAsia="Cambria" w:hAnsi="Cambria" w:cs="Times New Roman"/>
    </w:rPr>
  </w:style>
  <w:style w:type="paragraph" w:styleId="NormalWeb">
    <w:name w:val="Normal (Web)"/>
    <w:basedOn w:val="Normal"/>
    <w:uiPriority w:val="99"/>
    <w:unhideWhenUsed/>
    <w:rsid w:val="00DA6EE0"/>
    <w:pPr>
      <w:widowControl/>
      <w:spacing w:before="100" w:beforeAutospacing="1" w:after="100" w:afterAutospacing="1"/>
    </w:pPr>
    <w:rPr>
      <w:szCs w:val="24"/>
    </w:rPr>
  </w:style>
  <w:style w:type="paragraph" w:customStyle="1" w:styleId="ecxmsonormal">
    <w:name w:val="ecxmsonormal"/>
    <w:basedOn w:val="Normal"/>
    <w:rsid w:val="00DA6EE0"/>
    <w:pPr>
      <w:widowControl/>
      <w:spacing w:after="324"/>
    </w:pPr>
    <w:rPr>
      <w:szCs w:val="24"/>
    </w:rPr>
  </w:style>
  <w:style w:type="character" w:styleId="FollowedHyperlink">
    <w:name w:val="FollowedHyperlink"/>
    <w:basedOn w:val="DefaultParagraphFont"/>
    <w:uiPriority w:val="99"/>
    <w:semiHidden/>
    <w:unhideWhenUsed/>
    <w:rsid w:val="00B90910"/>
    <w:rPr>
      <w:color w:val="800080" w:themeColor="followedHyperlink"/>
      <w:u w:val="single"/>
    </w:rPr>
  </w:style>
  <w:style w:type="character" w:styleId="Emphasis">
    <w:name w:val="Emphasis"/>
    <w:basedOn w:val="DefaultParagraphFont"/>
    <w:uiPriority w:val="20"/>
    <w:qFormat/>
    <w:rsid w:val="00513FC6"/>
    <w:rPr>
      <w:b/>
      <w:bCs/>
      <w:i w:val="0"/>
      <w:iCs w:val="0"/>
    </w:rPr>
  </w:style>
  <w:style w:type="character" w:customStyle="1" w:styleId="st1">
    <w:name w:val="st1"/>
    <w:basedOn w:val="DefaultParagraphFont"/>
    <w:rsid w:val="00513FC6"/>
  </w:style>
  <w:style w:type="paragraph" w:styleId="BalloonText">
    <w:name w:val="Balloon Text"/>
    <w:basedOn w:val="Normal"/>
    <w:link w:val="BalloonTextChar"/>
    <w:uiPriority w:val="99"/>
    <w:semiHidden/>
    <w:unhideWhenUsed/>
    <w:rsid w:val="00830CEA"/>
    <w:rPr>
      <w:rFonts w:ascii="Tahoma" w:hAnsi="Tahoma" w:cs="Tahoma"/>
      <w:sz w:val="16"/>
      <w:szCs w:val="16"/>
    </w:rPr>
  </w:style>
  <w:style w:type="character" w:customStyle="1" w:styleId="BalloonTextChar">
    <w:name w:val="Balloon Text Char"/>
    <w:basedOn w:val="DefaultParagraphFont"/>
    <w:link w:val="BalloonText"/>
    <w:uiPriority w:val="99"/>
    <w:semiHidden/>
    <w:rsid w:val="00830CEA"/>
    <w:rPr>
      <w:rFonts w:ascii="Tahoma" w:eastAsia="Times New Roman" w:hAnsi="Tahoma" w:cs="Tahoma"/>
      <w:sz w:val="16"/>
      <w:szCs w:val="16"/>
    </w:rPr>
  </w:style>
  <w:style w:type="character" w:customStyle="1" w:styleId="Heading2Char">
    <w:name w:val="Heading 2 Char"/>
    <w:basedOn w:val="DefaultParagraphFont"/>
    <w:link w:val="Heading2"/>
    <w:uiPriority w:val="1"/>
    <w:rsid w:val="000E09E3"/>
    <w:rPr>
      <w:rFonts w:ascii="Arial" w:eastAsiaTheme="majorEastAsia" w:hAnsi="Arial" w:cstheme="majorBidi"/>
      <w:color w:val="365F91" w:themeColor="accent1" w:themeShade="BF"/>
      <w:sz w:val="24"/>
      <w:szCs w:val="26"/>
    </w:rPr>
  </w:style>
  <w:style w:type="character" w:customStyle="1" w:styleId="Heading3Char">
    <w:name w:val="Heading 3 Char"/>
    <w:basedOn w:val="DefaultParagraphFont"/>
    <w:link w:val="Heading3"/>
    <w:uiPriority w:val="1"/>
    <w:rsid w:val="000E09E3"/>
    <w:rPr>
      <w:rFonts w:ascii="Arial" w:eastAsiaTheme="majorEastAsia" w:hAnsi="Arial" w:cstheme="majorBidi"/>
      <w:color w:val="365F91" w:themeColor="accent1" w:themeShade="BF"/>
      <w:sz w:val="20"/>
      <w:szCs w:val="24"/>
    </w:rPr>
  </w:style>
  <w:style w:type="paragraph" w:customStyle="1" w:styleId="small">
    <w:name w:val="small"/>
    <w:basedOn w:val="Normal"/>
    <w:rsid w:val="00FE5F82"/>
    <w:pPr>
      <w:widowControl/>
      <w:spacing w:before="100" w:beforeAutospacing="1" w:after="100" w:afterAutospacing="1"/>
    </w:pPr>
    <w:rPr>
      <w:szCs w:val="24"/>
    </w:rPr>
  </w:style>
  <w:style w:type="paragraph" w:styleId="NoSpacing">
    <w:name w:val="No Spacing"/>
    <w:uiPriority w:val="1"/>
    <w:qFormat/>
    <w:rsid w:val="00955969"/>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0E09E3"/>
    <w:rPr>
      <w:rFonts w:ascii="Arial" w:eastAsiaTheme="majorEastAsia" w:hAnsi="Arial" w:cstheme="majorBidi"/>
      <w:color w:val="365F91" w:themeColor="accent1" w:themeShade="BF"/>
      <w:sz w:val="32"/>
      <w:szCs w:val="32"/>
    </w:rPr>
  </w:style>
  <w:style w:type="paragraph" w:styleId="BodyText">
    <w:name w:val="Body Text"/>
    <w:basedOn w:val="Normal"/>
    <w:link w:val="BodyTextChar"/>
    <w:uiPriority w:val="1"/>
    <w:qFormat/>
    <w:rsid w:val="00745FFD"/>
    <w:pPr>
      <w:ind w:left="1540" w:hanging="720"/>
    </w:pPr>
    <w:rPr>
      <w:rFonts w:ascii="Century Gothic" w:eastAsia="Century Gothic" w:hAnsi="Century Gothic" w:cstheme="minorBidi"/>
      <w:szCs w:val="24"/>
    </w:rPr>
  </w:style>
  <w:style w:type="character" w:customStyle="1" w:styleId="BodyTextChar">
    <w:name w:val="Body Text Char"/>
    <w:basedOn w:val="DefaultParagraphFont"/>
    <w:link w:val="BodyText"/>
    <w:uiPriority w:val="1"/>
    <w:rsid w:val="00745FFD"/>
    <w:rPr>
      <w:rFonts w:ascii="Century Gothic" w:eastAsia="Century Gothic" w:hAnsi="Century Gothic"/>
      <w:sz w:val="24"/>
      <w:szCs w:val="24"/>
    </w:rPr>
  </w:style>
  <w:style w:type="character" w:styleId="CommentReference">
    <w:name w:val="annotation reference"/>
    <w:basedOn w:val="DefaultParagraphFont"/>
    <w:uiPriority w:val="99"/>
    <w:semiHidden/>
    <w:unhideWhenUsed/>
    <w:rsid w:val="00C85B47"/>
    <w:rPr>
      <w:sz w:val="16"/>
      <w:szCs w:val="16"/>
    </w:rPr>
  </w:style>
  <w:style w:type="paragraph" w:styleId="CommentText">
    <w:name w:val="annotation text"/>
    <w:basedOn w:val="Normal"/>
    <w:link w:val="CommentTextChar"/>
    <w:uiPriority w:val="99"/>
    <w:unhideWhenUsed/>
    <w:rsid w:val="00C85B47"/>
  </w:style>
  <w:style w:type="character" w:customStyle="1" w:styleId="CommentTextChar">
    <w:name w:val="Comment Text Char"/>
    <w:basedOn w:val="DefaultParagraphFont"/>
    <w:link w:val="CommentText"/>
    <w:uiPriority w:val="99"/>
    <w:rsid w:val="00C85B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B47"/>
    <w:rPr>
      <w:b/>
      <w:bCs/>
    </w:rPr>
  </w:style>
  <w:style w:type="character" w:customStyle="1" w:styleId="CommentSubjectChar">
    <w:name w:val="Comment Subject Char"/>
    <w:basedOn w:val="CommentTextChar"/>
    <w:link w:val="CommentSubject"/>
    <w:uiPriority w:val="99"/>
    <w:semiHidden/>
    <w:rsid w:val="00C85B47"/>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1"/>
    <w:rsid w:val="002877BA"/>
    <w:rPr>
      <w:rFonts w:ascii="Century Gothic" w:eastAsia="Century Gothic" w:hAnsi="Century Gothic"/>
      <w:b/>
      <w:bCs/>
      <w:sz w:val="28"/>
      <w:szCs w:val="28"/>
    </w:rPr>
  </w:style>
  <w:style w:type="character" w:customStyle="1" w:styleId="Heading5Char">
    <w:name w:val="Heading 5 Char"/>
    <w:basedOn w:val="DefaultParagraphFont"/>
    <w:link w:val="Heading5"/>
    <w:uiPriority w:val="1"/>
    <w:rsid w:val="002877BA"/>
    <w:rPr>
      <w:rFonts w:ascii="Century Gothic" w:eastAsia="Century Gothic" w:hAnsi="Century Gothic"/>
      <w:sz w:val="26"/>
      <w:szCs w:val="26"/>
    </w:rPr>
  </w:style>
  <w:style w:type="character" w:customStyle="1" w:styleId="Heading7Char">
    <w:name w:val="Heading 7 Char"/>
    <w:basedOn w:val="DefaultParagraphFont"/>
    <w:link w:val="Heading7"/>
    <w:uiPriority w:val="1"/>
    <w:rsid w:val="002877BA"/>
    <w:rPr>
      <w:rFonts w:ascii="Arial" w:eastAsia="Arial" w:hAnsi="Arial"/>
      <w:b/>
      <w:bCs/>
      <w:i/>
      <w:sz w:val="24"/>
      <w:szCs w:val="24"/>
      <w:u w:val="single"/>
    </w:rPr>
  </w:style>
  <w:style w:type="paragraph" w:customStyle="1" w:styleId="TableParagraph">
    <w:name w:val="Table Paragraph"/>
    <w:basedOn w:val="Normal"/>
    <w:uiPriority w:val="1"/>
    <w:qFormat/>
    <w:rsid w:val="002877BA"/>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68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C76E4"/>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C76E4"/>
    <w:rPr>
      <w:rFonts w:ascii="Arial" w:eastAsiaTheme="majorEastAsia" w:hAnsi="Arial" w:cstheme="majorBidi"/>
      <w:spacing w:val="-10"/>
      <w:kern w:val="28"/>
      <w:sz w:val="56"/>
      <w:szCs w:val="56"/>
    </w:rPr>
  </w:style>
  <w:style w:type="character" w:styleId="BookTitle">
    <w:name w:val="Book Title"/>
    <w:basedOn w:val="DefaultParagraphFont"/>
    <w:uiPriority w:val="33"/>
    <w:qFormat/>
    <w:rsid w:val="000E09E3"/>
    <w:rPr>
      <w:b/>
      <w:bCs/>
      <w:i/>
      <w:iCs/>
      <w:spacing w:val="5"/>
    </w:rPr>
  </w:style>
  <w:style w:type="character" w:customStyle="1" w:styleId="text-gray-d2">
    <w:name w:val="text-gray-d2"/>
    <w:basedOn w:val="DefaultParagraphFont"/>
    <w:rsid w:val="00892758"/>
  </w:style>
  <w:style w:type="paragraph" w:customStyle="1" w:styleId="Default">
    <w:name w:val="Default"/>
    <w:rsid w:val="005C286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2946BE"/>
    <w:rPr>
      <w:color w:val="605E5C"/>
      <w:shd w:val="clear" w:color="auto" w:fill="E1DFDD"/>
    </w:rPr>
  </w:style>
  <w:style w:type="character" w:styleId="PageNumber">
    <w:name w:val="page number"/>
    <w:basedOn w:val="DefaultParagraphFont"/>
    <w:uiPriority w:val="99"/>
    <w:semiHidden/>
    <w:unhideWhenUsed/>
    <w:rsid w:val="007E7D94"/>
  </w:style>
  <w:style w:type="character" w:styleId="UnresolvedMention">
    <w:name w:val="Unresolved Mention"/>
    <w:basedOn w:val="DefaultParagraphFont"/>
    <w:uiPriority w:val="99"/>
    <w:semiHidden/>
    <w:unhideWhenUsed/>
    <w:rsid w:val="00C51199"/>
    <w:rPr>
      <w:color w:val="605E5C"/>
      <w:shd w:val="clear" w:color="auto" w:fill="E1DFDD"/>
    </w:rPr>
  </w:style>
  <w:style w:type="character" w:customStyle="1" w:styleId="apple-converted-space">
    <w:name w:val="apple-converted-space"/>
    <w:basedOn w:val="DefaultParagraphFont"/>
    <w:rsid w:val="00E40C77"/>
  </w:style>
  <w:style w:type="paragraph" w:customStyle="1" w:styleId="paragraph">
    <w:name w:val="paragraph"/>
    <w:basedOn w:val="Normal"/>
    <w:rsid w:val="00590596"/>
    <w:pPr>
      <w:widowControl/>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590596"/>
  </w:style>
  <w:style w:type="character" w:customStyle="1" w:styleId="eop">
    <w:name w:val="eop"/>
    <w:basedOn w:val="DefaultParagraphFont"/>
    <w:rsid w:val="00590596"/>
  </w:style>
  <w:style w:type="character" w:customStyle="1" w:styleId="contextualspellingandgrammarerror">
    <w:name w:val="contextualspellingandgrammarerror"/>
    <w:basedOn w:val="DefaultParagraphFont"/>
    <w:rsid w:val="00590596"/>
  </w:style>
  <w:style w:type="character" w:customStyle="1" w:styleId="tabchar">
    <w:name w:val="tabchar"/>
    <w:basedOn w:val="DefaultParagraphFont"/>
    <w:rsid w:val="0022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457">
      <w:bodyDiv w:val="1"/>
      <w:marLeft w:val="0"/>
      <w:marRight w:val="0"/>
      <w:marTop w:val="0"/>
      <w:marBottom w:val="0"/>
      <w:divBdr>
        <w:top w:val="none" w:sz="0" w:space="0" w:color="auto"/>
        <w:left w:val="none" w:sz="0" w:space="0" w:color="auto"/>
        <w:bottom w:val="none" w:sz="0" w:space="0" w:color="auto"/>
        <w:right w:val="none" w:sz="0" w:space="0" w:color="auto"/>
      </w:divBdr>
    </w:div>
    <w:div w:id="42487291">
      <w:bodyDiv w:val="1"/>
      <w:marLeft w:val="0"/>
      <w:marRight w:val="0"/>
      <w:marTop w:val="0"/>
      <w:marBottom w:val="0"/>
      <w:divBdr>
        <w:top w:val="none" w:sz="0" w:space="0" w:color="auto"/>
        <w:left w:val="none" w:sz="0" w:space="0" w:color="auto"/>
        <w:bottom w:val="none" w:sz="0" w:space="0" w:color="auto"/>
        <w:right w:val="none" w:sz="0" w:space="0" w:color="auto"/>
      </w:divBdr>
      <w:divsChild>
        <w:div w:id="1902012637">
          <w:marLeft w:val="0"/>
          <w:marRight w:val="0"/>
          <w:marTop w:val="0"/>
          <w:marBottom w:val="0"/>
          <w:divBdr>
            <w:top w:val="none" w:sz="0" w:space="0" w:color="auto"/>
            <w:left w:val="none" w:sz="0" w:space="0" w:color="auto"/>
            <w:bottom w:val="none" w:sz="0" w:space="0" w:color="auto"/>
            <w:right w:val="none" w:sz="0" w:space="0" w:color="auto"/>
          </w:divBdr>
          <w:divsChild>
            <w:div w:id="1865946807">
              <w:marLeft w:val="0"/>
              <w:marRight w:val="0"/>
              <w:marTop w:val="0"/>
              <w:marBottom w:val="0"/>
              <w:divBdr>
                <w:top w:val="none" w:sz="0" w:space="0" w:color="auto"/>
                <w:left w:val="none" w:sz="0" w:space="0" w:color="auto"/>
                <w:bottom w:val="none" w:sz="0" w:space="0" w:color="auto"/>
                <w:right w:val="none" w:sz="0" w:space="0" w:color="auto"/>
              </w:divBdr>
              <w:divsChild>
                <w:div w:id="152544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3607">
      <w:bodyDiv w:val="1"/>
      <w:marLeft w:val="0"/>
      <w:marRight w:val="0"/>
      <w:marTop w:val="0"/>
      <w:marBottom w:val="0"/>
      <w:divBdr>
        <w:top w:val="none" w:sz="0" w:space="0" w:color="auto"/>
        <w:left w:val="none" w:sz="0" w:space="0" w:color="auto"/>
        <w:bottom w:val="none" w:sz="0" w:space="0" w:color="auto"/>
        <w:right w:val="none" w:sz="0" w:space="0" w:color="auto"/>
      </w:divBdr>
      <w:divsChild>
        <w:div w:id="1862814602">
          <w:blockQuote w:val="1"/>
          <w:marLeft w:val="150"/>
          <w:marRight w:val="150"/>
          <w:marTop w:val="0"/>
          <w:marBottom w:val="0"/>
          <w:divBdr>
            <w:top w:val="none" w:sz="0" w:space="0" w:color="auto"/>
            <w:left w:val="none" w:sz="0" w:space="0" w:color="auto"/>
            <w:bottom w:val="none" w:sz="0" w:space="0" w:color="auto"/>
            <w:right w:val="none" w:sz="0" w:space="0" w:color="auto"/>
          </w:divBdr>
          <w:divsChild>
            <w:div w:id="16258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278">
      <w:bodyDiv w:val="1"/>
      <w:marLeft w:val="0"/>
      <w:marRight w:val="0"/>
      <w:marTop w:val="0"/>
      <w:marBottom w:val="0"/>
      <w:divBdr>
        <w:top w:val="none" w:sz="0" w:space="0" w:color="auto"/>
        <w:left w:val="none" w:sz="0" w:space="0" w:color="auto"/>
        <w:bottom w:val="none" w:sz="0" w:space="0" w:color="auto"/>
        <w:right w:val="none" w:sz="0" w:space="0" w:color="auto"/>
      </w:divBdr>
      <w:divsChild>
        <w:div w:id="2067022049">
          <w:marLeft w:val="0"/>
          <w:marRight w:val="0"/>
          <w:marTop w:val="0"/>
          <w:marBottom w:val="0"/>
          <w:divBdr>
            <w:top w:val="none" w:sz="0" w:space="0" w:color="auto"/>
            <w:left w:val="none" w:sz="0" w:space="0" w:color="auto"/>
            <w:bottom w:val="none" w:sz="0" w:space="0" w:color="auto"/>
            <w:right w:val="none" w:sz="0" w:space="0" w:color="auto"/>
          </w:divBdr>
          <w:divsChild>
            <w:div w:id="610743042">
              <w:marLeft w:val="0"/>
              <w:marRight w:val="0"/>
              <w:marTop w:val="0"/>
              <w:marBottom w:val="0"/>
              <w:divBdr>
                <w:top w:val="none" w:sz="0" w:space="0" w:color="auto"/>
                <w:left w:val="none" w:sz="0" w:space="0" w:color="auto"/>
                <w:bottom w:val="none" w:sz="0" w:space="0" w:color="auto"/>
                <w:right w:val="none" w:sz="0" w:space="0" w:color="auto"/>
              </w:divBdr>
              <w:divsChild>
                <w:div w:id="16690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25921">
      <w:bodyDiv w:val="1"/>
      <w:marLeft w:val="0"/>
      <w:marRight w:val="0"/>
      <w:marTop w:val="0"/>
      <w:marBottom w:val="0"/>
      <w:divBdr>
        <w:top w:val="none" w:sz="0" w:space="0" w:color="auto"/>
        <w:left w:val="none" w:sz="0" w:space="0" w:color="auto"/>
        <w:bottom w:val="none" w:sz="0" w:space="0" w:color="auto"/>
        <w:right w:val="none" w:sz="0" w:space="0" w:color="auto"/>
      </w:divBdr>
    </w:div>
    <w:div w:id="374237357">
      <w:bodyDiv w:val="1"/>
      <w:marLeft w:val="0"/>
      <w:marRight w:val="0"/>
      <w:marTop w:val="0"/>
      <w:marBottom w:val="0"/>
      <w:divBdr>
        <w:top w:val="none" w:sz="0" w:space="0" w:color="auto"/>
        <w:left w:val="none" w:sz="0" w:space="0" w:color="auto"/>
        <w:bottom w:val="none" w:sz="0" w:space="0" w:color="auto"/>
        <w:right w:val="none" w:sz="0" w:space="0" w:color="auto"/>
      </w:divBdr>
      <w:divsChild>
        <w:div w:id="370570822">
          <w:marLeft w:val="0"/>
          <w:marRight w:val="0"/>
          <w:marTop w:val="0"/>
          <w:marBottom w:val="0"/>
          <w:divBdr>
            <w:top w:val="none" w:sz="0" w:space="0" w:color="auto"/>
            <w:left w:val="none" w:sz="0" w:space="0" w:color="auto"/>
            <w:bottom w:val="none" w:sz="0" w:space="0" w:color="auto"/>
            <w:right w:val="none" w:sz="0" w:space="0" w:color="auto"/>
          </w:divBdr>
          <w:divsChild>
            <w:div w:id="777874180">
              <w:marLeft w:val="0"/>
              <w:marRight w:val="0"/>
              <w:marTop w:val="0"/>
              <w:marBottom w:val="0"/>
              <w:divBdr>
                <w:top w:val="none" w:sz="0" w:space="0" w:color="auto"/>
                <w:left w:val="none" w:sz="0" w:space="0" w:color="auto"/>
                <w:bottom w:val="none" w:sz="0" w:space="0" w:color="auto"/>
                <w:right w:val="none" w:sz="0" w:space="0" w:color="auto"/>
              </w:divBdr>
              <w:divsChild>
                <w:div w:id="8686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7136">
      <w:bodyDiv w:val="1"/>
      <w:marLeft w:val="0"/>
      <w:marRight w:val="0"/>
      <w:marTop w:val="0"/>
      <w:marBottom w:val="0"/>
      <w:divBdr>
        <w:top w:val="none" w:sz="0" w:space="0" w:color="auto"/>
        <w:left w:val="none" w:sz="0" w:space="0" w:color="auto"/>
        <w:bottom w:val="none" w:sz="0" w:space="0" w:color="auto"/>
        <w:right w:val="none" w:sz="0" w:space="0" w:color="auto"/>
      </w:divBdr>
    </w:div>
    <w:div w:id="559561829">
      <w:bodyDiv w:val="1"/>
      <w:marLeft w:val="0"/>
      <w:marRight w:val="0"/>
      <w:marTop w:val="0"/>
      <w:marBottom w:val="0"/>
      <w:divBdr>
        <w:top w:val="none" w:sz="0" w:space="0" w:color="auto"/>
        <w:left w:val="none" w:sz="0" w:space="0" w:color="auto"/>
        <w:bottom w:val="none" w:sz="0" w:space="0" w:color="auto"/>
        <w:right w:val="none" w:sz="0" w:space="0" w:color="auto"/>
      </w:divBdr>
      <w:divsChild>
        <w:div w:id="210774870">
          <w:marLeft w:val="360"/>
          <w:marRight w:val="0"/>
          <w:marTop w:val="200"/>
          <w:marBottom w:val="0"/>
          <w:divBdr>
            <w:top w:val="none" w:sz="0" w:space="0" w:color="auto"/>
            <w:left w:val="none" w:sz="0" w:space="0" w:color="auto"/>
            <w:bottom w:val="none" w:sz="0" w:space="0" w:color="auto"/>
            <w:right w:val="none" w:sz="0" w:space="0" w:color="auto"/>
          </w:divBdr>
        </w:div>
      </w:divsChild>
    </w:div>
    <w:div w:id="607271007">
      <w:bodyDiv w:val="1"/>
      <w:marLeft w:val="0"/>
      <w:marRight w:val="0"/>
      <w:marTop w:val="0"/>
      <w:marBottom w:val="0"/>
      <w:divBdr>
        <w:top w:val="none" w:sz="0" w:space="0" w:color="auto"/>
        <w:left w:val="none" w:sz="0" w:space="0" w:color="auto"/>
        <w:bottom w:val="none" w:sz="0" w:space="0" w:color="auto"/>
        <w:right w:val="none" w:sz="0" w:space="0" w:color="auto"/>
      </w:divBdr>
      <w:divsChild>
        <w:div w:id="131218025">
          <w:marLeft w:val="360"/>
          <w:marRight w:val="0"/>
          <w:marTop w:val="200"/>
          <w:marBottom w:val="0"/>
          <w:divBdr>
            <w:top w:val="none" w:sz="0" w:space="0" w:color="auto"/>
            <w:left w:val="none" w:sz="0" w:space="0" w:color="auto"/>
            <w:bottom w:val="none" w:sz="0" w:space="0" w:color="auto"/>
            <w:right w:val="none" w:sz="0" w:space="0" w:color="auto"/>
          </w:divBdr>
        </w:div>
        <w:div w:id="1018699112">
          <w:marLeft w:val="360"/>
          <w:marRight w:val="0"/>
          <w:marTop w:val="200"/>
          <w:marBottom w:val="0"/>
          <w:divBdr>
            <w:top w:val="none" w:sz="0" w:space="0" w:color="auto"/>
            <w:left w:val="none" w:sz="0" w:space="0" w:color="auto"/>
            <w:bottom w:val="none" w:sz="0" w:space="0" w:color="auto"/>
            <w:right w:val="none" w:sz="0" w:space="0" w:color="auto"/>
          </w:divBdr>
        </w:div>
        <w:div w:id="1370186833">
          <w:marLeft w:val="360"/>
          <w:marRight w:val="0"/>
          <w:marTop w:val="200"/>
          <w:marBottom w:val="0"/>
          <w:divBdr>
            <w:top w:val="none" w:sz="0" w:space="0" w:color="auto"/>
            <w:left w:val="none" w:sz="0" w:space="0" w:color="auto"/>
            <w:bottom w:val="none" w:sz="0" w:space="0" w:color="auto"/>
            <w:right w:val="none" w:sz="0" w:space="0" w:color="auto"/>
          </w:divBdr>
        </w:div>
      </w:divsChild>
    </w:div>
    <w:div w:id="629171591">
      <w:bodyDiv w:val="1"/>
      <w:marLeft w:val="0"/>
      <w:marRight w:val="0"/>
      <w:marTop w:val="0"/>
      <w:marBottom w:val="0"/>
      <w:divBdr>
        <w:top w:val="none" w:sz="0" w:space="0" w:color="auto"/>
        <w:left w:val="none" w:sz="0" w:space="0" w:color="auto"/>
        <w:bottom w:val="none" w:sz="0" w:space="0" w:color="auto"/>
        <w:right w:val="none" w:sz="0" w:space="0" w:color="auto"/>
      </w:divBdr>
    </w:div>
    <w:div w:id="704719587">
      <w:bodyDiv w:val="1"/>
      <w:marLeft w:val="0"/>
      <w:marRight w:val="0"/>
      <w:marTop w:val="0"/>
      <w:marBottom w:val="0"/>
      <w:divBdr>
        <w:top w:val="none" w:sz="0" w:space="0" w:color="auto"/>
        <w:left w:val="none" w:sz="0" w:space="0" w:color="auto"/>
        <w:bottom w:val="none" w:sz="0" w:space="0" w:color="auto"/>
        <w:right w:val="none" w:sz="0" w:space="0" w:color="auto"/>
      </w:divBdr>
      <w:divsChild>
        <w:div w:id="1989018278">
          <w:marLeft w:val="360"/>
          <w:marRight w:val="0"/>
          <w:marTop w:val="200"/>
          <w:marBottom w:val="0"/>
          <w:divBdr>
            <w:top w:val="none" w:sz="0" w:space="0" w:color="auto"/>
            <w:left w:val="none" w:sz="0" w:space="0" w:color="auto"/>
            <w:bottom w:val="none" w:sz="0" w:space="0" w:color="auto"/>
            <w:right w:val="none" w:sz="0" w:space="0" w:color="auto"/>
          </w:divBdr>
        </w:div>
      </w:divsChild>
    </w:div>
    <w:div w:id="1035694546">
      <w:bodyDiv w:val="1"/>
      <w:marLeft w:val="0"/>
      <w:marRight w:val="0"/>
      <w:marTop w:val="0"/>
      <w:marBottom w:val="0"/>
      <w:divBdr>
        <w:top w:val="none" w:sz="0" w:space="0" w:color="auto"/>
        <w:left w:val="none" w:sz="0" w:space="0" w:color="auto"/>
        <w:bottom w:val="none" w:sz="0" w:space="0" w:color="auto"/>
        <w:right w:val="none" w:sz="0" w:space="0" w:color="auto"/>
      </w:divBdr>
      <w:divsChild>
        <w:div w:id="844593037">
          <w:marLeft w:val="0"/>
          <w:marRight w:val="0"/>
          <w:marTop w:val="0"/>
          <w:marBottom w:val="0"/>
          <w:divBdr>
            <w:top w:val="none" w:sz="0" w:space="0" w:color="auto"/>
            <w:left w:val="none" w:sz="0" w:space="0" w:color="auto"/>
            <w:bottom w:val="none" w:sz="0" w:space="0" w:color="auto"/>
            <w:right w:val="none" w:sz="0" w:space="0" w:color="auto"/>
          </w:divBdr>
        </w:div>
        <w:div w:id="163398768">
          <w:marLeft w:val="0"/>
          <w:marRight w:val="0"/>
          <w:marTop w:val="0"/>
          <w:marBottom w:val="0"/>
          <w:divBdr>
            <w:top w:val="none" w:sz="0" w:space="0" w:color="auto"/>
            <w:left w:val="none" w:sz="0" w:space="0" w:color="auto"/>
            <w:bottom w:val="none" w:sz="0" w:space="0" w:color="auto"/>
            <w:right w:val="none" w:sz="0" w:space="0" w:color="auto"/>
          </w:divBdr>
        </w:div>
        <w:div w:id="582177715">
          <w:marLeft w:val="0"/>
          <w:marRight w:val="0"/>
          <w:marTop w:val="0"/>
          <w:marBottom w:val="0"/>
          <w:divBdr>
            <w:top w:val="none" w:sz="0" w:space="0" w:color="auto"/>
            <w:left w:val="none" w:sz="0" w:space="0" w:color="auto"/>
            <w:bottom w:val="none" w:sz="0" w:space="0" w:color="auto"/>
            <w:right w:val="none" w:sz="0" w:space="0" w:color="auto"/>
          </w:divBdr>
        </w:div>
        <w:div w:id="560944647">
          <w:marLeft w:val="0"/>
          <w:marRight w:val="0"/>
          <w:marTop w:val="0"/>
          <w:marBottom w:val="0"/>
          <w:divBdr>
            <w:top w:val="none" w:sz="0" w:space="0" w:color="auto"/>
            <w:left w:val="none" w:sz="0" w:space="0" w:color="auto"/>
            <w:bottom w:val="none" w:sz="0" w:space="0" w:color="auto"/>
            <w:right w:val="none" w:sz="0" w:space="0" w:color="auto"/>
          </w:divBdr>
        </w:div>
        <w:div w:id="1787502933">
          <w:marLeft w:val="0"/>
          <w:marRight w:val="0"/>
          <w:marTop w:val="0"/>
          <w:marBottom w:val="0"/>
          <w:divBdr>
            <w:top w:val="none" w:sz="0" w:space="0" w:color="auto"/>
            <w:left w:val="none" w:sz="0" w:space="0" w:color="auto"/>
            <w:bottom w:val="none" w:sz="0" w:space="0" w:color="auto"/>
            <w:right w:val="none" w:sz="0" w:space="0" w:color="auto"/>
          </w:divBdr>
        </w:div>
        <w:div w:id="2073887762">
          <w:marLeft w:val="0"/>
          <w:marRight w:val="0"/>
          <w:marTop w:val="0"/>
          <w:marBottom w:val="0"/>
          <w:divBdr>
            <w:top w:val="none" w:sz="0" w:space="0" w:color="auto"/>
            <w:left w:val="none" w:sz="0" w:space="0" w:color="auto"/>
            <w:bottom w:val="none" w:sz="0" w:space="0" w:color="auto"/>
            <w:right w:val="none" w:sz="0" w:space="0" w:color="auto"/>
          </w:divBdr>
        </w:div>
        <w:div w:id="1185754290">
          <w:marLeft w:val="0"/>
          <w:marRight w:val="0"/>
          <w:marTop w:val="0"/>
          <w:marBottom w:val="0"/>
          <w:divBdr>
            <w:top w:val="none" w:sz="0" w:space="0" w:color="auto"/>
            <w:left w:val="none" w:sz="0" w:space="0" w:color="auto"/>
            <w:bottom w:val="none" w:sz="0" w:space="0" w:color="auto"/>
            <w:right w:val="none" w:sz="0" w:space="0" w:color="auto"/>
          </w:divBdr>
        </w:div>
        <w:div w:id="758865748">
          <w:marLeft w:val="0"/>
          <w:marRight w:val="0"/>
          <w:marTop w:val="0"/>
          <w:marBottom w:val="0"/>
          <w:divBdr>
            <w:top w:val="none" w:sz="0" w:space="0" w:color="auto"/>
            <w:left w:val="none" w:sz="0" w:space="0" w:color="auto"/>
            <w:bottom w:val="none" w:sz="0" w:space="0" w:color="auto"/>
            <w:right w:val="none" w:sz="0" w:space="0" w:color="auto"/>
          </w:divBdr>
        </w:div>
        <w:div w:id="1058478294">
          <w:marLeft w:val="0"/>
          <w:marRight w:val="0"/>
          <w:marTop w:val="0"/>
          <w:marBottom w:val="0"/>
          <w:divBdr>
            <w:top w:val="none" w:sz="0" w:space="0" w:color="auto"/>
            <w:left w:val="none" w:sz="0" w:space="0" w:color="auto"/>
            <w:bottom w:val="none" w:sz="0" w:space="0" w:color="auto"/>
            <w:right w:val="none" w:sz="0" w:space="0" w:color="auto"/>
          </w:divBdr>
        </w:div>
        <w:div w:id="1722053972">
          <w:marLeft w:val="0"/>
          <w:marRight w:val="0"/>
          <w:marTop w:val="0"/>
          <w:marBottom w:val="0"/>
          <w:divBdr>
            <w:top w:val="none" w:sz="0" w:space="0" w:color="auto"/>
            <w:left w:val="none" w:sz="0" w:space="0" w:color="auto"/>
            <w:bottom w:val="none" w:sz="0" w:space="0" w:color="auto"/>
            <w:right w:val="none" w:sz="0" w:space="0" w:color="auto"/>
          </w:divBdr>
        </w:div>
      </w:divsChild>
    </w:div>
    <w:div w:id="1042826682">
      <w:bodyDiv w:val="1"/>
      <w:marLeft w:val="0"/>
      <w:marRight w:val="0"/>
      <w:marTop w:val="0"/>
      <w:marBottom w:val="0"/>
      <w:divBdr>
        <w:top w:val="none" w:sz="0" w:space="0" w:color="auto"/>
        <w:left w:val="none" w:sz="0" w:space="0" w:color="auto"/>
        <w:bottom w:val="none" w:sz="0" w:space="0" w:color="auto"/>
        <w:right w:val="none" w:sz="0" w:space="0" w:color="auto"/>
      </w:divBdr>
      <w:divsChild>
        <w:div w:id="1632127433">
          <w:marLeft w:val="0"/>
          <w:marRight w:val="0"/>
          <w:marTop w:val="0"/>
          <w:marBottom w:val="450"/>
          <w:divBdr>
            <w:top w:val="single" w:sz="12" w:space="15" w:color="1D3B77"/>
            <w:left w:val="single" w:sz="6" w:space="15" w:color="EEEEEE"/>
            <w:bottom w:val="single" w:sz="6" w:space="15" w:color="EEEEEE"/>
            <w:right w:val="single" w:sz="6" w:space="15" w:color="EEEEEE"/>
          </w:divBdr>
        </w:div>
      </w:divsChild>
    </w:div>
    <w:div w:id="1045258998">
      <w:bodyDiv w:val="1"/>
      <w:marLeft w:val="0"/>
      <w:marRight w:val="0"/>
      <w:marTop w:val="0"/>
      <w:marBottom w:val="0"/>
      <w:divBdr>
        <w:top w:val="none" w:sz="0" w:space="0" w:color="auto"/>
        <w:left w:val="none" w:sz="0" w:space="0" w:color="auto"/>
        <w:bottom w:val="none" w:sz="0" w:space="0" w:color="auto"/>
        <w:right w:val="none" w:sz="0" w:space="0" w:color="auto"/>
      </w:divBdr>
    </w:div>
    <w:div w:id="1107775693">
      <w:bodyDiv w:val="1"/>
      <w:marLeft w:val="0"/>
      <w:marRight w:val="0"/>
      <w:marTop w:val="0"/>
      <w:marBottom w:val="0"/>
      <w:divBdr>
        <w:top w:val="none" w:sz="0" w:space="0" w:color="auto"/>
        <w:left w:val="none" w:sz="0" w:space="0" w:color="auto"/>
        <w:bottom w:val="none" w:sz="0" w:space="0" w:color="auto"/>
        <w:right w:val="none" w:sz="0" w:space="0" w:color="auto"/>
      </w:divBdr>
    </w:div>
    <w:div w:id="1145781292">
      <w:bodyDiv w:val="1"/>
      <w:marLeft w:val="0"/>
      <w:marRight w:val="0"/>
      <w:marTop w:val="0"/>
      <w:marBottom w:val="0"/>
      <w:divBdr>
        <w:top w:val="none" w:sz="0" w:space="0" w:color="auto"/>
        <w:left w:val="none" w:sz="0" w:space="0" w:color="auto"/>
        <w:bottom w:val="none" w:sz="0" w:space="0" w:color="auto"/>
        <w:right w:val="none" w:sz="0" w:space="0" w:color="auto"/>
      </w:divBdr>
    </w:div>
    <w:div w:id="1166940534">
      <w:bodyDiv w:val="1"/>
      <w:marLeft w:val="0"/>
      <w:marRight w:val="0"/>
      <w:marTop w:val="0"/>
      <w:marBottom w:val="0"/>
      <w:divBdr>
        <w:top w:val="none" w:sz="0" w:space="0" w:color="auto"/>
        <w:left w:val="none" w:sz="0" w:space="0" w:color="auto"/>
        <w:bottom w:val="none" w:sz="0" w:space="0" w:color="auto"/>
        <w:right w:val="none" w:sz="0" w:space="0" w:color="auto"/>
      </w:divBdr>
    </w:div>
    <w:div w:id="1167087244">
      <w:bodyDiv w:val="1"/>
      <w:marLeft w:val="0"/>
      <w:marRight w:val="0"/>
      <w:marTop w:val="0"/>
      <w:marBottom w:val="0"/>
      <w:divBdr>
        <w:top w:val="none" w:sz="0" w:space="0" w:color="auto"/>
        <w:left w:val="none" w:sz="0" w:space="0" w:color="auto"/>
        <w:bottom w:val="none" w:sz="0" w:space="0" w:color="auto"/>
        <w:right w:val="none" w:sz="0" w:space="0" w:color="auto"/>
      </w:divBdr>
      <w:divsChild>
        <w:div w:id="1444231821">
          <w:marLeft w:val="360"/>
          <w:marRight w:val="0"/>
          <w:marTop w:val="200"/>
          <w:marBottom w:val="0"/>
          <w:divBdr>
            <w:top w:val="none" w:sz="0" w:space="0" w:color="auto"/>
            <w:left w:val="none" w:sz="0" w:space="0" w:color="auto"/>
            <w:bottom w:val="none" w:sz="0" w:space="0" w:color="auto"/>
            <w:right w:val="none" w:sz="0" w:space="0" w:color="auto"/>
          </w:divBdr>
        </w:div>
        <w:div w:id="1371302511">
          <w:marLeft w:val="360"/>
          <w:marRight w:val="0"/>
          <w:marTop w:val="200"/>
          <w:marBottom w:val="0"/>
          <w:divBdr>
            <w:top w:val="none" w:sz="0" w:space="0" w:color="auto"/>
            <w:left w:val="none" w:sz="0" w:space="0" w:color="auto"/>
            <w:bottom w:val="none" w:sz="0" w:space="0" w:color="auto"/>
            <w:right w:val="none" w:sz="0" w:space="0" w:color="auto"/>
          </w:divBdr>
        </w:div>
      </w:divsChild>
    </w:div>
    <w:div w:id="1234664123">
      <w:bodyDiv w:val="1"/>
      <w:marLeft w:val="0"/>
      <w:marRight w:val="0"/>
      <w:marTop w:val="0"/>
      <w:marBottom w:val="0"/>
      <w:divBdr>
        <w:top w:val="none" w:sz="0" w:space="0" w:color="auto"/>
        <w:left w:val="none" w:sz="0" w:space="0" w:color="auto"/>
        <w:bottom w:val="none" w:sz="0" w:space="0" w:color="auto"/>
        <w:right w:val="none" w:sz="0" w:space="0" w:color="auto"/>
      </w:divBdr>
    </w:div>
    <w:div w:id="1354188371">
      <w:bodyDiv w:val="1"/>
      <w:marLeft w:val="0"/>
      <w:marRight w:val="0"/>
      <w:marTop w:val="0"/>
      <w:marBottom w:val="0"/>
      <w:divBdr>
        <w:top w:val="none" w:sz="0" w:space="0" w:color="auto"/>
        <w:left w:val="none" w:sz="0" w:space="0" w:color="auto"/>
        <w:bottom w:val="none" w:sz="0" w:space="0" w:color="auto"/>
        <w:right w:val="none" w:sz="0" w:space="0" w:color="auto"/>
      </w:divBdr>
      <w:divsChild>
        <w:div w:id="145321065">
          <w:marLeft w:val="0"/>
          <w:marRight w:val="0"/>
          <w:marTop w:val="0"/>
          <w:marBottom w:val="0"/>
          <w:divBdr>
            <w:top w:val="none" w:sz="0" w:space="0" w:color="auto"/>
            <w:left w:val="none" w:sz="0" w:space="0" w:color="auto"/>
            <w:bottom w:val="none" w:sz="0" w:space="0" w:color="auto"/>
            <w:right w:val="none" w:sz="0" w:space="0" w:color="auto"/>
          </w:divBdr>
        </w:div>
        <w:div w:id="823469446">
          <w:marLeft w:val="0"/>
          <w:marRight w:val="0"/>
          <w:marTop w:val="0"/>
          <w:marBottom w:val="0"/>
          <w:divBdr>
            <w:top w:val="none" w:sz="0" w:space="0" w:color="auto"/>
            <w:left w:val="none" w:sz="0" w:space="0" w:color="auto"/>
            <w:bottom w:val="none" w:sz="0" w:space="0" w:color="auto"/>
            <w:right w:val="none" w:sz="0" w:space="0" w:color="auto"/>
          </w:divBdr>
        </w:div>
        <w:div w:id="356202033">
          <w:marLeft w:val="0"/>
          <w:marRight w:val="0"/>
          <w:marTop w:val="0"/>
          <w:marBottom w:val="0"/>
          <w:divBdr>
            <w:top w:val="none" w:sz="0" w:space="0" w:color="auto"/>
            <w:left w:val="none" w:sz="0" w:space="0" w:color="auto"/>
            <w:bottom w:val="none" w:sz="0" w:space="0" w:color="auto"/>
            <w:right w:val="none" w:sz="0" w:space="0" w:color="auto"/>
          </w:divBdr>
        </w:div>
        <w:div w:id="447819333">
          <w:marLeft w:val="0"/>
          <w:marRight w:val="0"/>
          <w:marTop w:val="0"/>
          <w:marBottom w:val="0"/>
          <w:divBdr>
            <w:top w:val="none" w:sz="0" w:space="0" w:color="auto"/>
            <w:left w:val="none" w:sz="0" w:space="0" w:color="auto"/>
            <w:bottom w:val="none" w:sz="0" w:space="0" w:color="auto"/>
            <w:right w:val="none" w:sz="0" w:space="0" w:color="auto"/>
          </w:divBdr>
        </w:div>
        <w:div w:id="830413480">
          <w:marLeft w:val="0"/>
          <w:marRight w:val="0"/>
          <w:marTop w:val="0"/>
          <w:marBottom w:val="0"/>
          <w:divBdr>
            <w:top w:val="none" w:sz="0" w:space="0" w:color="auto"/>
            <w:left w:val="none" w:sz="0" w:space="0" w:color="auto"/>
            <w:bottom w:val="none" w:sz="0" w:space="0" w:color="auto"/>
            <w:right w:val="none" w:sz="0" w:space="0" w:color="auto"/>
          </w:divBdr>
        </w:div>
        <w:div w:id="950209700">
          <w:marLeft w:val="0"/>
          <w:marRight w:val="0"/>
          <w:marTop w:val="0"/>
          <w:marBottom w:val="0"/>
          <w:divBdr>
            <w:top w:val="none" w:sz="0" w:space="0" w:color="auto"/>
            <w:left w:val="none" w:sz="0" w:space="0" w:color="auto"/>
            <w:bottom w:val="none" w:sz="0" w:space="0" w:color="auto"/>
            <w:right w:val="none" w:sz="0" w:space="0" w:color="auto"/>
          </w:divBdr>
        </w:div>
        <w:div w:id="1913662103">
          <w:marLeft w:val="0"/>
          <w:marRight w:val="0"/>
          <w:marTop w:val="0"/>
          <w:marBottom w:val="0"/>
          <w:divBdr>
            <w:top w:val="none" w:sz="0" w:space="0" w:color="auto"/>
            <w:left w:val="none" w:sz="0" w:space="0" w:color="auto"/>
            <w:bottom w:val="none" w:sz="0" w:space="0" w:color="auto"/>
            <w:right w:val="none" w:sz="0" w:space="0" w:color="auto"/>
          </w:divBdr>
        </w:div>
        <w:div w:id="1729575837">
          <w:marLeft w:val="0"/>
          <w:marRight w:val="0"/>
          <w:marTop w:val="0"/>
          <w:marBottom w:val="0"/>
          <w:divBdr>
            <w:top w:val="none" w:sz="0" w:space="0" w:color="auto"/>
            <w:left w:val="none" w:sz="0" w:space="0" w:color="auto"/>
            <w:bottom w:val="none" w:sz="0" w:space="0" w:color="auto"/>
            <w:right w:val="none" w:sz="0" w:space="0" w:color="auto"/>
          </w:divBdr>
        </w:div>
        <w:div w:id="47149682">
          <w:marLeft w:val="0"/>
          <w:marRight w:val="0"/>
          <w:marTop w:val="0"/>
          <w:marBottom w:val="0"/>
          <w:divBdr>
            <w:top w:val="none" w:sz="0" w:space="0" w:color="auto"/>
            <w:left w:val="none" w:sz="0" w:space="0" w:color="auto"/>
            <w:bottom w:val="none" w:sz="0" w:space="0" w:color="auto"/>
            <w:right w:val="none" w:sz="0" w:space="0" w:color="auto"/>
          </w:divBdr>
        </w:div>
        <w:div w:id="628752778">
          <w:marLeft w:val="0"/>
          <w:marRight w:val="0"/>
          <w:marTop w:val="0"/>
          <w:marBottom w:val="0"/>
          <w:divBdr>
            <w:top w:val="none" w:sz="0" w:space="0" w:color="auto"/>
            <w:left w:val="none" w:sz="0" w:space="0" w:color="auto"/>
            <w:bottom w:val="none" w:sz="0" w:space="0" w:color="auto"/>
            <w:right w:val="none" w:sz="0" w:space="0" w:color="auto"/>
          </w:divBdr>
        </w:div>
        <w:div w:id="1879970088">
          <w:marLeft w:val="0"/>
          <w:marRight w:val="0"/>
          <w:marTop w:val="0"/>
          <w:marBottom w:val="0"/>
          <w:divBdr>
            <w:top w:val="none" w:sz="0" w:space="0" w:color="auto"/>
            <w:left w:val="none" w:sz="0" w:space="0" w:color="auto"/>
            <w:bottom w:val="none" w:sz="0" w:space="0" w:color="auto"/>
            <w:right w:val="none" w:sz="0" w:space="0" w:color="auto"/>
          </w:divBdr>
          <w:divsChild>
            <w:div w:id="54863329">
              <w:marLeft w:val="0"/>
              <w:marRight w:val="0"/>
              <w:marTop w:val="0"/>
              <w:marBottom w:val="0"/>
              <w:divBdr>
                <w:top w:val="none" w:sz="0" w:space="0" w:color="auto"/>
                <w:left w:val="none" w:sz="0" w:space="0" w:color="auto"/>
                <w:bottom w:val="none" w:sz="0" w:space="0" w:color="auto"/>
                <w:right w:val="none" w:sz="0" w:space="0" w:color="auto"/>
              </w:divBdr>
            </w:div>
            <w:div w:id="1227375000">
              <w:marLeft w:val="0"/>
              <w:marRight w:val="0"/>
              <w:marTop w:val="0"/>
              <w:marBottom w:val="0"/>
              <w:divBdr>
                <w:top w:val="none" w:sz="0" w:space="0" w:color="auto"/>
                <w:left w:val="none" w:sz="0" w:space="0" w:color="auto"/>
                <w:bottom w:val="none" w:sz="0" w:space="0" w:color="auto"/>
                <w:right w:val="none" w:sz="0" w:space="0" w:color="auto"/>
              </w:divBdr>
            </w:div>
            <w:div w:id="224344473">
              <w:marLeft w:val="0"/>
              <w:marRight w:val="0"/>
              <w:marTop w:val="0"/>
              <w:marBottom w:val="0"/>
              <w:divBdr>
                <w:top w:val="none" w:sz="0" w:space="0" w:color="auto"/>
                <w:left w:val="none" w:sz="0" w:space="0" w:color="auto"/>
                <w:bottom w:val="none" w:sz="0" w:space="0" w:color="auto"/>
                <w:right w:val="none" w:sz="0" w:space="0" w:color="auto"/>
              </w:divBdr>
            </w:div>
            <w:div w:id="756249671">
              <w:marLeft w:val="0"/>
              <w:marRight w:val="0"/>
              <w:marTop w:val="0"/>
              <w:marBottom w:val="0"/>
              <w:divBdr>
                <w:top w:val="none" w:sz="0" w:space="0" w:color="auto"/>
                <w:left w:val="none" w:sz="0" w:space="0" w:color="auto"/>
                <w:bottom w:val="none" w:sz="0" w:space="0" w:color="auto"/>
                <w:right w:val="none" w:sz="0" w:space="0" w:color="auto"/>
              </w:divBdr>
            </w:div>
          </w:divsChild>
        </w:div>
        <w:div w:id="10452532">
          <w:marLeft w:val="0"/>
          <w:marRight w:val="0"/>
          <w:marTop w:val="0"/>
          <w:marBottom w:val="0"/>
          <w:divBdr>
            <w:top w:val="none" w:sz="0" w:space="0" w:color="auto"/>
            <w:left w:val="none" w:sz="0" w:space="0" w:color="auto"/>
            <w:bottom w:val="none" w:sz="0" w:space="0" w:color="auto"/>
            <w:right w:val="none" w:sz="0" w:space="0" w:color="auto"/>
          </w:divBdr>
          <w:divsChild>
            <w:div w:id="183830616">
              <w:marLeft w:val="0"/>
              <w:marRight w:val="0"/>
              <w:marTop w:val="0"/>
              <w:marBottom w:val="0"/>
              <w:divBdr>
                <w:top w:val="none" w:sz="0" w:space="0" w:color="auto"/>
                <w:left w:val="none" w:sz="0" w:space="0" w:color="auto"/>
                <w:bottom w:val="none" w:sz="0" w:space="0" w:color="auto"/>
                <w:right w:val="none" w:sz="0" w:space="0" w:color="auto"/>
              </w:divBdr>
            </w:div>
            <w:div w:id="701520365">
              <w:marLeft w:val="0"/>
              <w:marRight w:val="0"/>
              <w:marTop w:val="0"/>
              <w:marBottom w:val="0"/>
              <w:divBdr>
                <w:top w:val="none" w:sz="0" w:space="0" w:color="auto"/>
                <w:left w:val="none" w:sz="0" w:space="0" w:color="auto"/>
                <w:bottom w:val="none" w:sz="0" w:space="0" w:color="auto"/>
                <w:right w:val="none" w:sz="0" w:space="0" w:color="auto"/>
              </w:divBdr>
            </w:div>
          </w:divsChild>
        </w:div>
        <w:div w:id="1672365518">
          <w:marLeft w:val="0"/>
          <w:marRight w:val="0"/>
          <w:marTop w:val="0"/>
          <w:marBottom w:val="0"/>
          <w:divBdr>
            <w:top w:val="none" w:sz="0" w:space="0" w:color="auto"/>
            <w:left w:val="none" w:sz="0" w:space="0" w:color="auto"/>
            <w:bottom w:val="none" w:sz="0" w:space="0" w:color="auto"/>
            <w:right w:val="none" w:sz="0" w:space="0" w:color="auto"/>
          </w:divBdr>
          <w:divsChild>
            <w:div w:id="860977567">
              <w:marLeft w:val="0"/>
              <w:marRight w:val="0"/>
              <w:marTop w:val="0"/>
              <w:marBottom w:val="0"/>
              <w:divBdr>
                <w:top w:val="none" w:sz="0" w:space="0" w:color="auto"/>
                <w:left w:val="none" w:sz="0" w:space="0" w:color="auto"/>
                <w:bottom w:val="none" w:sz="0" w:space="0" w:color="auto"/>
                <w:right w:val="none" w:sz="0" w:space="0" w:color="auto"/>
              </w:divBdr>
            </w:div>
            <w:div w:id="14701196">
              <w:marLeft w:val="0"/>
              <w:marRight w:val="0"/>
              <w:marTop w:val="0"/>
              <w:marBottom w:val="0"/>
              <w:divBdr>
                <w:top w:val="none" w:sz="0" w:space="0" w:color="auto"/>
                <w:left w:val="none" w:sz="0" w:space="0" w:color="auto"/>
                <w:bottom w:val="none" w:sz="0" w:space="0" w:color="auto"/>
                <w:right w:val="none" w:sz="0" w:space="0" w:color="auto"/>
              </w:divBdr>
            </w:div>
            <w:div w:id="1798915393">
              <w:marLeft w:val="0"/>
              <w:marRight w:val="0"/>
              <w:marTop w:val="0"/>
              <w:marBottom w:val="0"/>
              <w:divBdr>
                <w:top w:val="none" w:sz="0" w:space="0" w:color="auto"/>
                <w:left w:val="none" w:sz="0" w:space="0" w:color="auto"/>
                <w:bottom w:val="none" w:sz="0" w:space="0" w:color="auto"/>
                <w:right w:val="none" w:sz="0" w:space="0" w:color="auto"/>
              </w:divBdr>
            </w:div>
          </w:divsChild>
        </w:div>
        <w:div w:id="1381242602">
          <w:marLeft w:val="0"/>
          <w:marRight w:val="0"/>
          <w:marTop w:val="0"/>
          <w:marBottom w:val="0"/>
          <w:divBdr>
            <w:top w:val="none" w:sz="0" w:space="0" w:color="auto"/>
            <w:left w:val="none" w:sz="0" w:space="0" w:color="auto"/>
            <w:bottom w:val="none" w:sz="0" w:space="0" w:color="auto"/>
            <w:right w:val="none" w:sz="0" w:space="0" w:color="auto"/>
          </w:divBdr>
          <w:divsChild>
            <w:div w:id="13046689">
              <w:marLeft w:val="0"/>
              <w:marRight w:val="0"/>
              <w:marTop w:val="0"/>
              <w:marBottom w:val="0"/>
              <w:divBdr>
                <w:top w:val="none" w:sz="0" w:space="0" w:color="auto"/>
                <w:left w:val="none" w:sz="0" w:space="0" w:color="auto"/>
                <w:bottom w:val="none" w:sz="0" w:space="0" w:color="auto"/>
                <w:right w:val="none" w:sz="0" w:space="0" w:color="auto"/>
              </w:divBdr>
            </w:div>
            <w:div w:id="130832441">
              <w:marLeft w:val="0"/>
              <w:marRight w:val="0"/>
              <w:marTop w:val="0"/>
              <w:marBottom w:val="0"/>
              <w:divBdr>
                <w:top w:val="none" w:sz="0" w:space="0" w:color="auto"/>
                <w:left w:val="none" w:sz="0" w:space="0" w:color="auto"/>
                <w:bottom w:val="none" w:sz="0" w:space="0" w:color="auto"/>
                <w:right w:val="none" w:sz="0" w:space="0" w:color="auto"/>
              </w:divBdr>
            </w:div>
            <w:div w:id="823669763">
              <w:marLeft w:val="0"/>
              <w:marRight w:val="0"/>
              <w:marTop w:val="0"/>
              <w:marBottom w:val="0"/>
              <w:divBdr>
                <w:top w:val="none" w:sz="0" w:space="0" w:color="auto"/>
                <w:left w:val="none" w:sz="0" w:space="0" w:color="auto"/>
                <w:bottom w:val="none" w:sz="0" w:space="0" w:color="auto"/>
                <w:right w:val="none" w:sz="0" w:space="0" w:color="auto"/>
              </w:divBdr>
            </w:div>
            <w:div w:id="1636908533">
              <w:marLeft w:val="0"/>
              <w:marRight w:val="0"/>
              <w:marTop w:val="0"/>
              <w:marBottom w:val="0"/>
              <w:divBdr>
                <w:top w:val="none" w:sz="0" w:space="0" w:color="auto"/>
                <w:left w:val="none" w:sz="0" w:space="0" w:color="auto"/>
                <w:bottom w:val="none" w:sz="0" w:space="0" w:color="auto"/>
                <w:right w:val="none" w:sz="0" w:space="0" w:color="auto"/>
              </w:divBdr>
            </w:div>
            <w:div w:id="2033408419">
              <w:marLeft w:val="0"/>
              <w:marRight w:val="0"/>
              <w:marTop w:val="0"/>
              <w:marBottom w:val="0"/>
              <w:divBdr>
                <w:top w:val="none" w:sz="0" w:space="0" w:color="auto"/>
                <w:left w:val="none" w:sz="0" w:space="0" w:color="auto"/>
                <w:bottom w:val="none" w:sz="0" w:space="0" w:color="auto"/>
                <w:right w:val="none" w:sz="0" w:space="0" w:color="auto"/>
              </w:divBdr>
            </w:div>
          </w:divsChild>
        </w:div>
        <w:div w:id="1963026257">
          <w:marLeft w:val="0"/>
          <w:marRight w:val="0"/>
          <w:marTop w:val="0"/>
          <w:marBottom w:val="0"/>
          <w:divBdr>
            <w:top w:val="none" w:sz="0" w:space="0" w:color="auto"/>
            <w:left w:val="none" w:sz="0" w:space="0" w:color="auto"/>
            <w:bottom w:val="none" w:sz="0" w:space="0" w:color="auto"/>
            <w:right w:val="none" w:sz="0" w:space="0" w:color="auto"/>
          </w:divBdr>
          <w:divsChild>
            <w:div w:id="1016276278">
              <w:marLeft w:val="0"/>
              <w:marRight w:val="0"/>
              <w:marTop w:val="0"/>
              <w:marBottom w:val="0"/>
              <w:divBdr>
                <w:top w:val="none" w:sz="0" w:space="0" w:color="auto"/>
                <w:left w:val="none" w:sz="0" w:space="0" w:color="auto"/>
                <w:bottom w:val="none" w:sz="0" w:space="0" w:color="auto"/>
                <w:right w:val="none" w:sz="0" w:space="0" w:color="auto"/>
              </w:divBdr>
            </w:div>
            <w:div w:id="230308906">
              <w:marLeft w:val="0"/>
              <w:marRight w:val="0"/>
              <w:marTop w:val="0"/>
              <w:marBottom w:val="0"/>
              <w:divBdr>
                <w:top w:val="none" w:sz="0" w:space="0" w:color="auto"/>
                <w:left w:val="none" w:sz="0" w:space="0" w:color="auto"/>
                <w:bottom w:val="none" w:sz="0" w:space="0" w:color="auto"/>
                <w:right w:val="none" w:sz="0" w:space="0" w:color="auto"/>
              </w:divBdr>
            </w:div>
            <w:div w:id="775977052">
              <w:marLeft w:val="0"/>
              <w:marRight w:val="0"/>
              <w:marTop w:val="0"/>
              <w:marBottom w:val="0"/>
              <w:divBdr>
                <w:top w:val="none" w:sz="0" w:space="0" w:color="auto"/>
                <w:left w:val="none" w:sz="0" w:space="0" w:color="auto"/>
                <w:bottom w:val="none" w:sz="0" w:space="0" w:color="auto"/>
                <w:right w:val="none" w:sz="0" w:space="0" w:color="auto"/>
              </w:divBdr>
            </w:div>
            <w:div w:id="390931713">
              <w:marLeft w:val="0"/>
              <w:marRight w:val="0"/>
              <w:marTop w:val="0"/>
              <w:marBottom w:val="0"/>
              <w:divBdr>
                <w:top w:val="none" w:sz="0" w:space="0" w:color="auto"/>
                <w:left w:val="none" w:sz="0" w:space="0" w:color="auto"/>
                <w:bottom w:val="none" w:sz="0" w:space="0" w:color="auto"/>
                <w:right w:val="none" w:sz="0" w:space="0" w:color="auto"/>
              </w:divBdr>
            </w:div>
            <w:div w:id="1126893011">
              <w:marLeft w:val="0"/>
              <w:marRight w:val="0"/>
              <w:marTop w:val="0"/>
              <w:marBottom w:val="0"/>
              <w:divBdr>
                <w:top w:val="none" w:sz="0" w:space="0" w:color="auto"/>
                <w:left w:val="none" w:sz="0" w:space="0" w:color="auto"/>
                <w:bottom w:val="none" w:sz="0" w:space="0" w:color="auto"/>
                <w:right w:val="none" w:sz="0" w:space="0" w:color="auto"/>
              </w:divBdr>
            </w:div>
          </w:divsChild>
        </w:div>
        <w:div w:id="1362894882">
          <w:marLeft w:val="0"/>
          <w:marRight w:val="0"/>
          <w:marTop w:val="0"/>
          <w:marBottom w:val="0"/>
          <w:divBdr>
            <w:top w:val="none" w:sz="0" w:space="0" w:color="auto"/>
            <w:left w:val="none" w:sz="0" w:space="0" w:color="auto"/>
            <w:bottom w:val="none" w:sz="0" w:space="0" w:color="auto"/>
            <w:right w:val="none" w:sz="0" w:space="0" w:color="auto"/>
          </w:divBdr>
          <w:divsChild>
            <w:div w:id="1568343022">
              <w:marLeft w:val="0"/>
              <w:marRight w:val="0"/>
              <w:marTop w:val="0"/>
              <w:marBottom w:val="0"/>
              <w:divBdr>
                <w:top w:val="none" w:sz="0" w:space="0" w:color="auto"/>
                <w:left w:val="none" w:sz="0" w:space="0" w:color="auto"/>
                <w:bottom w:val="none" w:sz="0" w:space="0" w:color="auto"/>
                <w:right w:val="none" w:sz="0" w:space="0" w:color="auto"/>
              </w:divBdr>
            </w:div>
          </w:divsChild>
        </w:div>
        <w:div w:id="422991559">
          <w:marLeft w:val="0"/>
          <w:marRight w:val="0"/>
          <w:marTop w:val="0"/>
          <w:marBottom w:val="0"/>
          <w:divBdr>
            <w:top w:val="none" w:sz="0" w:space="0" w:color="auto"/>
            <w:left w:val="none" w:sz="0" w:space="0" w:color="auto"/>
            <w:bottom w:val="none" w:sz="0" w:space="0" w:color="auto"/>
            <w:right w:val="none" w:sz="0" w:space="0" w:color="auto"/>
          </w:divBdr>
          <w:divsChild>
            <w:div w:id="1751392780">
              <w:marLeft w:val="0"/>
              <w:marRight w:val="0"/>
              <w:marTop w:val="0"/>
              <w:marBottom w:val="0"/>
              <w:divBdr>
                <w:top w:val="none" w:sz="0" w:space="0" w:color="auto"/>
                <w:left w:val="none" w:sz="0" w:space="0" w:color="auto"/>
                <w:bottom w:val="none" w:sz="0" w:space="0" w:color="auto"/>
                <w:right w:val="none" w:sz="0" w:space="0" w:color="auto"/>
              </w:divBdr>
            </w:div>
            <w:div w:id="1166240275">
              <w:marLeft w:val="0"/>
              <w:marRight w:val="0"/>
              <w:marTop w:val="0"/>
              <w:marBottom w:val="0"/>
              <w:divBdr>
                <w:top w:val="none" w:sz="0" w:space="0" w:color="auto"/>
                <w:left w:val="none" w:sz="0" w:space="0" w:color="auto"/>
                <w:bottom w:val="none" w:sz="0" w:space="0" w:color="auto"/>
                <w:right w:val="none" w:sz="0" w:space="0" w:color="auto"/>
              </w:divBdr>
            </w:div>
            <w:div w:id="2003659520">
              <w:marLeft w:val="0"/>
              <w:marRight w:val="0"/>
              <w:marTop w:val="0"/>
              <w:marBottom w:val="0"/>
              <w:divBdr>
                <w:top w:val="none" w:sz="0" w:space="0" w:color="auto"/>
                <w:left w:val="none" w:sz="0" w:space="0" w:color="auto"/>
                <w:bottom w:val="none" w:sz="0" w:space="0" w:color="auto"/>
                <w:right w:val="none" w:sz="0" w:space="0" w:color="auto"/>
              </w:divBdr>
            </w:div>
          </w:divsChild>
        </w:div>
        <w:div w:id="1185485811">
          <w:marLeft w:val="0"/>
          <w:marRight w:val="0"/>
          <w:marTop w:val="0"/>
          <w:marBottom w:val="0"/>
          <w:divBdr>
            <w:top w:val="none" w:sz="0" w:space="0" w:color="auto"/>
            <w:left w:val="none" w:sz="0" w:space="0" w:color="auto"/>
            <w:bottom w:val="none" w:sz="0" w:space="0" w:color="auto"/>
            <w:right w:val="none" w:sz="0" w:space="0" w:color="auto"/>
          </w:divBdr>
          <w:divsChild>
            <w:div w:id="835731601">
              <w:marLeft w:val="0"/>
              <w:marRight w:val="0"/>
              <w:marTop w:val="0"/>
              <w:marBottom w:val="0"/>
              <w:divBdr>
                <w:top w:val="none" w:sz="0" w:space="0" w:color="auto"/>
                <w:left w:val="none" w:sz="0" w:space="0" w:color="auto"/>
                <w:bottom w:val="none" w:sz="0" w:space="0" w:color="auto"/>
                <w:right w:val="none" w:sz="0" w:space="0" w:color="auto"/>
              </w:divBdr>
            </w:div>
            <w:div w:id="343363023">
              <w:marLeft w:val="0"/>
              <w:marRight w:val="0"/>
              <w:marTop w:val="0"/>
              <w:marBottom w:val="0"/>
              <w:divBdr>
                <w:top w:val="none" w:sz="0" w:space="0" w:color="auto"/>
                <w:left w:val="none" w:sz="0" w:space="0" w:color="auto"/>
                <w:bottom w:val="none" w:sz="0" w:space="0" w:color="auto"/>
                <w:right w:val="none" w:sz="0" w:space="0" w:color="auto"/>
              </w:divBdr>
            </w:div>
            <w:div w:id="639698767">
              <w:marLeft w:val="0"/>
              <w:marRight w:val="0"/>
              <w:marTop w:val="0"/>
              <w:marBottom w:val="0"/>
              <w:divBdr>
                <w:top w:val="none" w:sz="0" w:space="0" w:color="auto"/>
                <w:left w:val="none" w:sz="0" w:space="0" w:color="auto"/>
                <w:bottom w:val="none" w:sz="0" w:space="0" w:color="auto"/>
                <w:right w:val="none" w:sz="0" w:space="0" w:color="auto"/>
              </w:divBdr>
            </w:div>
            <w:div w:id="1954245551">
              <w:marLeft w:val="0"/>
              <w:marRight w:val="0"/>
              <w:marTop w:val="0"/>
              <w:marBottom w:val="0"/>
              <w:divBdr>
                <w:top w:val="none" w:sz="0" w:space="0" w:color="auto"/>
                <w:left w:val="none" w:sz="0" w:space="0" w:color="auto"/>
                <w:bottom w:val="none" w:sz="0" w:space="0" w:color="auto"/>
                <w:right w:val="none" w:sz="0" w:space="0" w:color="auto"/>
              </w:divBdr>
            </w:div>
          </w:divsChild>
        </w:div>
        <w:div w:id="1331787627">
          <w:marLeft w:val="0"/>
          <w:marRight w:val="0"/>
          <w:marTop w:val="0"/>
          <w:marBottom w:val="0"/>
          <w:divBdr>
            <w:top w:val="none" w:sz="0" w:space="0" w:color="auto"/>
            <w:left w:val="none" w:sz="0" w:space="0" w:color="auto"/>
            <w:bottom w:val="none" w:sz="0" w:space="0" w:color="auto"/>
            <w:right w:val="none" w:sz="0" w:space="0" w:color="auto"/>
          </w:divBdr>
          <w:divsChild>
            <w:div w:id="1969360482">
              <w:marLeft w:val="0"/>
              <w:marRight w:val="0"/>
              <w:marTop w:val="0"/>
              <w:marBottom w:val="0"/>
              <w:divBdr>
                <w:top w:val="none" w:sz="0" w:space="0" w:color="auto"/>
                <w:left w:val="none" w:sz="0" w:space="0" w:color="auto"/>
                <w:bottom w:val="none" w:sz="0" w:space="0" w:color="auto"/>
                <w:right w:val="none" w:sz="0" w:space="0" w:color="auto"/>
              </w:divBdr>
            </w:div>
          </w:divsChild>
        </w:div>
        <w:div w:id="124854907">
          <w:marLeft w:val="0"/>
          <w:marRight w:val="0"/>
          <w:marTop w:val="0"/>
          <w:marBottom w:val="0"/>
          <w:divBdr>
            <w:top w:val="none" w:sz="0" w:space="0" w:color="auto"/>
            <w:left w:val="none" w:sz="0" w:space="0" w:color="auto"/>
            <w:bottom w:val="none" w:sz="0" w:space="0" w:color="auto"/>
            <w:right w:val="none" w:sz="0" w:space="0" w:color="auto"/>
          </w:divBdr>
          <w:divsChild>
            <w:div w:id="1771971354">
              <w:marLeft w:val="0"/>
              <w:marRight w:val="0"/>
              <w:marTop w:val="0"/>
              <w:marBottom w:val="0"/>
              <w:divBdr>
                <w:top w:val="none" w:sz="0" w:space="0" w:color="auto"/>
                <w:left w:val="none" w:sz="0" w:space="0" w:color="auto"/>
                <w:bottom w:val="none" w:sz="0" w:space="0" w:color="auto"/>
                <w:right w:val="none" w:sz="0" w:space="0" w:color="auto"/>
              </w:divBdr>
            </w:div>
            <w:div w:id="850216546">
              <w:marLeft w:val="0"/>
              <w:marRight w:val="0"/>
              <w:marTop w:val="0"/>
              <w:marBottom w:val="0"/>
              <w:divBdr>
                <w:top w:val="none" w:sz="0" w:space="0" w:color="auto"/>
                <w:left w:val="none" w:sz="0" w:space="0" w:color="auto"/>
                <w:bottom w:val="none" w:sz="0" w:space="0" w:color="auto"/>
                <w:right w:val="none" w:sz="0" w:space="0" w:color="auto"/>
              </w:divBdr>
            </w:div>
            <w:div w:id="1236471538">
              <w:marLeft w:val="0"/>
              <w:marRight w:val="0"/>
              <w:marTop w:val="0"/>
              <w:marBottom w:val="0"/>
              <w:divBdr>
                <w:top w:val="none" w:sz="0" w:space="0" w:color="auto"/>
                <w:left w:val="none" w:sz="0" w:space="0" w:color="auto"/>
                <w:bottom w:val="none" w:sz="0" w:space="0" w:color="auto"/>
                <w:right w:val="none" w:sz="0" w:space="0" w:color="auto"/>
              </w:divBdr>
            </w:div>
            <w:div w:id="942147615">
              <w:marLeft w:val="0"/>
              <w:marRight w:val="0"/>
              <w:marTop w:val="0"/>
              <w:marBottom w:val="0"/>
              <w:divBdr>
                <w:top w:val="none" w:sz="0" w:space="0" w:color="auto"/>
                <w:left w:val="none" w:sz="0" w:space="0" w:color="auto"/>
                <w:bottom w:val="none" w:sz="0" w:space="0" w:color="auto"/>
                <w:right w:val="none" w:sz="0" w:space="0" w:color="auto"/>
              </w:divBdr>
            </w:div>
          </w:divsChild>
        </w:div>
        <w:div w:id="1054349974">
          <w:marLeft w:val="0"/>
          <w:marRight w:val="0"/>
          <w:marTop w:val="0"/>
          <w:marBottom w:val="0"/>
          <w:divBdr>
            <w:top w:val="none" w:sz="0" w:space="0" w:color="auto"/>
            <w:left w:val="none" w:sz="0" w:space="0" w:color="auto"/>
            <w:bottom w:val="none" w:sz="0" w:space="0" w:color="auto"/>
            <w:right w:val="none" w:sz="0" w:space="0" w:color="auto"/>
          </w:divBdr>
          <w:divsChild>
            <w:div w:id="401416105">
              <w:marLeft w:val="0"/>
              <w:marRight w:val="0"/>
              <w:marTop w:val="0"/>
              <w:marBottom w:val="0"/>
              <w:divBdr>
                <w:top w:val="none" w:sz="0" w:space="0" w:color="auto"/>
                <w:left w:val="none" w:sz="0" w:space="0" w:color="auto"/>
                <w:bottom w:val="none" w:sz="0" w:space="0" w:color="auto"/>
                <w:right w:val="none" w:sz="0" w:space="0" w:color="auto"/>
              </w:divBdr>
            </w:div>
            <w:div w:id="355691303">
              <w:marLeft w:val="0"/>
              <w:marRight w:val="0"/>
              <w:marTop w:val="0"/>
              <w:marBottom w:val="0"/>
              <w:divBdr>
                <w:top w:val="none" w:sz="0" w:space="0" w:color="auto"/>
                <w:left w:val="none" w:sz="0" w:space="0" w:color="auto"/>
                <w:bottom w:val="none" w:sz="0" w:space="0" w:color="auto"/>
                <w:right w:val="none" w:sz="0" w:space="0" w:color="auto"/>
              </w:divBdr>
            </w:div>
            <w:div w:id="1417479497">
              <w:marLeft w:val="0"/>
              <w:marRight w:val="0"/>
              <w:marTop w:val="0"/>
              <w:marBottom w:val="0"/>
              <w:divBdr>
                <w:top w:val="none" w:sz="0" w:space="0" w:color="auto"/>
                <w:left w:val="none" w:sz="0" w:space="0" w:color="auto"/>
                <w:bottom w:val="none" w:sz="0" w:space="0" w:color="auto"/>
                <w:right w:val="none" w:sz="0" w:space="0" w:color="auto"/>
              </w:divBdr>
            </w:div>
            <w:div w:id="1477840421">
              <w:marLeft w:val="0"/>
              <w:marRight w:val="0"/>
              <w:marTop w:val="0"/>
              <w:marBottom w:val="0"/>
              <w:divBdr>
                <w:top w:val="none" w:sz="0" w:space="0" w:color="auto"/>
                <w:left w:val="none" w:sz="0" w:space="0" w:color="auto"/>
                <w:bottom w:val="none" w:sz="0" w:space="0" w:color="auto"/>
                <w:right w:val="none" w:sz="0" w:space="0" w:color="auto"/>
              </w:divBdr>
            </w:div>
          </w:divsChild>
        </w:div>
        <w:div w:id="1551649655">
          <w:marLeft w:val="0"/>
          <w:marRight w:val="0"/>
          <w:marTop w:val="0"/>
          <w:marBottom w:val="0"/>
          <w:divBdr>
            <w:top w:val="none" w:sz="0" w:space="0" w:color="auto"/>
            <w:left w:val="none" w:sz="0" w:space="0" w:color="auto"/>
            <w:bottom w:val="none" w:sz="0" w:space="0" w:color="auto"/>
            <w:right w:val="none" w:sz="0" w:space="0" w:color="auto"/>
          </w:divBdr>
          <w:divsChild>
            <w:div w:id="760835816">
              <w:marLeft w:val="0"/>
              <w:marRight w:val="0"/>
              <w:marTop w:val="0"/>
              <w:marBottom w:val="0"/>
              <w:divBdr>
                <w:top w:val="none" w:sz="0" w:space="0" w:color="auto"/>
                <w:left w:val="none" w:sz="0" w:space="0" w:color="auto"/>
                <w:bottom w:val="none" w:sz="0" w:space="0" w:color="auto"/>
                <w:right w:val="none" w:sz="0" w:space="0" w:color="auto"/>
              </w:divBdr>
            </w:div>
          </w:divsChild>
        </w:div>
        <w:div w:id="417142537">
          <w:marLeft w:val="0"/>
          <w:marRight w:val="0"/>
          <w:marTop w:val="0"/>
          <w:marBottom w:val="0"/>
          <w:divBdr>
            <w:top w:val="none" w:sz="0" w:space="0" w:color="auto"/>
            <w:left w:val="none" w:sz="0" w:space="0" w:color="auto"/>
            <w:bottom w:val="none" w:sz="0" w:space="0" w:color="auto"/>
            <w:right w:val="none" w:sz="0" w:space="0" w:color="auto"/>
          </w:divBdr>
          <w:divsChild>
            <w:div w:id="670914343">
              <w:marLeft w:val="0"/>
              <w:marRight w:val="0"/>
              <w:marTop w:val="0"/>
              <w:marBottom w:val="0"/>
              <w:divBdr>
                <w:top w:val="none" w:sz="0" w:space="0" w:color="auto"/>
                <w:left w:val="none" w:sz="0" w:space="0" w:color="auto"/>
                <w:bottom w:val="none" w:sz="0" w:space="0" w:color="auto"/>
                <w:right w:val="none" w:sz="0" w:space="0" w:color="auto"/>
              </w:divBdr>
            </w:div>
            <w:div w:id="501042137">
              <w:marLeft w:val="0"/>
              <w:marRight w:val="0"/>
              <w:marTop w:val="0"/>
              <w:marBottom w:val="0"/>
              <w:divBdr>
                <w:top w:val="none" w:sz="0" w:space="0" w:color="auto"/>
                <w:left w:val="none" w:sz="0" w:space="0" w:color="auto"/>
                <w:bottom w:val="none" w:sz="0" w:space="0" w:color="auto"/>
                <w:right w:val="none" w:sz="0" w:space="0" w:color="auto"/>
              </w:divBdr>
            </w:div>
            <w:div w:id="1880581453">
              <w:marLeft w:val="0"/>
              <w:marRight w:val="0"/>
              <w:marTop w:val="0"/>
              <w:marBottom w:val="0"/>
              <w:divBdr>
                <w:top w:val="none" w:sz="0" w:space="0" w:color="auto"/>
                <w:left w:val="none" w:sz="0" w:space="0" w:color="auto"/>
                <w:bottom w:val="none" w:sz="0" w:space="0" w:color="auto"/>
                <w:right w:val="none" w:sz="0" w:space="0" w:color="auto"/>
              </w:divBdr>
            </w:div>
            <w:div w:id="1454788761">
              <w:marLeft w:val="0"/>
              <w:marRight w:val="0"/>
              <w:marTop w:val="0"/>
              <w:marBottom w:val="0"/>
              <w:divBdr>
                <w:top w:val="none" w:sz="0" w:space="0" w:color="auto"/>
                <w:left w:val="none" w:sz="0" w:space="0" w:color="auto"/>
                <w:bottom w:val="none" w:sz="0" w:space="0" w:color="auto"/>
                <w:right w:val="none" w:sz="0" w:space="0" w:color="auto"/>
              </w:divBdr>
            </w:div>
          </w:divsChild>
        </w:div>
        <w:div w:id="108550598">
          <w:marLeft w:val="0"/>
          <w:marRight w:val="0"/>
          <w:marTop w:val="0"/>
          <w:marBottom w:val="0"/>
          <w:divBdr>
            <w:top w:val="none" w:sz="0" w:space="0" w:color="auto"/>
            <w:left w:val="none" w:sz="0" w:space="0" w:color="auto"/>
            <w:bottom w:val="none" w:sz="0" w:space="0" w:color="auto"/>
            <w:right w:val="none" w:sz="0" w:space="0" w:color="auto"/>
          </w:divBdr>
          <w:divsChild>
            <w:div w:id="149828835">
              <w:marLeft w:val="0"/>
              <w:marRight w:val="0"/>
              <w:marTop w:val="0"/>
              <w:marBottom w:val="0"/>
              <w:divBdr>
                <w:top w:val="none" w:sz="0" w:space="0" w:color="auto"/>
                <w:left w:val="none" w:sz="0" w:space="0" w:color="auto"/>
                <w:bottom w:val="none" w:sz="0" w:space="0" w:color="auto"/>
                <w:right w:val="none" w:sz="0" w:space="0" w:color="auto"/>
              </w:divBdr>
            </w:div>
          </w:divsChild>
        </w:div>
        <w:div w:id="1682899240">
          <w:marLeft w:val="0"/>
          <w:marRight w:val="0"/>
          <w:marTop w:val="0"/>
          <w:marBottom w:val="0"/>
          <w:divBdr>
            <w:top w:val="none" w:sz="0" w:space="0" w:color="auto"/>
            <w:left w:val="none" w:sz="0" w:space="0" w:color="auto"/>
            <w:bottom w:val="none" w:sz="0" w:space="0" w:color="auto"/>
            <w:right w:val="none" w:sz="0" w:space="0" w:color="auto"/>
          </w:divBdr>
          <w:divsChild>
            <w:div w:id="1368603746">
              <w:marLeft w:val="0"/>
              <w:marRight w:val="0"/>
              <w:marTop w:val="0"/>
              <w:marBottom w:val="0"/>
              <w:divBdr>
                <w:top w:val="none" w:sz="0" w:space="0" w:color="auto"/>
                <w:left w:val="none" w:sz="0" w:space="0" w:color="auto"/>
                <w:bottom w:val="none" w:sz="0" w:space="0" w:color="auto"/>
                <w:right w:val="none" w:sz="0" w:space="0" w:color="auto"/>
              </w:divBdr>
            </w:div>
            <w:div w:id="560336982">
              <w:marLeft w:val="0"/>
              <w:marRight w:val="0"/>
              <w:marTop w:val="0"/>
              <w:marBottom w:val="0"/>
              <w:divBdr>
                <w:top w:val="none" w:sz="0" w:space="0" w:color="auto"/>
                <w:left w:val="none" w:sz="0" w:space="0" w:color="auto"/>
                <w:bottom w:val="none" w:sz="0" w:space="0" w:color="auto"/>
                <w:right w:val="none" w:sz="0" w:space="0" w:color="auto"/>
              </w:divBdr>
            </w:div>
            <w:div w:id="927272763">
              <w:marLeft w:val="0"/>
              <w:marRight w:val="0"/>
              <w:marTop w:val="0"/>
              <w:marBottom w:val="0"/>
              <w:divBdr>
                <w:top w:val="none" w:sz="0" w:space="0" w:color="auto"/>
                <w:left w:val="none" w:sz="0" w:space="0" w:color="auto"/>
                <w:bottom w:val="none" w:sz="0" w:space="0" w:color="auto"/>
                <w:right w:val="none" w:sz="0" w:space="0" w:color="auto"/>
              </w:divBdr>
            </w:div>
          </w:divsChild>
        </w:div>
        <w:div w:id="1393967069">
          <w:marLeft w:val="0"/>
          <w:marRight w:val="0"/>
          <w:marTop w:val="0"/>
          <w:marBottom w:val="0"/>
          <w:divBdr>
            <w:top w:val="none" w:sz="0" w:space="0" w:color="auto"/>
            <w:left w:val="none" w:sz="0" w:space="0" w:color="auto"/>
            <w:bottom w:val="none" w:sz="0" w:space="0" w:color="auto"/>
            <w:right w:val="none" w:sz="0" w:space="0" w:color="auto"/>
          </w:divBdr>
          <w:divsChild>
            <w:div w:id="1403675150">
              <w:marLeft w:val="0"/>
              <w:marRight w:val="0"/>
              <w:marTop w:val="0"/>
              <w:marBottom w:val="0"/>
              <w:divBdr>
                <w:top w:val="none" w:sz="0" w:space="0" w:color="auto"/>
                <w:left w:val="none" w:sz="0" w:space="0" w:color="auto"/>
                <w:bottom w:val="none" w:sz="0" w:space="0" w:color="auto"/>
                <w:right w:val="none" w:sz="0" w:space="0" w:color="auto"/>
              </w:divBdr>
            </w:div>
            <w:div w:id="737480584">
              <w:marLeft w:val="0"/>
              <w:marRight w:val="0"/>
              <w:marTop w:val="0"/>
              <w:marBottom w:val="0"/>
              <w:divBdr>
                <w:top w:val="none" w:sz="0" w:space="0" w:color="auto"/>
                <w:left w:val="none" w:sz="0" w:space="0" w:color="auto"/>
                <w:bottom w:val="none" w:sz="0" w:space="0" w:color="auto"/>
                <w:right w:val="none" w:sz="0" w:space="0" w:color="auto"/>
              </w:divBdr>
            </w:div>
          </w:divsChild>
        </w:div>
        <w:div w:id="543715538">
          <w:marLeft w:val="0"/>
          <w:marRight w:val="0"/>
          <w:marTop w:val="0"/>
          <w:marBottom w:val="0"/>
          <w:divBdr>
            <w:top w:val="none" w:sz="0" w:space="0" w:color="auto"/>
            <w:left w:val="none" w:sz="0" w:space="0" w:color="auto"/>
            <w:bottom w:val="none" w:sz="0" w:space="0" w:color="auto"/>
            <w:right w:val="none" w:sz="0" w:space="0" w:color="auto"/>
          </w:divBdr>
          <w:divsChild>
            <w:div w:id="54133447">
              <w:marLeft w:val="0"/>
              <w:marRight w:val="0"/>
              <w:marTop w:val="0"/>
              <w:marBottom w:val="0"/>
              <w:divBdr>
                <w:top w:val="none" w:sz="0" w:space="0" w:color="auto"/>
                <w:left w:val="none" w:sz="0" w:space="0" w:color="auto"/>
                <w:bottom w:val="none" w:sz="0" w:space="0" w:color="auto"/>
                <w:right w:val="none" w:sz="0" w:space="0" w:color="auto"/>
              </w:divBdr>
            </w:div>
          </w:divsChild>
        </w:div>
        <w:div w:id="1516503594">
          <w:marLeft w:val="0"/>
          <w:marRight w:val="0"/>
          <w:marTop w:val="0"/>
          <w:marBottom w:val="0"/>
          <w:divBdr>
            <w:top w:val="none" w:sz="0" w:space="0" w:color="auto"/>
            <w:left w:val="none" w:sz="0" w:space="0" w:color="auto"/>
            <w:bottom w:val="none" w:sz="0" w:space="0" w:color="auto"/>
            <w:right w:val="none" w:sz="0" w:space="0" w:color="auto"/>
          </w:divBdr>
          <w:divsChild>
            <w:div w:id="1383864179">
              <w:marLeft w:val="0"/>
              <w:marRight w:val="0"/>
              <w:marTop w:val="0"/>
              <w:marBottom w:val="0"/>
              <w:divBdr>
                <w:top w:val="none" w:sz="0" w:space="0" w:color="auto"/>
                <w:left w:val="none" w:sz="0" w:space="0" w:color="auto"/>
                <w:bottom w:val="none" w:sz="0" w:space="0" w:color="auto"/>
                <w:right w:val="none" w:sz="0" w:space="0" w:color="auto"/>
              </w:divBdr>
            </w:div>
            <w:div w:id="750735814">
              <w:marLeft w:val="0"/>
              <w:marRight w:val="0"/>
              <w:marTop w:val="0"/>
              <w:marBottom w:val="0"/>
              <w:divBdr>
                <w:top w:val="none" w:sz="0" w:space="0" w:color="auto"/>
                <w:left w:val="none" w:sz="0" w:space="0" w:color="auto"/>
                <w:bottom w:val="none" w:sz="0" w:space="0" w:color="auto"/>
                <w:right w:val="none" w:sz="0" w:space="0" w:color="auto"/>
              </w:divBdr>
            </w:div>
            <w:div w:id="1211766798">
              <w:marLeft w:val="0"/>
              <w:marRight w:val="0"/>
              <w:marTop w:val="0"/>
              <w:marBottom w:val="0"/>
              <w:divBdr>
                <w:top w:val="none" w:sz="0" w:space="0" w:color="auto"/>
                <w:left w:val="none" w:sz="0" w:space="0" w:color="auto"/>
                <w:bottom w:val="none" w:sz="0" w:space="0" w:color="auto"/>
                <w:right w:val="none" w:sz="0" w:space="0" w:color="auto"/>
              </w:divBdr>
            </w:div>
          </w:divsChild>
        </w:div>
        <w:div w:id="142964405">
          <w:marLeft w:val="0"/>
          <w:marRight w:val="0"/>
          <w:marTop w:val="0"/>
          <w:marBottom w:val="0"/>
          <w:divBdr>
            <w:top w:val="none" w:sz="0" w:space="0" w:color="auto"/>
            <w:left w:val="none" w:sz="0" w:space="0" w:color="auto"/>
            <w:bottom w:val="none" w:sz="0" w:space="0" w:color="auto"/>
            <w:right w:val="none" w:sz="0" w:space="0" w:color="auto"/>
          </w:divBdr>
        </w:div>
        <w:div w:id="775910373">
          <w:marLeft w:val="0"/>
          <w:marRight w:val="0"/>
          <w:marTop w:val="0"/>
          <w:marBottom w:val="0"/>
          <w:divBdr>
            <w:top w:val="none" w:sz="0" w:space="0" w:color="auto"/>
            <w:left w:val="none" w:sz="0" w:space="0" w:color="auto"/>
            <w:bottom w:val="none" w:sz="0" w:space="0" w:color="auto"/>
            <w:right w:val="none" w:sz="0" w:space="0" w:color="auto"/>
          </w:divBdr>
        </w:div>
        <w:div w:id="1032027762">
          <w:marLeft w:val="0"/>
          <w:marRight w:val="0"/>
          <w:marTop w:val="0"/>
          <w:marBottom w:val="0"/>
          <w:divBdr>
            <w:top w:val="none" w:sz="0" w:space="0" w:color="auto"/>
            <w:left w:val="none" w:sz="0" w:space="0" w:color="auto"/>
            <w:bottom w:val="none" w:sz="0" w:space="0" w:color="auto"/>
            <w:right w:val="none" w:sz="0" w:space="0" w:color="auto"/>
          </w:divBdr>
        </w:div>
        <w:div w:id="309940696">
          <w:marLeft w:val="0"/>
          <w:marRight w:val="0"/>
          <w:marTop w:val="0"/>
          <w:marBottom w:val="0"/>
          <w:divBdr>
            <w:top w:val="none" w:sz="0" w:space="0" w:color="auto"/>
            <w:left w:val="none" w:sz="0" w:space="0" w:color="auto"/>
            <w:bottom w:val="none" w:sz="0" w:space="0" w:color="auto"/>
            <w:right w:val="none" w:sz="0" w:space="0" w:color="auto"/>
          </w:divBdr>
        </w:div>
        <w:div w:id="1954481031">
          <w:marLeft w:val="0"/>
          <w:marRight w:val="0"/>
          <w:marTop w:val="0"/>
          <w:marBottom w:val="0"/>
          <w:divBdr>
            <w:top w:val="none" w:sz="0" w:space="0" w:color="auto"/>
            <w:left w:val="none" w:sz="0" w:space="0" w:color="auto"/>
            <w:bottom w:val="none" w:sz="0" w:space="0" w:color="auto"/>
            <w:right w:val="none" w:sz="0" w:space="0" w:color="auto"/>
          </w:divBdr>
        </w:div>
        <w:div w:id="1451782465">
          <w:marLeft w:val="0"/>
          <w:marRight w:val="0"/>
          <w:marTop w:val="0"/>
          <w:marBottom w:val="0"/>
          <w:divBdr>
            <w:top w:val="none" w:sz="0" w:space="0" w:color="auto"/>
            <w:left w:val="none" w:sz="0" w:space="0" w:color="auto"/>
            <w:bottom w:val="none" w:sz="0" w:space="0" w:color="auto"/>
            <w:right w:val="none" w:sz="0" w:space="0" w:color="auto"/>
          </w:divBdr>
        </w:div>
        <w:div w:id="1864202359">
          <w:marLeft w:val="0"/>
          <w:marRight w:val="0"/>
          <w:marTop w:val="0"/>
          <w:marBottom w:val="0"/>
          <w:divBdr>
            <w:top w:val="none" w:sz="0" w:space="0" w:color="auto"/>
            <w:left w:val="none" w:sz="0" w:space="0" w:color="auto"/>
            <w:bottom w:val="none" w:sz="0" w:space="0" w:color="auto"/>
            <w:right w:val="none" w:sz="0" w:space="0" w:color="auto"/>
          </w:divBdr>
        </w:div>
        <w:div w:id="580607278">
          <w:marLeft w:val="0"/>
          <w:marRight w:val="0"/>
          <w:marTop w:val="0"/>
          <w:marBottom w:val="0"/>
          <w:divBdr>
            <w:top w:val="none" w:sz="0" w:space="0" w:color="auto"/>
            <w:left w:val="none" w:sz="0" w:space="0" w:color="auto"/>
            <w:bottom w:val="none" w:sz="0" w:space="0" w:color="auto"/>
            <w:right w:val="none" w:sz="0" w:space="0" w:color="auto"/>
          </w:divBdr>
        </w:div>
        <w:div w:id="1586963286">
          <w:marLeft w:val="0"/>
          <w:marRight w:val="0"/>
          <w:marTop w:val="0"/>
          <w:marBottom w:val="0"/>
          <w:divBdr>
            <w:top w:val="none" w:sz="0" w:space="0" w:color="auto"/>
            <w:left w:val="none" w:sz="0" w:space="0" w:color="auto"/>
            <w:bottom w:val="none" w:sz="0" w:space="0" w:color="auto"/>
            <w:right w:val="none" w:sz="0" w:space="0" w:color="auto"/>
          </w:divBdr>
        </w:div>
        <w:div w:id="528763222">
          <w:marLeft w:val="0"/>
          <w:marRight w:val="0"/>
          <w:marTop w:val="0"/>
          <w:marBottom w:val="0"/>
          <w:divBdr>
            <w:top w:val="none" w:sz="0" w:space="0" w:color="auto"/>
            <w:left w:val="none" w:sz="0" w:space="0" w:color="auto"/>
            <w:bottom w:val="none" w:sz="0" w:space="0" w:color="auto"/>
            <w:right w:val="none" w:sz="0" w:space="0" w:color="auto"/>
          </w:divBdr>
        </w:div>
        <w:div w:id="2088190217">
          <w:marLeft w:val="0"/>
          <w:marRight w:val="0"/>
          <w:marTop w:val="0"/>
          <w:marBottom w:val="0"/>
          <w:divBdr>
            <w:top w:val="none" w:sz="0" w:space="0" w:color="auto"/>
            <w:left w:val="none" w:sz="0" w:space="0" w:color="auto"/>
            <w:bottom w:val="none" w:sz="0" w:space="0" w:color="auto"/>
            <w:right w:val="none" w:sz="0" w:space="0" w:color="auto"/>
          </w:divBdr>
        </w:div>
        <w:div w:id="87502933">
          <w:marLeft w:val="0"/>
          <w:marRight w:val="0"/>
          <w:marTop w:val="0"/>
          <w:marBottom w:val="0"/>
          <w:divBdr>
            <w:top w:val="none" w:sz="0" w:space="0" w:color="auto"/>
            <w:left w:val="none" w:sz="0" w:space="0" w:color="auto"/>
            <w:bottom w:val="none" w:sz="0" w:space="0" w:color="auto"/>
            <w:right w:val="none" w:sz="0" w:space="0" w:color="auto"/>
          </w:divBdr>
        </w:div>
        <w:div w:id="1167403253">
          <w:marLeft w:val="0"/>
          <w:marRight w:val="0"/>
          <w:marTop w:val="0"/>
          <w:marBottom w:val="0"/>
          <w:divBdr>
            <w:top w:val="none" w:sz="0" w:space="0" w:color="auto"/>
            <w:left w:val="none" w:sz="0" w:space="0" w:color="auto"/>
            <w:bottom w:val="none" w:sz="0" w:space="0" w:color="auto"/>
            <w:right w:val="none" w:sz="0" w:space="0" w:color="auto"/>
          </w:divBdr>
        </w:div>
        <w:div w:id="1254390126">
          <w:marLeft w:val="0"/>
          <w:marRight w:val="0"/>
          <w:marTop w:val="0"/>
          <w:marBottom w:val="0"/>
          <w:divBdr>
            <w:top w:val="none" w:sz="0" w:space="0" w:color="auto"/>
            <w:left w:val="none" w:sz="0" w:space="0" w:color="auto"/>
            <w:bottom w:val="none" w:sz="0" w:space="0" w:color="auto"/>
            <w:right w:val="none" w:sz="0" w:space="0" w:color="auto"/>
          </w:divBdr>
        </w:div>
        <w:div w:id="263196444">
          <w:marLeft w:val="0"/>
          <w:marRight w:val="0"/>
          <w:marTop w:val="0"/>
          <w:marBottom w:val="0"/>
          <w:divBdr>
            <w:top w:val="none" w:sz="0" w:space="0" w:color="auto"/>
            <w:left w:val="none" w:sz="0" w:space="0" w:color="auto"/>
            <w:bottom w:val="none" w:sz="0" w:space="0" w:color="auto"/>
            <w:right w:val="none" w:sz="0" w:space="0" w:color="auto"/>
          </w:divBdr>
        </w:div>
        <w:div w:id="1052584939">
          <w:marLeft w:val="0"/>
          <w:marRight w:val="0"/>
          <w:marTop w:val="0"/>
          <w:marBottom w:val="0"/>
          <w:divBdr>
            <w:top w:val="none" w:sz="0" w:space="0" w:color="auto"/>
            <w:left w:val="none" w:sz="0" w:space="0" w:color="auto"/>
            <w:bottom w:val="none" w:sz="0" w:space="0" w:color="auto"/>
            <w:right w:val="none" w:sz="0" w:space="0" w:color="auto"/>
          </w:divBdr>
        </w:div>
        <w:div w:id="1959023269">
          <w:marLeft w:val="0"/>
          <w:marRight w:val="0"/>
          <w:marTop w:val="0"/>
          <w:marBottom w:val="0"/>
          <w:divBdr>
            <w:top w:val="none" w:sz="0" w:space="0" w:color="auto"/>
            <w:left w:val="none" w:sz="0" w:space="0" w:color="auto"/>
            <w:bottom w:val="none" w:sz="0" w:space="0" w:color="auto"/>
            <w:right w:val="none" w:sz="0" w:space="0" w:color="auto"/>
          </w:divBdr>
        </w:div>
        <w:div w:id="313225234">
          <w:marLeft w:val="0"/>
          <w:marRight w:val="0"/>
          <w:marTop w:val="0"/>
          <w:marBottom w:val="0"/>
          <w:divBdr>
            <w:top w:val="none" w:sz="0" w:space="0" w:color="auto"/>
            <w:left w:val="none" w:sz="0" w:space="0" w:color="auto"/>
            <w:bottom w:val="none" w:sz="0" w:space="0" w:color="auto"/>
            <w:right w:val="none" w:sz="0" w:space="0" w:color="auto"/>
          </w:divBdr>
        </w:div>
        <w:div w:id="408771552">
          <w:marLeft w:val="0"/>
          <w:marRight w:val="0"/>
          <w:marTop w:val="0"/>
          <w:marBottom w:val="0"/>
          <w:divBdr>
            <w:top w:val="none" w:sz="0" w:space="0" w:color="auto"/>
            <w:left w:val="none" w:sz="0" w:space="0" w:color="auto"/>
            <w:bottom w:val="none" w:sz="0" w:space="0" w:color="auto"/>
            <w:right w:val="none" w:sz="0" w:space="0" w:color="auto"/>
          </w:divBdr>
        </w:div>
        <w:div w:id="845560268">
          <w:marLeft w:val="0"/>
          <w:marRight w:val="0"/>
          <w:marTop w:val="0"/>
          <w:marBottom w:val="0"/>
          <w:divBdr>
            <w:top w:val="none" w:sz="0" w:space="0" w:color="auto"/>
            <w:left w:val="none" w:sz="0" w:space="0" w:color="auto"/>
            <w:bottom w:val="none" w:sz="0" w:space="0" w:color="auto"/>
            <w:right w:val="none" w:sz="0" w:space="0" w:color="auto"/>
          </w:divBdr>
        </w:div>
        <w:div w:id="1516382945">
          <w:marLeft w:val="0"/>
          <w:marRight w:val="0"/>
          <w:marTop w:val="0"/>
          <w:marBottom w:val="0"/>
          <w:divBdr>
            <w:top w:val="none" w:sz="0" w:space="0" w:color="auto"/>
            <w:left w:val="none" w:sz="0" w:space="0" w:color="auto"/>
            <w:bottom w:val="none" w:sz="0" w:space="0" w:color="auto"/>
            <w:right w:val="none" w:sz="0" w:space="0" w:color="auto"/>
          </w:divBdr>
        </w:div>
        <w:div w:id="422645994">
          <w:marLeft w:val="0"/>
          <w:marRight w:val="0"/>
          <w:marTop w:val="0"/>
          <w:marBottom w:val="0"/>
          <w:divBdr>
            <w:top w:val="none" w:sz="0" w:space="0" w:color="auto"/>
            <w:left w:val="none" w:sz="0" w:space="0" w:color="auto"/>
            <w:bottom w:val="none" w:sz="0" w:space="0" w:color="auto"/>
            <w:right w:val="none" w:sz="0" w:space="0" w:color="auto"/>
          </w:divBdr>
        </w:div>
        <w:div w:id="2006279145">
          <w:marLeft w:val="0"/>
          <w:marRight w:val="0"/>
          <w:marTop w:val="0"/>
          <w:marBottom w:val="0"/>
          <w:divBdr>
            <w:top w:val="none" w:sz="0" w:space="0" w:color="auto"/>
            <w:left w:val="none" w:sz="0" w:space="0" w:color="auto"/>
            <w:bottom w:val="none" w:sz="0" w:space="0" w:color="auto"/>
            <w:right w:val="none" w:sz="0" w:space="0" w:color="auto"/>
          </w:divBdr>
        </w:div>
        <w:div w:id="350690111">
          <w:marLeft w:val="0"/>
          <w:marRight w:val="0"/>
          <w:marTop w:val="0"/>
          <w:marBottom w:val="0"/>
          <w:divBdr>
            <w:top w:val="none" w:sz="0" w:space="0" w:color="auto"/>
            <w:left w:val="none" w:sz="0" w:space="0" w:color="auto"/>
            <w:bottom w:val="none" w:sz="0" w:space="0" w:color="auto"/>
            <w:right w:val="none" w:sz="0" w:space="0" w:color="auto"/>
          </w:divBdr>
        </w:div>
        <w:div w:id="1208836558">
          <w:marLeft w:val="0"/>
          <w:marRight w:val="0"/>
          <w:marTop w:val="0"/>
          <w:marBottom w:val="0"/>
          <w:divBdr>
            <w:top w:val="none" w:sz="0" w:space="0" w:color="auto"/>
            <w:left w:val="none" w:sz="0" w:space="0" w:color="auto"/>
            <w:bottom w:val="none" w:sz="0" w:space="0" w:color="auto"/>
            <w:right w:val="none" w:sz="0" w:space="0" w:color="auto"/>
          </w:divBdr>
        </w:div>
        <w:div w:id="804471732">
          <w:marLeft w:val="0"/>
          <w:marRight w:val="0"/>
          <w:marTop w:val="0"/>
          <w:marBottom w:val="0"/>
          <w:divBdr>
            <w:top w:val="none" w:sz="0" w:space="0" w:color="auto"/>
            <w:left w:val="none" w:sz="0" w:space="0" w:color="auto"/>
            <w:bottom w:val="none" w:sz="0" w:space="0" w:color="auto"/>
            <w:right w:val="none" w:sz="0" w:space="0" w:color="auto"/>
          </w:divBdr>
        </w:div>
        <w:div w:id="1660378103">
          <w:marLeft w:val="0"/>
          <w:marRight w:val="0"/>
          <w:marTop w:val="0"/>
          <w:marBottom w:val="0"/>
          <w:divBdr>
            <w:top w:val="none" w:sz="0" w:space="0" w:color="auto"/>
            <w:left w:val="none" w:sz="0" w:space="0" w:color="auto"/>
            <w:bottom w:val="none" w:sz="0" w:space="0" w:color="auto"/>
            <w:right w:val="none" w:sz="0" w:space="0" w:color="auto"/>
          </w:divBdr>
        </w:div>
        <w:div w:id="729306217">
          <w:marLeft w:val="0"/>
          <w:marRight w:val="0"/>
          <w:marTop w:val="0"/>
          <w:marBottom w:val="0"/>
          <w:divBdr>
            <w:top w:val="none" w:sz="0" w:space="0" w:color="auto"/>
            <w:left w:val="none" w:sz="0" w:space="0" w:color="auto"/>
            <w:bottom w:val="none" w:sz="0" w:space="0" w:color="auto"/>
            <w:right w:val="none" w:sz="0" w:space="0" w:color="auto"/>
          </w:divBdr>
        </w:div>
        <w:div w:id="1702392146">
          <w:marLeft w:val="0"/>
          <w:marRight w:val="0"/>
          <w:marTop w:val="0"/>
          <w:marBottom w:val="0"/>
          <w:divBdr>
            <w:top w:val="none" w:sz="0" w:space="0" w:color="auto"/>
            <w:left w:val="none" w:sz="0" w:space="0" w:color="auto"/>
            <w:bottom w:val="none" w:sz="0" w:space="0" w:color="auto"/>
            <w:right w:val="none" w:sz="0" w:space="0" w:color="auto"/>
          </w:divBdr>
        </w:div>
        <w:div w:id="596214">
          <w:marLeft w:val="0"/>
          <w:marRight w:val="0"/>
          <w:marTop w:val="0"/>
          <w:marBottom w:val="0"/>
          <w:divBdr>
            <w:top w:val="none" w:sz="0" w:space="0" w:color="auto"/>
            <w:left w:val="none" w:sz="0" w:space="0" w:color="auto"/>
            <w:bottom w:val="none" w:sz="0" w:space="0" w:color="auto"/>
            <w:right w:val="none" w:sz="0" w:space="0" w:color="auto"/>
          </w:divBdr>
        </w:div>
        <w:div w:id="456877843">
          <w:marLeft w:val="0"/>
          <w:marRight w:val="0"/>
          <w:marTop w:val="0"/>
          <w:marBottom w:val="0"/>
          <w:divBdr>
            <w:top w:val="none" w:sz="0" w:space="0" w:color="auto"/>
            <w:left w:val="none" w:sz="0" w:space="0" w:color="auto"/>
            <w:bottom w:val="none" w:sz="0" w:space="0" w:color="auto"/>
            <w:right w:val="none" w:sz="0" w:space="0" w:color="auto"/>
          </w:divBdr>
        </w:div>
        <w:div w:id="2010401141">
          <w:marLeft w:val="0"/>
          <w:marRight w:val="0"/>
          <w:marTop w:val="0"/>
          <w:marBottom w:val="0"/>
          <w:divBdr>
            <w:top w:val="none" w:sz="0" w:space="0" w:color="auto"/>
            <w:left w:val="none" w:sz="0" w:space="0" w:color="auto"/>
            <w:bottom w:val="none" w:sz="0" w:space="0" w:color="auto"/>
            <w:right w:val="none" w:sz="0" w:space="0" w:color="auto"/>
          </w:divBdr>
        </w:div>
        <w:div w:id="929773525">
          <w:marLeft w:val="0"/>
          <w:marRight w:val="0"/>
          <w:marTop w:val="0"/>
          <w:marBottom w:val="0"/>
          <w:divBdr>
            <w:top w:val="none" w:sz="0" w:space="0" w:color="auto"/>
            <w:left w:val="none" w:sz="0" w:space="0" w:color="auto"/>
            <w:bottom w:val="none" w:sz="0" w:space="0" w:color="auto"/>
            <w:right w:val="none" w:sz="0" w:space="0" w:color="auto"/>
          </w:divBdr>
        </w:div>
        <w:div w:id="1901095374">
          <w:marLeft w:val="0"/>
          <w:marRight w:val="0"/>
          <w:marTop w:val="0"/>
          <w:marBottom w:val="0"/>
          <w:divBdr>
            <w:top w:val="none" w:sz="0" w:space="0" w:color="auto"/>
            <w:left w:val="none" w:sz="0" w:space="0" w:color="auto"/>
            <w:bottom w:val="none" w:sz="0" w:space="0" w:color="auto"/>
            <w:right w:val="none" w:sz="0" w:space="0" w:color="auto"/>
          </w:divBdr>
        </w:div>
        <w:div w:id="665591391">
          <w:marLeft w:val="0"/>
          <w:marRight w:val="0"/>
          <w:marTop w:val="0"/>
          <w:marBottom w:val="0"/>
          <w:divBdr>
            <w:top w:val="none" w:sz="0" w:space="0" w:color="auto"/>
            <w:left w:val="none" w:sz="0" w:space="0" w:color="auto"/>
            <w:bottom w:val="none" w:sz="0" w:space="0" w:color="auto"/>
            <w:right w:val="none" w:sz="0" w:space="0" w:color="auto"/>
          </w:divBdr>
        </w:div>
        <w:div w:id="1063024613">
          <w:marLeft w:val="0"/>
          <w:marRight w:val="0"/>
          <w:marTop w:val="0"/>
          <w:marBottom w:val="0"/>
          <w:divBdr>
            <w:top w:val="none" w:sz="0" w:space="0" w:color="auto"/>
            <w:left w:val="none" w:sz="0" w:space="0" w:color="auto"/>
            <w:bottom w:val="none" w:sz="0" w:space="0" w:color="auto"/>
            <w:right w:val="none" w:sz="0" w:space="0" w:color="auto"/>
          </w:divBdr>
        </w:div>
        <w:div w:id="804085405">
          <w:marLeft w:val="0"/>
          <w:marRight w:val="0"/>
          <w:marTop w:val="0"/>
          <w:marBottom w:val="0"/>
          <w:divBdr>
            <w:top w:val="none" w:sz="0" w:space="0" w:color="auto"/>
            <w:left w:val="none" w:sz="0" w:space="0" w:color="auto"/>
            <w:bottom w:val="none" w:sz="0" w:space="0" w:color="auto"/>
            <w:right w:val="none" w:sz="0" w:space="0" w:color="auto"/>
          </w:divBdr>
        </w:div>
      </w:divsChild>
    </w:div>
    <w:div w:id="1365133242">
      <w:bodyDiv w:val="1"/>
      <w:marLeft w:val="0"/>
      <w:marRight w:val="0"/>
      <w:marTop w:val="0"/>
      <w:marBottom w:val="0"/>
      <w:divBdr>
        <w:top w:val="none" w:sz="0" w:space="0" w:color="auto"/>
        <w:left w:val="none" w:sz="0" w:space="0" w:color="auto"/>
        <w:bottom w:val="none" w:sz="0" w:space="0" w:color="auto"/>
        <w:right w:val="none" w:sz="0" w:space="0" w:color="auto"/>
      </w:divBdr>
      <w:divsChild>
        <w:div w:id="89545663">
          <w:marLeft w:val="0"/>
          <w:marRight w:val="0"/>
          <w:marTop w:val="0"/>
          <w:marBottom w:val="0"/>
          <w:divBdr>
            <w:top w:val="none" w:sz="0" w:space="0" w:color="auto"/>
            <w:left w:val="none" w:sz="0" w:space="0" w:color="auto"/>
            <w:bottom w:val="none" w:sz="0" w:space="0" w:color="auto"/>
            <w:right w:val="none" w:sz="0" w:space="0" w:color="auto"/>
          </w:divBdr>
          <w:divsChild>
            <w:div w:id="1436484345">
              <w:marLeft w:val="0"/>
              <w:marRight w:val="0"/>
              <w:marTop w:val="0"/>
              <w:marBottom w:val="0"/>
              <w:divBdr>
                <w:top w:val="none" w:sz="0" w:space="0" w:color="auto"/>
                <w:left w:val="none" w:sz="0" w:space="0" w:color="auto"/>
                <w:bottom w:val="none" w:sz="0" w:space="0" w:color="auto"/>
                <w:right w:val="none" w:sz="0" w:space="0" w:color="auto"/>
              </w:divBdr>
              <w:divsChild>
                <w:div w:id="6996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5275">
          <w:marLeft w:val="0"/>
          <w:marRight w:val="0"/>
          <w:marTop w:val="0"/>
          <w:marBottom w:val="0"/>
          <w:divBdr>
            <w:top w:val="none" w:sz="0" w:space="0" w:color="auto"/>
            <w:left w:val="none" w:sz="0" w:space="0" w:color="auto"/>
            <w:bottom w:val="none" w:sz="0" w:space="0" w:color="auto"/>
            <w:right w:val="none" w:sz="0" w:space="0" w:color="auto"/>
          </w:divBdr>
          <w:divsChild>
            <w:div w:id="54596459">
              <w:marLeft w:val="0"/>
              <w:marRight w:val="0"/>
              <w:marTop w:val="0"/>
              <w:marBottom w:val="0"/>
              <w:divBdr>
                <w:top w:val="none" w:sz="0" w:space="0" w:color="auto"/>
                <w:left w:val="none" w:sz="0" w:space="0" w:color="auto"/>
                <w:bottom w:val="none" w:sz="0" w:space="0" w:color="auto"/>
                <w:right w:val="none" w:sz="0" w:space="0" w:color="auto"/>
              </w:divBdr>
              <w:divsChild>
                <w:div w:id="10705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1402">
          <w:marLeft w:val="0"/>
          <w:marRight w:val="0"/>
          <w:marTop w:val="0"/>
          <w:marBottom w:val="0"/>
          <w:divBdr>
            <w:top w:val="none" w:sz="0" w:space="0" w:color="auto"/>
            <w:left w:val="none" w:sz="0" w:space="0" w:color="auto"/>
            <w:bottom w:val="none" w:sz="0" w:space="0" w:color="auto"/>
            <w:right w:val="none" w:sz="0" w:space="0" w:color="auto"/>
          </w:divBdr>
          <w:divsChild>
            <w:div w:id="1484539465">
              <w:marLeft w:val="0"/>
              <w:marRight w:val="0"/>
              <w:marTop w:val="0"/>
              <w:marBottom w:val="0"/>
              <w:divBdr>
                <w:top w:val="none" w:sz="0" w:space="0" w:color="auto"/>
                <w:left w:val="none" w:sz="0" w:space="0" w:color="auto"/>
                <w:bottom w:val="none" w:sz="0" w:space="0" w:color="auto"/>
                <w:right w:val="none" w:sz="0" w:space="0" w:color="auto"/>
              </w:divBdr>
              <w:divsChild>
                <w:div w:id="9068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9787">
          <w:marLeft w:val="0"/>
          <w:marRight w:val="0"/>
          <w:marTop w:val="0"/>
          <w:marBottom w:val="0"/>
          <w:divBdr>
            <w:top w:val="none" w:sz="0" w:space="0" w:color="auto"/>
            <w:left w:val="none" w:sz="0" w:space="0" w:color="auto"/>
            <w:bottom w:val="none" w:sz="0" w:space="0" w:color="auto"/>
            <w:right w:val="none" w:sz="0" w:space="0" w:color="auto"/>
          </w:divBdr>
          <w:divsChild>
            <w:div w:id="849025757">
              <w:marLeft w:val="0"/>
              <w:marRight w:val="0"/>
              <w:marTop w:val="0"/>
              <w:marBottom w:val="0"/>
              <w:divBdr>
                <w:top w:val="none" w:sz="0" w:space="0" w:color="auto"/>
                <w:left w:val="none" w:sz="0" w:space="0" w:color="auto"/>
                <w:bottom w:val="none" w:sz="0" w:space="0" w:color="auto"/>
                <w:right w:val="none" w:sz="0" w:space="0" w:color="auto"/>
              </w:divBdr>
              <w:divsChild>
                <w:div w:id="1669015549">
                  <w:marLeft w:val="0"/>
                  <w:marRight w:val="0"/>
                  <w:marTop w:val="0"/>
                  <w:marBottom w:val="0"/>
                  <w:divBdr>
                    <w:top w:val="none" w:sz="0" w:space="0" w:color="auto"/>
                    <w:left w:val="none" w:sz="0" w:space="0" w:color="auto"/>
                    <w:bottom w:val="none" w:sz="0" w:space="0" w:color="auto"/>
                    <w:right w:val="none" w:sz="0" w:space="0" w:color="auto"/>
                  </w:divBdr>
                  <w:divsChild>
                    <w:div w:id="12597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2586">
          <w:marLeft w:val="0"/>
          <w:marRight w:val="0"/>
          <w:marTop w:val="0"/>
          <w:marBottom w:val="0"/>
          <w:divBdr>
            <w:top w:val="none" w:sz="0" w:space="0" w:color="auto"/>
            <w:left w:val="none" w:sz="0" w:space="0" w:color="auto"/>
            <w:bottom w:val="none" w:sz="0" w:space="0" w:color="auto"/>
            <w:right w:val="none" w:sz="0" w:space="0" w:color="auto"/>
          </w:divBdr>
          <w:divsChild>
            <w:div w:id="877741549">
              <w:marLeft w:val="0"/>
              <w:marRight w:val="0"/>
              <w:marTop w:val="0"/>
              <w:marBottom w:val="0"/>
              <w:divBdr>
                <w:top w:val="none" w:sz="0" w:space="0" w:color="auto"/>
                <w:left w:val="none" w:sz="0" w:space="0" w:color="auto"/>
                <w:bottom w:val="none" w:sz="0" w:space="0" w:color="auto"/>
                <w:right w:val="none" w:sz="0" w:space="0" w:color="auto"/>
              </w:divBdr>
              <w:divsChild>
                <w:div w:id="1527281830">
                  <w:marLeft w:val="0"/>
                  <w:marRight w:val="0"/>
                  <w:marTop w:val="0"/>
                  <w:marBottom w:val="0"/>
                  <w:divBdr>
                    <w:top w:val="none" w:sz="0" w:space="0" w:color="auto"/>
                    <w:left w:val="none" w:sz="0" w:space="0" w:color="auto"/>
                    <w:bottom w:val="none" w:sz="0" w:space="0" w:color="auto"/>
                    <w:right w:val="none" w:sz="0" w:space="0" w:color="auto"/>
                  </w:divBdr>
                  <w:divsChild>
                    <w:div w:id="1581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5813">
          <w:marLeft w:val="0"/>
          <w:marRight w:val="0"/>
          <w:marTop w:val="0"/>
          <w:marBottom w:val="0"/>
          <w:divBdr>
            <w:top w:val="none" w:sz="0" w:space="0" w:color="auto"/>
            <w:left w:val="none" w:sz="0" w:space="0" w:color="auto"/>
            <w:bottom w:val="none" w:sz="0" w:space="0" w:color="auto"/>
            <w:right w:val="none" w:sz="0" w:space="0" w:color="auto"/>
          </w:divBdr>
          <w:divsChild>
            <w:div w:id="1028407221">
              <w:marLeft w:val="0"/>
              <w:marRight w:val="0"/>
              <w:marTop w:val="0"/>
              <w:marBottom w:val="0"/>
              <w:divBdr>
                <w:top w:val="none" w:sz="0" w:space="0" w:color="auto"/>
                <w:left w:val="none" w:sz="0" w:space="0" w:color="auto"/>
                <w:bottom w:val="none" w:sz="0" w:space="0" w:color="auto"/>
                <w:right w:val="none" w:sz="0" w:space="0" w:color="auto"/>
              </w:divBdr>
              <w:divsChild>
                <w:div w:id="1158889445">
                  <w:marLeft w:val="0"/>
                  <w:marRight w:val="0"/>
                  <w:marTop w:val="0"/>
                  <w:marBottom w:val="0"/>
                  <w:divBdr>
                    <w:top w:val="none" w:sz="0" w:space="0" w:color="auto"/>
                    <w:left w:val="none" w:sz="0" w:space="0" w:color="auto"/>
                    <w:bottom w:val="none" w:sz="0" w:space="0" w:color="auto"/>
                    <w:right w:val="none" w:sz="0" w:space="0" w:color="auto"/>
                  </w:divBdr>
                  <w:divsChild>
                    <w:div w:id="3309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911">
          <w:marLeft w:val="0"/>
          <w:marRight w:val="0"/>
          <w:marTop w:val="0"/>
          <w:marBottom w:val="0"/>
          <w:divBdr>
            <w:top w:val="none" w:sz="0" w:space="0" w:color="auto"/>
            <w:left w:val="none" w:sz="0" w:space="0" w:color="auto"/>
            <w:bottom w:val="none" w:sz="0" w:space="0" w:color="auto"/>
            <w:right w:val="none" w:sz="0" w:space="0" w:color="auto"/>
          </w:divBdr>
          <w:divsChild>
            <w:div w:id="1315838061">
              <w:marLeft w:val="0"/>
              <w:marRight w:val="0"/>
              <w:marTop w:val="0"/>
              <w:marBottom w:val="0"/>
              <w:divBdr>
                <w:top w:val="none" w:sz="0" w:space="0" w:color="auto"/>
                <w:left w:val="none" w:sz="0" w:space="0" w:color="auto"/>
                <w:bottom w:val="none" w:sz="0" w:space="0" w:color="auto"/>
                <w:right w:val="none" w:sz="0" w:space="0" w:color="auto"/>
              </w:divBdr>
              <w:divsChild>
                <w:div w:id="481047614">
                  <w:marLeft w:val="0"/>
                  <w:marRight w:val="0"/>
                  <w:marTop w:val="0"/>
                  <w:marBottom w:val="0"/>
                  <w:divBdr>
                    <w:top w:val="none" w:sz="0" w:space="0" w:color="auto"/>
                    <w:left w:val="none" w:sz="0" w:space="0" w:color="auto"/>
                    <w:bottom w:val="none" w:sz="0" w:space="0" w:color="auto"/>
                    <w:right w:val="none" w:sz="0" w:space="0" w:color="auto"/>
                  </w:divBdr>
                  <w:divsChild>
                    <w:div w:id="5237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4805">
          <w:marLeft w:val="0"/>
          <w:marRight w:val="0"/>
          <w:marTop w:val="0"/>
          <w:marBottom w:val="0"/>
          <w:divBdr>
            <w:top w:val="none" w:sz="0" w:space="0" w:color="auto"/>
            <w:left w:val="none" w:sz="0" w:space="0" w:color="auto"/>
            <w:bottom w:val="none" w:sz="0" w:space="0" w:color="auto"/>
            <w:right w:val="none" w:sz="0" w:space="0" w:color="auto"/>
          </w:divBdr>
          <w:divsChild>
            <w:div w:id="1471089909">
              <w:marLeft w:val="0"/>
              <w:marRight w:val="0"/>
              <w:marTop w:val="0"/>
              <w:marBottom w:val="0"/>
              <w:divBdr>
                <w:top w:val="none" w:sz="0" w:space="0" w:color="auto"/>
                <w:left w:val="none" w:sz="0" w:space="0" w:color="auto"/>
                <w:bottom w:val="none" w:sz="0" w:space="0" w:color="auto"/>
                <w:right w:val="none" w:sz="0" w:space="0" w:color="auto"/>
              </w:divBdr>
              <w:divsChild>
                <w:div w:id="11887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5776">
          <w:marLeft w:val="0"/>
          <w:marRight w:val="0"/>
          <w:marTop w:val="0"/>
          <w:marBottom w:val="0"/>
          <w:divBdr>
            <w:top w:val="none" w:sz="0" w:space="0" w:color="auto"/>
            <w:left w:val="none" w:sz="0" w:space="0" w:color="auto"/>
            <w:bottom w:val="none" w:sz="0" w:space="0" w:color="auto"/>
            <w:right w:val="none" w:sz="0" w:space="0" w:color="auto"/>
          </w:divBdr>
          <w:divsChild>
            <w:div w:id="2106344230">
              <w:marLeft w:val="0"/>
              <w:marRight w:val="0"/>
              <w:marTop w:val="0"/>
              <w:marBottom w:val="0"/>
              <w:divBdr>
                <w:top w:val="none" w:sz="0" w:space="0" w:color="auto"/>
                <w:left w:val="none" w:sz="0" w:space="0" w:color="auto"/>
                <w:bottom w:val="none" w:sz="0" w:space="0" w:color="auto"/>
                <w:right w:val="none" w:sz="0" w:space="0" w:color="auto"/>
              </w:divBdr>
              <w:divsChild>
                <w:div w:id="365061360">
                  <w:marLeft w:val="0"/>
                  <w:marRight w:val="0"/>
                  <w:marTop w:val="0"/>
                  <w:marBottom w:val="0"/>
                  <w:divBdr>
                    <w:top w:val="none" w:sz="0" w:space="0" w:color="auto"/>
                    <w:left w:val="none" w:sz="0" w:space="0" w:color="auto"/>
                    <w:bottom w:val="none" w:sz="0" w:space="0" w:color="auto"/>
                    <w:right w:val="none" w:sz="0" w:space="0" w:color="auto"/>
                  </w:divBdr>
                  <w:divsChild>
                    <w:div w:id="14399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1678">
          <w:marLeft w:val="0"/>
          <w:marRight w:val="0"/>
          <w:marTop w:val="0"/>
          <w:marBottom w:val="0"/>
          <w:divBdr>
            <w:top w:val="none" w:sz="0" w:space="0" w:color="auto"/>
            <w:left w:val="none" w:sz="0" w:space="0" w:color="auto"/>
            <w:bottom w:val="none" w:sz="0" w:space="0" w:color="auto"/>
            <w:right w:val="none" w:sz="0" w:space="0" w:color="auto"/>
          </w:divBdr>
          <w:divsChild>
            <w:div w:id="1080982578">
              <w:marLeft w:val="0"/>
              <w:marRight w:val="0"/>
              <w:marTop w:val="0"/>
              <w:marBottom w:val="0"/>
              <w:divBdr>
                <w:top w:val="none" w:sz="0" w:space="0" w:color="auto"/>
                <w:left w:val="none" w:sz="0" w:space="0" w:color="auto"/>
                <w:bottom w:val="none" w:sz="0" w:space="0" w:color="auto"/>
                <w:right w:val="none" w:sz="0" w:space="0" w:color="auto"/>
              </w:divBdr>
              <w:divsChild>
                <w:div w:id="131366479">
                  <w:marLeft w:val="0"/>
                  <w:marRight w:val="0"/>
                  <w:marTop w:val="0"/>
                  <w:marBottom w:val="0"/>
                  <w:divBdr>
                    <w:top w:val="none" w:sz="0" w:space="0" w:color="auto"/>
                    <w:left w:val="none" w:sz="0" w:space="0" w:color="auto"/>
                    <w:bottom w:val="none" w:sz="0" w:space="0" w:color="auto"/>
                    <w:right w:val="none" w:sz="0" w:space="0" w:color="auto"/>
                  </w:divBdr>
                  <w:divsChild>
                    <w:div w:id="9386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37940">
          <w:marLeft w:val="0"/>
          <w:marRight w:val="0"/>
          <w:marTop w:val="0"/>
          <w:marBottom w:val="0"/>
          <w:divBdr>
            <w:top w:val="none" w:sz="0" w:space="0" w:color="auto"/>
            <w:left w:val="none" w:sz="0" w:space="0" w:color="auto"/>
            <w:bottom w:val="none" w:sz="0" w:space="0" w:color="auto"/>
            <w:right w:val="none" w:sz="0" w:space="0" w:color="auto"/>
          </w:divBdr>
          <w:divsChild>
            <w:div w:id="1663267920">
              <w:marLeft w:val="0"/>
              <w:marRight w:val="0"/>
              <w:marTop w:val="0"/>
              <w:marBottom w:val="0"/>
              <w:divBdr>
                <w:top w:val="none" w:sz="0" w:space="0" w:color="auto"/>
                <w:left w:val="none" w:sz="0" w:space="0" w:color="auto"/>
                <w:bottom w:val="none" w:sz="0" w:space="0" w:color="auto"/>
                <w:right w:val="none" w:sz="0" w:space="0" w:color="auto"/>
              </w:divBdr>
              <w:divsChild>
                <w:div w:id="2228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5788">
          <w:marLeft w:val="0"/>
          <w:marRight w:val="0"/>
          <w:marTop w:val="0"/>
          <w:marBottom w:val="0"/>
          <w:divBdr>
            <w:top w:val="none" w:sz="0" w:space="0" w:color="auto"/>
            <w:left w:val="none" w:sz="0" w:space="0" w:color="auto"/>
            <w:bottom w:val="none" w:sz="0" w:space="0" w:color="auto"/>
            <w:right w:val="none" w:sz="0" w:space="0" w:color="auto"/>
          </w:divBdr>
          <w:divsChild>
            <w:div w:id="1291743882">
              <w:marLeft w:val="0"/>
              <w:marRight w:val="0"/>
              <w:marTop w:val="0"/>
              <w:marBottom w:val="0"/>
              <w:divBdr>
                <w:top w:val="none" w:sz="0" w:space="0" w:color="auto"/>
                <w:left w:val="none" w:sz="0" w:space="0" w:color="auto"/>
                <w:bottom w:val="none" w:sz="0" w:space="0" w:color="auto"/>
                <w:right w:val="none" w:sz="0" w:space="0" w:color="auto"/>
              </w:divBdr>
              <w:divsChild>
                <w:div w:id="3415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6751">
          <w:marLeft w:val="0"/>
          <w:marRight w:val="0"/>
          <w:marTop w:val="0"/>
          <w:marBottom w:val="0"/>
          <w:divBdr>
            <w:top w:val="none" w:sz="0" w:space="0" w:color="auto"/>
            <w:left w:val="none" w:sz="0" w:space="0" w:color="auto"/>
            <w:bottom w:val="none" w:sz="0" w:space="0" w:color="auto"/>
            <w:right w:val="none" w:sz="0" w:space="0" w:color="auto"/>
          </w:divBdr>
          <w:divsChild>
            <w:div w:id="1732536863">
              <w:marLeft w:val="0"/>
              <w:marRight w:val="0"/>
              <w:marTop w:val="0"/>
              <w:marBottom w:val="0"/>
              <w:divBdr>
                <w:top w:val="none" w:sz="0" w:space="0" w:color="auto"/>
                <w:left w:val="none" w:sz="0" w:space="0" w:color="auto"/>
                <w:bottom w:val="none" w:sz="0" w:space="0" w:color="auto"/>
                <w:right w:val="none" w:sz="0" w:space="0" w:color="auto"/>
              </w:divBdr>
              <w:divsChild>
                <w:div w:id="47534742">
                  <w:marLeft w:val="0"/>
                  <w:marRight w:val="0"/>
                  <w:marTop w:val="0"/>
                  <w:marBottom w:val="0"/>
                  <w:divBdr>
                    <w:top w:val="none" w:sz="0" w:space="0" w:color="auto"/>
                    <w:left w:val="none" w:sz="0" w:space="0" w:color="auto"/>
                    <w:bottom w:val="none" w:sz="0" w:space="0" w:color="auto"/>
                    <w:right w:val="none" w:sz="0" w:space="0" w:color="auto"/>
                  </w:divBdr>
                  <w:divsChild>
                    <w:div w:id="12963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99027">
          <w:marLeft w:val="0"/>
          <w:marRight w:val="0"/>
          <w:marTop w:val="0"/>
          <w:marBottom w:val="0"/>
          <w:divBdr>
            <w:top w:val="none" w:sz="0" w:space="0" w:color="auto"/>
            <w:left w:val="none" w:sz="0" w:space="0" w:color="auto"/>
            <w:bottom w:val="none" w:sz="0" w:space="0" w:color="auto"/>
            <w:right w:val="none" w:sz="0" w:space="0" w:color="auto"/>
          </w:divBdr>
          <w:divsChild>
            <w:div w:id="649017290">
              <w:marLeft w:val="0"/>
              <w:marRight w:val="0"/>
              <w:marTop w:val="0"/>
              <w:marBottom w:val="0"/>
              <w:divBdr>
                <w:top w:val="none" w:sz="0" w:space="0" w:color="auto"/>
                <w:left w:val="none" w:sz="0" w:space="0" w:color="auto"/>
                <w:bottom w:val="none" w:sz="0" w:space="0" w:color="auto"/>
                <w:right w:val="none" w:sz="0" w:space="0" w:color="auto"/>
              </w:divBdr>
              <w:divsChild>
                <w:div w:id="16298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3774">
          <w:marLeft w:val="0"/>
          <w:marRight w:val="0"/>
          <w:marTop w:val="0"/>
          <w:marBottom w:val="0"/>
          <w:divBdr>
            <w:top w:val="none" w:sz="0" w:space="0" w:color="auto"/>
            <w:left w:val="none" w:sz="0" w:space="0" w:color="auto"/>
            <w:bottom w:val="none" w:sz="0" w:space="0" w:color="auto"/>
            <w:right w:val="none" w:sz="0" w:space="0" w:color="auto"/>
          </w:divBdr>
          <w:divsChild>
            <w:div w:id="1446000399">
              <w:marLeft w:val="0"/>
              <w:marRight w:val="0"/>
              <w:marTop w:val="0"/>
              <w:marBottom w:val="0"/>
              <w:divBdr>
                <w:top w:val="none" w:sz="0" w:space="0" w:color="auto"/>
                <w:left w:val="none" w:sz="0" w:space="0" w:color="auto"/>
                <w:bottom w:val="none" w:sz="0" w:space="0" w:color="auto"/>
                <w:right w:val="none" w:sz="0" w:space="0" w:color="auto"/>
              </w:divBdr>
              <w:divsChild>
                <w:div w:id="1840074926">
                  <w:marLeft w:val="0"/>
                  <w:marRight w:val="0"/>
                  <w:marTop w:val="0"/>
                  <w:marBottom w:val="0"/>
                  <w:divBdr>
                    <w:top w:val="none" w:sz="0" w:space="0" w:color="auto"/>
                    <w:left w:val="none" w:sz="0" w:space="0" w:color="auto"/>
                    <w:bottom w:val="none" w:sz="0" w:space="0" w:color="auto"/>
                    <w:right w:val="none" w:sz="0" w:space="0" w:color="auto"/>
                  </w:divBdr>
                  <w:divsChild>
                    <w:div w:id="6570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3979">
          <w:marLeft w:val="0"/>
          <w:marRight w:val="0"/>
          <w:marTop w:val="0"/>
          <w:marBottom w:val="0"/>
          <w:divBdr>
            <w:top w:val="none" w:sz="0" w:space="0" w:color="auto"/>
            <w:left w:val="none" w:sz="0" w:space="0" w:color="auto"/>
            <w:bottom w:val="none" w:sz="0" w:space="0" w:color="auto"/>
            <w:right w:val="none" w:sz="0" w:space="0" w:color="auto"/>
          </w:divBdr>
          <w:divsChild>
            <w:div w:id="1145126298">
              <w:marLeft w:val="0"/>
              <w:marRight w:val="0"/>
              <w:marTop w:val="0"/>
              <w:marBottom w:val="0"/>
              <w:divBdr>
                <w:top w:val="none" w:sz="0" w:space="0" w:color="auto"/>
                <w:left w:val="none" w:sz="0" w:space="0" w:color="auto"/>
                <w:bottom w:val="none" w:sz="0" w:space="0" w:color="auto"/>
                <w:right w:val="none" w:sz="0" w:space="0" w:color="auto"/>
              </w:divBdr>
              <w:divsChild>
                <w:div w:id="18092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7519">
          <w:marLeft w:val="0"/>
          <w:marRight w:val="0"/>
          <w:marTop w:val="0"/>
          <w:marBottom w:val="0"/>
          <w:divBdr>
            <w:top w:val="none" w:sz="0" w:space="0" w:color="auto"/>
            <w:left w:val="none" w:sz="0" w:space="0" w:color="auto"/>
            <w:bottom w:val="none" w:sz="0" w:space="0" w:color="auto"/>
            <w:right w:val="none" w:sz="0" w:space="0" w:color="auto"/>
          </w:divBdr>
          <w:divsChild>
            <w:div w:id="1230967879">
              <w:marLeft w:val="0"/>
              <w:marRight w:val="0"/>
              <w:marTop w:val="0"/>
              <w:marBottom w:val="0"/>
              <w:divBdr>
                <w:top w:val="none" w:sz="0" w:space="0" w:color="auto"/>
                <w:left w:val="none" w:sz="0" w:space="0" w:color="auto"/>
                <w:bottom w:val="none" w:sz="0" w:space="0" w:color="auto"/>
                <w:right w:val="none" w:sz="0" w:space="0" w:color="auto"/>
              </w:divBdr>
              <w:divsChild>
                <w:div w:id="13775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5919">
          <w:marLeft w:val="0"/>
          <w:marRight w:val="0"/>
          <w:marTop w:val="0"/>
          <w:marBottom w:val="0"/>
          <w:divBdr>
            <w:top w:val="none" w:sz="0" w:space="0" w:color="auto"/>
            <w:left w:val="none" w:sz="0" w:space="0" w:color="auto"/>
            <w:bottom w:val="none" w:sz="0" w:space="0" w:color="auto"/>
            <w:right w:val="none" w:sz="0" w:space="0" w:color="auto"/>
          </w:divBdr>
          <w:divsChild>
            <w:div w:id="459617987">
              <w:marLeft w:val="0"/>
              <w:marRight w:val="0"/>
              <w:marTop w:val="0"/>
              <w:marBottom w:val="0"/>
              <w:divBdr>
                <w:top w:val="none" w:sz="0" w:space="0" w:color="auto"/>
                <w:left w:val="none" w:sz="0" w:space="0" w:color="auto"/>
                <w:bottom w:val="none" w:sz="0" w:space="0" w:color="auto"/>
                <w:right w:val="none" w:sz="0" w:space="0" w:color="auto"/>
              </w:divBdr>
              <w:divsChild>
                <w:div w:id="87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4380">
          <w:marLeft w:val="0"/>
          <w:marRight w:val="0"/>
          <w:marTop w:val="0"/>
          <w:marBottom w:val="0"/>
          <w:divBdr>
            <w:top w:val="none" w:sz="0" w:space="0" w:color="auto"/>
            <w:left w:val="none" w:sz="0" w:space="0" w:color="auto"/>
            <w:bottom w:val="none" w:sz="0" w:space="0" w:color="auto"/>
            <w:right w:val="none" w:sz="0" w:space="0" w:color="auto"/>
          </w:divBdr>
          <w:divsChild>
            <w:div w:id="799031614">
              <w:marLeft w:val="0"/>
              <w:marRight w:val="0"/>
              <w:marTop w:val="0"/>
              <w:marBottom w:val="0"/>
              <w:divBdr>
                <w:top w:val="none" w:sz="0" w:space="0" w:color="auto"/>
                <w:left w:val="none" w:sz="0" w:space="0" w:color="auto"/>
                <w:bottom w:val="none" w:sz="0" w:space="0" w:color="auto"/>
                <w:right w:val="none" w:sz="0" w:space="0" w:color="auto"/>
              </w:divBdr>
              <w:divsChild>
                <w:div w:id="937717952">
                  <w:marLeft w:val="0"/>
                  <w:marRight w:val="0"/>
                  <w:marTop w:val="0"/>
                  <w:marBottom w:val="0"/>
                  <w:divBdr>
                    <w:top w:val="none" w:sz="0" w:space="0" w:color="auto"/>
                    <w:left w:val="none" w:sz="0" w:space="0" w:color="auto"/>
                    <w:bottom w:val="none" w:sz="0" w:space="0" w:color="auto"/>
                    <w:right w:val="none" w:sz="0" w:space="0" w:color="auto"/>
                  </w:divBdr>
                  <w:divsChild>
                    <w:div w:id="15550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7496">
      <w:bodyDiv w:val="1"/>
      <w:marLeft w:val="0"/>
      <w:marRight w:val="0"/>
      <w:marTop w:val="0"/>
      <w:marBottom w:val="0"/>
      <w:divBdr>
        <w:top w:val="none" w:sz="0" w:space="0" w:color="auto"/>
        <w:left w:val="none" w:sz="0" w:space="0" w:color="auto"/>
        <w:bottom w:val="none" w:sz="0" w:space="0" w:color="auto"/>
        <w:right w:val="none" w:sz="0" w:space="0" w:color="auto"/>
      </w:divBdr>
      <w:divsChild>
        <w:div w:id="835727242">
          <w:marLeft w:val="0"/>
          <w:marRight w:val="0"/>
          <w:marTop w:val="0"/>
          <w:marBottom w:val="0"/>
          <w:divBdr>
            <w:top w:val="none" w:sz="0" w:space="0" w:color="auto"/>
            <w:left w:val="none" w:sz="0" w:space="0" w:color="auto"/>
            <w:bottom w:val="none" w:sz="0" w:space="0" w:color="auto"/>
            <w:right w:val="none" w:sz="0" w:space="0" w:color="auto"/>
          </w:divBdr>
          <w:divsChild>
            <w:div w:id="41250388">
              <w:marLeft w:val="0"/>
              <w:marRight w:val="0"/>
              <w:marTop w:val="0"/>
              <w:marBottom w:val="0"/>
              <w:divBdr>
                <w:top w:val="none" w:sz="0" w:space="0" w:color="auto"/>
                <w:left w:val="none" w:sz="0" w:space="0" w:color="auto"/>
                <w:bottom w:val="none" w:sz="0" w:space="0" w:color="auto"/>
                <w:right w:val="none" w:sz="0" w:space="0" w:color="auto"/>
              </w:divBdr>
              <w:divsChild>
                <w:div w:id="19888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6839">
      <w:bodyDiv w:val="1"/>
      <w:marLeft w:val="0"/>
      <w:marRight w:val="0"/>
      <w:marTop w:val="0"/>
      <w:marBottom w:val="0"/>
      <w:divBdr>
        <w:top w:val="none" w:sz="0" w:space="0" w:color="auto"/>
        <w:left w:val="none" w:sz="0" w:space="0" w:color="auto"/>
        <w:bottom w:val="none" w:sz="0" w:space="0" w:color="auto"/>
        <w:right w:val="none" w:sz="0" w:space="0" w:color="auto"/>
      </w:divBdr>
      <w:divsChild>
        <w:div w:id="1974215134">
          <w:marLeft w:val="0"/>
          <w:marRight w:val="0"/>
          <w:marTop w:val="0"/>
          <w:marBottom w:val="0"/>
          <w:divBdr>
            <w:top w:val="none" w:sz="0" w:space="0" w:color="auto"/>
            <w:left w:val="none" w:sz="0" w:space="0" w:color="auto"/>
            <w:bottom w:val="none" w:sz="0" w:space="0" w:color="auto"/>
            <w:right w:val="none" w:sz="0" w:space="0" w:color="auto"/>
          </w:divBdr>
          <w:divsChild>
            <w:div w:id="222298809">
              <w:marLeft w:val="0"/>
              <w:marRight w:val="0"/>
              <w:marTop w:val="0"/>
              <w:marBottom w:val="0"/>
              <w:divBdr>
                <w:top w:val="none" w:sz="0" w:space="0" w:color="auto"/>
                <w:left w:val="none" w:sz="0" w:space="0" w:color="auto"/>
                <w:bottom w:val="none" w:sz="0" w:space="0" w:color="auto"/>
                <w:right w:val="none" w:sz="0" w:space="0" w:color="auto"/>
              </w:divBdr>
              <w:divsChild>
                <w:div w:id="9954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05108">
      <w:bodyDiv w:val="1"/>
      <w:marLeft w:val="0"/>
      <w:marRight w:val="0"/>
      <w:marTop w:val="0"/>
      <w:marBottom w:val="0"/>
      <w:divBdr>
        <w:top w:val="none" w:sz="0" w:space="0" w:color="auto"/>
        <w:left w:val="none" w:sz="0" w:space="0" w:color="auto"/>
        <w:bottom w:val="none" w:sz="0" w:space="0" w:color="auto"/>
        <w:right w:val="none" w:sz="0" w:space="0" w:color="auto"/>
      </w:divBdr>
    </w:div>
    <w:div w:id="1746222848">
      <w:bodyDiv w:val="1"/>
      <w:marLeft w:val="0"/>
      <w:marRight w:val="0"/>
      <w:marTop w:val="0"/>
      <w:marBottom w:val="0"/>
      <w:divBdr>
        <w:top w:val="none" w:sz="0" w:space="0" w:color="auto"/>
        <w:left w:val="none" w:sz="0" w:space="0" w:color="auto"/>
        <w:bottom w:val="none" w:sz="0" w:space="0" w:color="auto"/>
        <w:right w:val="none" w:sz="0" w:space="0" w:color="auto"/>
      </w:divBdr>
    </w:div>
    <w:div w:id="1749035510">
      <w:bodyDiv w:val="1"/>
      <w:marLeft w:val="0"/>
      <w:marRight w:val="0"/>
      <w:marTop w:val="0"/>
      <w:marBottom w:val="0"/>
      <w:divBdr>
        <w:top w:val="none" w:sz="0" w:space="0" w:color="auto"/>
        <w:left w:val="none" w:sz="0" w:space="0" w:color="auto"/>
        <w:bottom w:val="none" w:sz="0" w:space="0" w:color="auto"/>
        <w:right w:val="none" w:sz="0" w:space="0" w:color="auto"/>
      </w:divBdr>
      <w:divsChild>
        <w:div w:id="511721089">
          <w:marLeft w:val="0"/>
          <w:marRight w:val="0"/>
          <w:marTop w:val="0"/>
          <w:marBottom w:val="0"/>
          <w:divBdr>
            <w:top w:val="none" w:sz="0" w:space="0" w:color="auto"/>
            <w:left w:val="none" w:sz="0" w:space="0" w:color="auto"/>
            <w:bottom w:val="none" w:sz="0" w:space="0" w:color="auto"/>
            <w:right w:val="none" w:sz="0" w:space="0" w:color="auto"/>
          </w:divBdr>
        </w:div>
      </w:divsChild>
    </w:div>
    <w:div w:id="1840609985">
      <w:bodyDiv w:val="1"/>
      <w:marLeft w:val="0"/>
      <w:marRight w:val="0"/>
      <w:marTop w:val="0"/>
      <w:marBottom w:val="0"/>
      <w:divBdr>
        <w:top w:val="none" w:sz="0" w:space="0" w:color="auto"/>
        <w:left w:val="none" w:sz="0" w:space="0" w:color="auto"/>
        <w:bottom w:val="none" w:sz="0" w:space="0" w:color="auto"/>
        <w:right w:val="none" w:sz="0" w:space="0" w:color="auto"/>
      </w:divBdr>
      <w:divsChild>
        <w:div w:id="295109478">
          <w:marLeft w:val="0"/>
          <w:marRight w:val="0"/>
          <w:marTop w:val="0"/>
          <w:marBottom w:val="0"/>
          <w:divBdr>
            <w:top w:val="none" w:sz="0" w:space="0" w:color="auto"/>
            <w:left w:val="none" w:sz="0" w:space="0" w:color="auto"/>
            <w:bottom w:val="none" w:sz="0" w:space="0" w:color="auto"/>
            <w:right w:val="none" w:sz="0" w:space="0" w:color="auto"/>
          </w:divBdr>
          <w:divsChild>
            <w:div w:id="1153135828">
              <w:marLeft w:val="0"/>
              <w:marRight w:val="0"/>
              <w:marTop w:val="0"/>
              <w:marBottom w:val="0"/>
              <w:divBdr>
                <w:top w:val="none" w:sz="0" w:space="0" w:color="auto"/>
                <w:left w:val="none" w:sz="0" w:space="0" w:color="auto"/>
                <w:bottom w:val="none" w:sz="0" w:space="0" w:color="auto"/>
                <w:right w:val="none" w:sz="0" w:space="0" w:color="auto"/>
              </w:divBdr>
              <w:divsChild>
                <w:div w:id="5419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8126">
      <w:bodyDiv w:val="1"/>
      <w:marLeft w:val="0"/>
      <w:marRight w:val="0"/>
      <w:marTop w:val="0"/>
      <w:marBottom w:val="0"/>
      <w:divBdr>
        <w:top w:val="none" w:sz="0" w:space="0" w:color="auto"/>
        <w:left w:val="none" w:sz="0" w:space="0" w:color="auto"/>
        <w:bottom w:val="none" w:sz="0" w:space="0" w:color="auto"/>
        <w:right w:val="none" w:sz="0" w:space="0" w:color="auto"/>
      </w:divBdr>
    </w:div>
    <w:div w:id="1917861928">
      <w:bodyDiv w:val="1"/>
      <w:marLeft w:val="0"/>
      <w:marRight w:val="0"/>
      <w:marTop w:val="0"/>
      <w:marBottom w:val="0"/>
      <w:divBdr>
        <w:top w:val="none" w:sz="0" w:space="0" w:color="auto"/>
        <w:left w:val="none" w:sz="0" w:space="0" w:color="auto"/>
        <w:bottom w:val="none" w:sz="0" w:space="0" w:color="auto"/>
        <w:right w:val="none" w:sz="0" w:space="0" w:color="auto"/>
      </w:divBdr>
      <w:divsChild>
        <w:div w:id="169806123">
          <w:marLeft w:val="0"/>
          <w:marRight w:val="0"/>
          <w:marTop w:val="0"/>
          <w:marBottom w:val="0"/>
          <w:divBdr>
            <w:top w:val="none" w:sz="0" w:space="0" w:color="auto"/>
            <w:left w:val="none" w:sz="0" w:space="0" w:color="auto"/>
            <w:bottom w:val="none" w:sz="0" w:space="0" w:color="auto"/>
            <w:right w:val="none" w:sz="0" w:space="0" w:color="auto"/>
          </w:divBdr>
          <w:divsChild>
            <w:div w:id="1742633459">
              <w:marLeft w:val="0"/>
              <w:marRight w:val="0"/>
              <w:marTop w:val="0"/>
              <w:marBottom w:val="0"/>
              <w:divBdr>
                <w:top w:val="none" w:sz="0" w:space="0" w:color="auto"/>
                <w:left w:val="none" w:sz="0" w:space="0" w:color="auto"/>
                <w:bottom w:val="none" w:sz="0" w:space="0" w:color="auto"/>
                <w:right w:val="none" w:sz="0" w:space="0" w:color="auto"/>
              </w:divBdr>
              <w:divsChild>
                <w:div w:id="332799578">
                  <w:marLeft w:val="0"/>
                  <w:marRight w:val="0"/>
                  <w:marTop w:val="0"/>
                  <w:marBottom w:val="0"/>
                  <w:divBdr>
                    <w:top w:val="none" w:sz="0" w:space="0" w:color="auto"/>
                    <w:left w:val="none" w:sz="0" w:space="0" w:color="auto"/>
                    <w:bottom w:val="none" w:sz="0" w:space="0" w:color="auto"/>
                    <w:right w:val="none" w:sz="0" w:space="0" w:color="auto"/>
                  </w:divBdr>
                  <w:divsChild>
                    <w:div w:id="14780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6999">
          <w:marLeft w:val="0"/>
          <w:marRight w:val="0"/>
          <w:marTop w:val="0"/>
          <w:marBottom w:val="0"/>
          <w:divBdr>
            <w:top w:val="none" w:sz="0" w:space="0" w:color="auto"/>
            <w:left w:val="none" w:sz="0" w:space="0" w:color="auto"/>
            <w:bottom w:val="none" w:sz="0" w:space="0" w:color="auto"/>
            <w:right w:val="none" w:sz="0" w:space="0" w:color="auto"/>
          </w:divBdr>
          <w:divsChild>
            <w:div w:id="44915515">
              <w:marLeft w:val="0"/>
              <w:marRight w:val="0"/>
              <w:marTop w:val="0"/>
              <w:marBottom w:val="0"/>
              <w:divBdr>
                <w:top w:val="none" w:sz="0" w:space="0" w:color="auto"/>
                <w:left w:val="none" w:sz="0" w:space="0" w:color="auto"/>
                <w:bottom w:val="none" w:sz="0" w:space="0" w:color="auto"/>
                <w:right w:val="none" w:sz="0" w:space="0" w:color="auto"/>
              </w:divBdr>
              <w:divsChild>
                <w:div w:id="17642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6035">
          <w:marLeft w:val="0"/>
          <w:marRight w:val="0"/>
          <w:marTop w:val="0"/>
          <w:marBottom w:val="0"/>
          <w:divBdr>
            <w:top w:val="none" w:sz="0" w:space="0" w:color="auto"/>
            <w:left w:val="none" w:sz="0" w:space="0" w:color="auto"/>
            <w:bottom w:val="none" w:sz="0" w:space="0" w:color="auto"/>
            <w:right w:val="none" w:sz="0" w:space="0" w:color="auto"/>
          </w:divBdr>
          <w:divsChild>
            <w:div w:id="1469476832">
              <w:marLeft w:val="0"/>
              <w:marRight w:val="0"/>
              <w:marTop w:val="0"/>
              <w:marBottom w:val="0"/>
              <w:divBdr>
                <w:top w:val="none" w:sz="0" w:space="0" w:color="auto"/>
                <w:left w:val="none" w:sz="0" w:space="0" w:color="auto"/>
                <w:bottom w:val="none" w:sz="0" w:space="0" w:color="auto"/>
                <w:right w:val="none" w:sz="0" w:space="0" w:color="auto"/>
              </w:divBdr>
              <w:divsChild>
                <w:div w:id="1727945750">
                  <w:marLeft w:val="0"/>
                  <w:marRight w:val="0"/>
                  <w:marTop w:val="0"/>
                  <w:marBottom w:val="0"/>
                  <w:divBdr>
                    <w:top w:val="none" w:sz="0" w:space="0" w:color="auto"/>
                    <w:left w:val="none" w:sz="0" w:space="0" w:color="auto"/>
                    <w:bottom w:val="none" w:sz="0" w:space="0" w:color="auto"/>
                    <w:right w:val="none" w:sz="0" w:space="0" w:color="auto"/>
                  </w:divBdr>
                  <w:divsChild>
                    <w:div w:id="6017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48209">
          <w:marLeft w:val="0"/>
          <w:marRight w:val="0"/>
          <w:marTop w:val="0"/>
          <w:marBottom w:val="0"/>
          <w:divBdr>
            <w:top w:val="none" w:sz="0" w:space="0" w:color="auto"/>
            <w:left w:val="none" w:sz="0" w:space="0" w:color="auto"/>
            <w:bottom w:val="none" w:sz="0" w:space="0" w:color="auto"/>
            <w:right w:val="none" w:sz="0" w:space="0" w:color="auto"/>
          </w:divBdr>
          <w:divsChild>
            <w:div w:id="1708792838">
              <w:marLeft w:val="0"/>
              <w:marRight w:val="0"/>
              <w:marTop w:val="0"/>
              <w:marBottom w:val="0"/>
              <w:divBdr>
                <w:top w:val="none" w:sz="0" w:space="0" w:color="auto"/>
                <w:left w:val="none" w:sz="0" w:space="0" w:color="auto"/>
                <w:bottom w:val="none" w:sz="0" w:space="0" w:color="auto"/>
                <w:right w:val="none" w:sz="0" w:space="0" w:color="auto"/>
              </w:divBdr>
              <w:divsChild>
                <w:div w:id="273829809">
                  <w:marLeft w:val="0"/>
                  <w:marRight w:val="0"/>
                  <w:marTop w:val="0"/>
                  <w:marBottom w:val="0"/>
                  <w:divBdr>
                    <w:top w:val="none" w:sz="0" w:space="0" w:color="auto"/>
                    <w:left w:val="none" w:sz="0" w:space="0" w:color="auto"/>
                    <w:bottom w:val="none" w:sz="0" w:space="0" w:color="auto"/>
                    <w:right w:val="none" w:sz="0" w:space="0" w:color="auto"/>
                  </w:divBdr>
                  <w:divsChild>
                    <w:div w:id="18379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15783">
          <w:marLeft w:val="0"/>
          <w:marRight w:val="0"/>
          <w:marTop w:val="0"/>
          <w:marBottom w:val="0"/>
          <w:divBdr>
            <w:top w:val="none" w:sz="0" w:space="0" w:color="auto"/>
            <w:left w:val="none" w:sz="0" w:space="0" w:color="auto"/>
            <w:bottom w:val="none" w:sz="0" w:space="0" w:color="auto"/>
            <w:right w:val="none" w:sz="0" w:space="0" w:color="auto"/>
          </w:divBdr>
          <w:divsChild>
            <w:div w:id="1923905808">
              <w:marLeft w:val="0"/>
              <w:marRight w:val="0"/>
              <w:marTop w:val="0"/>
              <w:marBottom w:val="0"/>
              <w:divBdr>
                <w:top w:val="none" w:sz="0" w:space="0" w:color="auto"/>
                <w:left w:val="none" w:sz="0" w:space="0" w:color="auto"/>
                <w:bottom w:val="none" w:sz="0" w:space="0" w:color="auto"/>
                <w:right w:val="none" w:sz="0" w:space="0" w:color="auto"/>
              </w:divBdr>
              <w:divsChild>
                <w:div w:id="10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2441">
          <w:marLeft w:val="0"/>
          <w:marRight w:val="0"/>
          <w:marTop w:val="0"/>
          <w:marBottom w:val="0"/>
          <w:divBdr>
            <w:top w:val="none" w:sz="0" w:space="0" w:color="auto"/>
            <w:left w:val="none" w:sz="0" w:space="0" w:color="auto"/>
            <w:bottom w:val="none" w:sz="0" w:space="0" w:color="auto"/>
            <w:right w:val="none" w:sz="0" w:space="0" w:color="auto"/>
          </w:divBdr>
          <w:divsChild>
            <w:div w:id="850992591">
              <w:marLeft w:val="0"/>
              <w:marRight w:val="0"/>
              <w:marTop w:val="0"/>
              <w:marBottom w:val="0"/>
              <w:divBdr>
                <w:top w:val="none" w:sz="0" w:space="0" w:color="auto"/>
                <w:left w:val="none" w:sz="0" w:space="0" w:color="auto"/>
                <w:bottom w:val="none" w:sz="0" w:space="0" w:color="auto"/>
                <w:right w:val="none" w:sz="0" w:space="0" w:color="auto"/>
              </w:divBdr>
              <w:divsChild>
                <w:div w:id="2279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655">
          <w:marLeft w:val="0"/>
          <w:marRight w:val="0"/>
          <w:marTop w:val="0"/>
          <w:marBottom w:val="0"/>
          <w:divBdr>
            <w:top w:val="none" w:sz="0" w:space="0" w:color="auto"/>
            <w:left w:val="none" w:sz="0" w:space="0" w:color="auto"/>
            <w:bottom w:val="none" w:sz="0" w:space="0" w:color="auto"/>
            <w:right w:val="none" w:sz="0" w:space="0" w:color="auto"/>
          </w:divBdr>
          <w:divsChild>
            <w:div w:id="1193885918">
              <w:marLeft w:val="0"/>
              <w:marRight w:val="0"/>
              <w:marTop w:val="0"/>
              <w:marBottom w:val="0"/>
              <w:divBdr>
                <w:top w:val="none" w:sz="0" w:space="0" w:color="auto"/>
                <w:left w:val="none" w:sz="0" w:space="0" w:color="auto"/>
                <w:bottom w:val="none" w:sz="0" w:space="0" w:color="auto"/>
                <w:right w:val="none" w:sz="0" w:space="0" w:color="auto"/>
              </w:divBdr>
              <w:divsChild>
                <w:div w:id="483398542">
                  <w:marLeft w:val="0"/>
                  <w:marRight w:val="0"/>
                  <w:marTop w:val="0"/>
                  <w:marBottom w:val="0"/>
                  <w:divBdr>
                    <w:top w:val="none" w:sz="0" w:space="0" w:color="auto"/>
                    <w:left w:val="none" w:sz="0" w:space="0" w:color="auto"/>
                    <w:bottom w:val="none" w:sz="0" w:space="0" w:color="auto"/>
                    <w:right w:val="none" w:sz="0" w:space="0" w:color="auto"/>
                  </w:divBdr>
                  <w:divsChild>
                    <w:div w:id="14688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3360">
          <w:marLeft w:val="0"/>
          <w:marRight w:val="0"/>
          <w:marTop w:val="0"/>
          <w:marBottom w:val="0"/>
          <w:divBdr>
            <w:top w:val="none" w:sz="0" w:space="0" w:color="auto"/>
            <w:left w:val="none" w:sz="0" w:space="0" w:color="auto"/>
            <w:bottom w:val="none" w:sz="0" w:space="0" w:color="auto"/>
            <w:right w:val="none" w:sz="0" w:space="0" w:color="auto"/>
          </w:divBdr>
          <w:divsChild>
            <w:div w:id="2101288296">
              <w:marLeft w:val="0"/>
              <w:marRight w:val="0"/>
              <w:marTop w:val="0"/>
              <w:marBottom w:val="0"/>
              <w:divBdr>
                <w:top w:val="none" w:sz="0" w:space="0" w:color="auto"/>
                <w:left w:val="none" w:sz="0" w:space="0" w:color="auto"/>
                <w:bottom w:val="none" w:sz="0" w:space="0" w:color="auto"/>
                <w:right w:val="none" w:sz="0" w:space="0" w:color="auto"/>
              </w:divBdr>
              <w:divsChild>
                <w:div w:id="498272136">
                  <w:marLeft w:val="0"/>
                  <w:marRight w:val="0"/>
                  <w:marTop w:val="0"/>
                  <w:marBottom w:val="0"/>
                  <w:divBdr>
                    <w:top w:val="none" w:sz="0" w:space="0" w:color="auto"/>
                    <w:left w:val="none" w:sz="0" w:space="0" w:color="auto"/>
                    <w:bottom w:val="none" w:sz="0" w:space="0" w:color="auto"/>
                    <w:right w:val="none" w:sz="0" w:space="0" w:color="auto"/>
                  </w:divBdr>
                  <w:divsChild>
                    <w:div w:id="482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1703">
          <w:marLeft w:val="0"/>
          <w:marRight w:val="0"/>
          <w:marTop w:val="0"/>
          <w:marBottom w:val="0"/>
          <w:divBdr>
            <w:top w:val="none" w:sz="0" w:space="0" w:color="auto"/>
            <w:left w:val="none" w:sz="0" w:space="0" w:color="auto"/>
            <w:bottom w:val="none" w:sz="0" w:space="0" w:color="auto"/>
            <w:right w:val="none" w:sz="0" w:space="0" w:color="auto"/>
          </w:divBdr>
          <w:divsChild>
            <w:div w:id="1007055214">
              <w:marLeft w:val="0"/>
              <w:marRight w:val="0"/>
              <w:marTop w:val="0"/>
              <w:marBottom w:val="0"/>
              <w:divBdr>
                <w:top w:val="none" w:sz="0" w:space="0" w:color="auto"/>
                <w:left w:val="none" w:sz="0" w:space="0" w:color="auto"/>
                <w:bottom w:val="none" w:sz="0" w:space="0" w:color="auto"/>
                <w:right w:val="none" w:sz="0" w:space="0" w:color="auto"/>
              </w:divBdr>
              <w:divsChild>
                <w:div w:id="2002192680">
                  <w:marLeft w:val="0"/>
                  <w:marRight w:val="0"/>
                  <w:marTop w:val="0"/>
                  <w:marBottom w:val="0"/>
                  <w:divBdr>
                    <w:top w:val="none" w:sz="0" w:space="0" w:color="auto"/>
                    <w:left w:val="none" w:sz="0" w:space="0" w:color="auto"/>
                    <w:bottom w:val="none" w:sz="0" w:space="0" w:color="auto"/>
                    <w:right w:val="none" w:sz="0" w:space="0" w:color="auto"/>
                  </w:divBdr>
                  <w:divsChild>
                    <w:div w:id="8832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2729">
          <w:marLeft w:val="0"/>
          <w:marRight w:val="0"/>
          <w:marTop w:val="0"/>
          <w:marBottom w:val="0"/>
          <w:divBdr>
            <w:top w:val="none" w:sz="0" w:space="0" w:color="auto"/>
            <w:left w:val="none" w:sz="0" w:space="0" w:color="auto"/>
            <w:bottom w:val="none" w:sz="0" w:space="0" w:color="auto"/>
            <w:right w:val="none" w:sz="0" w:space="0" w:color="auto"/>
          </w:divBdr>
          <w:divsChild>
            <w:div w:id="33122703">
              <w:marLeft w:val="0"/>
              <w:marRight w:val="0"/>
              <w:marTop w:val="0"/>
              <w:marBottom w:val="0"/>
              <w:divBdr>
                <w:top w:val="none" w:sz="0" w:space="0" w:color="auto"/>
                <w:left w:val="none" w:sz="0" w:space="0" w:color="auto"/>
                <w:bottom w:val="none" w:sz="0" w:space="0" w:color="auto"/>
                <w:right w:val="none" w:sz="0" w:space="0" w:color="auto"/>
              </w:divBdr>
              <w:divsChild>
                <w:div w:id="8375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8172">
          <w:marLeft w:val="0"/>
          <w:marRight w:val="0"/>
          <w:marTop w:val="0"/>
          <w:marBottom w:val="0"/>
          <w:divBdr>
            <w:top w:val="none" w:sz="0" w:space="0" w:color="auto"/>
            <w:left w:val="none" w:sz="0" w:space="0" w:color="auto"/>
            <w:bottom w:val="none" w:sz="0" w:space="0" w:color="auto"/>
            <w:right w:val="none" w:sz="0" w:space="0" w:color="auto"/>
          </w:divBdr>
          <w:divsChild>
            <w:div w:id="581912472">
              <w:marLeft w:val="0"/>
              <w:marRight w:val="0"/>
              <w:marTop w:val="0"/>
              <w:marBottom w:val="0"/>
              <w:divBdr>
                <w:top w:val="none" w:sz="0" w:space="0" w:color="auto"/>
                <w:left w:val="none" w:sz="0" w:space="0" w:color="auto"/>
                <w:bottom w:val="none" w:sz="0" w:space="0" w:color="auto"/>
                <w:right w:val="none" w:sz="0" w:space="0" w:color="auto"/>
              </w:divBdr>
              <w:divsChild>
                <w:div w:id="962035475">
                  <w:marLeft w:val="0"/>
                  <w:marRight w:val="0"/>
                  <w:marTop w:val="0"/>
                  <w:marBottom w:val="0"/>
                  <w:divBdr>
                    <w:top w:val="none" w:sz="0" w:space="0" w:color="auto"/>
                    <w:left w:val="none" w:sz="0" w:space="0" w:color="auto"/>
                    <w:bottom w:val="none" w:sz="0" w:space="0" w:color="auto"/>
                    <w:right w:val="none" w:sz="0" w:space="0" w:color="auto"/>
                  </w:divBdr>
                  <w:divsChild>
                    <w:div w:id="1132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3720">
          <w:marLeft w:val="0"/>
          <w:marRight w:val="0"/>
          <w:marTop w:val="0"/>
          <w:marBottom w:val="0"/>
          <w:divBdr>
            <w:top w:val="none" w:sz="0" w:space="0" w:color="auto"/>
            <w:left w:val="none" w:sz="0" w:space="0" w:color="auto"/>
            <w:bottom w:val="none" w:sz="0" w:space="0" w:color="auto"/>
            <w:right w:val="none" w:sz="0" w:space="0" w:color="auto"/>
          </w:divBdr>
          <w:divsChild>
            <w:div w:id="471796915">
              <w:marLeft w:val="0"/>
              <w:marRight w:val="0"/>
              <w:marTop w:val="0"/>
              <w:marBottom w:val="0"/>
              <w:divBdr>
                <w:top w:val="none" w:sz="0" w:space="0" w:color="auto"/>
                <w:left w:val="none" w:sz="0" w:space="0" w:color="auto"/>
                <w:bottom w:val="none" w:sz="0" w:space="0" w:color="auto"/>
                <w:right w:val="none" w:sz="0" w:space="0" w:color="auto"/>
              </w:divBdr>
              <w:divsChild>
                <w:div w:id="1049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7200">
          <w:marLeft w:val="0"/>
          <w:marRight w:val="0"/>
          <w:marTop w:val="0"/>
          <w:marBottom w:val="0"/>
          <w:divBdr>
            <w:top w:val="none" w:sz="0" w:space="0" w:color="auto"/>
            <w:left w:val="none" w:sz="0" w:space="0" w:color="auto"/>
            <w:bottom w:val="none" w:sz="0" w:space="0" w:color="auto"/>
            <w:right w:val="none" w:sz="0" w:space="0" w:color="auto"/>
          </w:divBdr>
          <w:divsChild>
            <w:div w:id="1386876954">
              <w:marLeft w:val="0"/>
              <w:marRight w:val="0"/>
              <w:marTop w:val="0"/>
              <w:marBottom w:val="0"/>
              <w:divBdr>
                <w:top w:val="none" w:sz="0" w:space="0" w:color="auto"/>
                <w:left w:val="none" w:sz="0" w:space="0" w:color="auto"/>
                <w:bottom w:val="none" w:sz="0" w:space="0" w:color="auto"/>
                <w:right w:val="none" w:sz="0" w:space="0" w:color="auto"/>
              </w:divBdr>
              <w:divsChild>
                <w:div w:id="7047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544">
          <w:marLeft w:val="0"/>
          <w:marRight w:val="0"/>
          <w:marTop w:val="0"/>
          <w:marBottom w:val="0"/>
          <w:divBdr>
            <w:top w:val="none" w:sz="0" w:space="0" w:color="auto"/>
            <w:left w:val="none" w:sz="0" w:space="0" w:color="auto"/>
            <w:bottom w:val="none" w:sz="0" w:space="0" w:color="auto"/>
            <w:right w:val="none" w:sz="0" w:space="0" w:color="auto"/>
          </w:divBdr>
          <w:divsChild>
            <w:div w:id="1649628651">
              <w:marLeft w:val="0"/>
              <w:marRight w:val="0"/>
              <w:marTop w:val="0"/>
              <w:marBottom w:val="0"/>
              <w:divBdr>
                <w:top w:val="none" w:sz="0" w:space="0" w:color="auto"/>
                <w:left w:val="none" w:sz="0" w:space="0" w:color="auto"/>
                <w:bottom w:val="none" w:sz="0" w:space="0" w:color="auto"/>
                <w:right w:val="none" w:sz="0" w:space="0" w:color="auto"/>
              </w:divBdr>
              <w:divsChild>
                <w:div w:id="15294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1779">
          <w:marLeft w:val="0"/>
          <w:marRight w:val="0"/>
          <w:marTop w:val="0"/>
          <w:marBottom w:val="0"/>
          <w:divBdr>
            <w:top w:val="none" w:sz="0" w:space="0" w:color="auto"/>
            <w:left w:val="none" w:sz="0" w:space="0" w:color="auto"/>
            <w:bottom w:val="none" w:sz="0" w:space="0" w:color="auto"/>
            <w:right w:val="none" w:sz="0" w:space="0" w:color="auto"/>
          </w:divBdr>
          <w:divsChild>
            <w:div w:id="134684636">
              <w:marLeft w:val="0"/>
              <w:marRight w:val="0"/>
              <w:marTop w:val="0"/>
              <w:marBottom w:val="0"/>
              <w:divBdr>
                <w:top w:val="none" w:sz="0" w:space="0" w:color="auto"/>
                <w:left w:val="none" w:sz="0" w:space="0" w:color="auto"/>
                <w:bottom w:val="none" w:sz="0" w:space="0" w:color="auto"/>
                <w:right w:val="none" w:sz="0" w:space="0" w:color="auto"/>
              </w:divBdr>
              <w:divsChild>
                <w:div w:id="13999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3968">
          <w:marLeft w:val="0"/>
          <w:marRight w:val="0"/>
          <w:marTop w:val="0"/>
          <w:marBottom w:val="0"/>
          <w:divBdr>
            <w:top w:val="none" w:sz="0" w:space="0" w:color="auto"/>
            <w:left w:val="none" w:sz="0" w:space="0" w:color="auto"/>
            <w:bottom w:val="none" w:sz="0" w:space="0" w:color="auto"/>
            <w:right w:val="none" w:sz="0" w:space="0" w:color="auto"/>
          </w:divBdr>
          <w:divsChild>
            <w:div w:id="1488399422">
              <w:marLeft w:val="0"/>
              <w:marRight w:val="0"/>
              <w:marTop w:val="0"/>
              <w:marBottom w:val="0"/>
              <w:divBdr>
                <w:top w:val="none" w:sz="0" w:space="0" w:color="auto"/>
                <w:left w:val="none" w:sz="0" w:space="0" w:color="auto"/>
                <w:bottom w:val="none" w:sz="0" w:space="0" w:color="auto"/>
                <w:right w:val="none" w:sz="0" w:space="0" w:color="auto"/>
              </w:divBdr>
              <w:divsChild>
                <w:div w:id="903611591">
                  <w:marLeft w:val="0"/>
                  <w:marRight w:val="0"/>
                  <w:marTop w:val="0"/>
                  <w:marBottom w:val="0"/>
                  <w:divBdr>
                    <w:top w:val="none" w:sz="0" w:space="0" w:color="auto"/>
                    <w:left w:val="none" w:sz="0" w:space="0" w:color="auto"/>
                    <w:bottom w:val="none" w:sz="0" w:space="0" w:color="auto"/>
                    <w:right w:val="none" w:sz="0" w:space="0" w:color="auto"/>
                  </w:divBdr>
                  <w:divsChild>
                    <w:div w:id="17639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2261">
          <w:marLeft w:val="0"/>
          <w:marRight w:val="0"/>
          <w:marTop w:val="0"/>
          <w:marBottom w:val="0"/>
          <w:divBdr>
            <w:top w:val="none" w:sz="0" w:space="0" w:color="auto"/>
            <w:left w:val="none" w:sz="0" w:space="0" w:color="auto"/>
            <w:bottom w:val="none" w:sz="0" w:space="0" w:color="auto"/>
            <w:right w:val="none" w:sz="0" w:space="0" w:color="auto"/>
          </w:divBdr>
          <w:divsChild>
            <w:div w:id="574752464">
              <w:marLeft w:val="0"/>
              <w:marRight w:val="0"/>
              <w:marTop w:val="0"/>
              <w:marBottom w:val="0"/>
              <w:divBdr>
                <w:top w:val="none" w:sz="0" w:space="0" w:color="auto"/>
                <w:left w:val="none" w:sz="0" w:space="0" w:color="auto"/>
                <w:bottom w:val="none" w:sz="0" w:space="0" w:color="auto"/>
                <w:right w:val="none" w:sz="0" w:space="0" w:color="auto"/>
              </w:divBdr>
              <w:divsChild>
                <w:div w:id="13963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7806">
          <w:marLeft w:val="0"/>
          <w:marRight w:val="0"/>
          <w:marTop w:val="0"/>
          <w:marBottom w:val="0"/>
          <w:divBdr>
            <w:top w:val="none" w:sz="0" w:space="0" w:color="auto"/>
            <w:left w:val="none" w:sz="0" w:space="0" w:color="auto"/>
            <w:bottom w:val="none" w:sz="0" w:space="0" w:color="auto"/>
            <w:right w:val="none" w:sz="0" w:space="0" w:color="auto"/>
          </w:divBdr>
          <w:divsChild>
            <w:div w:id="1906378579">
              <w:marLeft w:val="0"/>
              <w:marRight w:val="0"/>
              <w:marTop w:val="0"/>
              <w:marBottom w:val="0"/>
              <w:divBdr>
                <w:top w:val="none" w:sz="0" w:space="0" w:color="auto"/>
                <w:left w:val="none" w:sz="0" w:space="0" w:color="auto"/>
                <w:bottom w:val="none" w:sz="0" w:space="0" w:color="auto"/>
                <w:right w:val="none" w:sz="0" w:space="0" w:color="auto"/>
              </w:divBdr>
              <w:divsChild>
                <w:div w:id="99108468">
                  <w:marLeft w:val="0"/>
                  <w:marRight w:val="0"/>
                  <w:marTop w:val="0"/>
                  <w:marBottom w:val="0"/>
                  <w:divBdr>
                    <w:top w:val="none" w:sz="0" w:space="0" w:color="auto"/>
                    <w:left w:val="none" w:sz="0" w:space="0" w:color="auto"/>
                    <w:bottom w:val="none" w:sz="0" w:space="0" w:color="auto"/>
                    <w:right w:val="none" w:sz="0" w:space="0" w:color="auto"/>
                  </w:divBdr>
                  <w:divsChild>
                    <w:div w:id="19707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9180">
          <w:marLeft w:val="0"/>
          <w:marRight w:val="0"/>
          <w:marTop w:val="0"/>
          <w:marBottom w:val="0"/>
          <w:divBdr>
            <w:top w:val="none" w:sz="0" w:space="0" w:color="auto"/>
            <w:left w:val="none" w:sz="0" w:space="0" w:color="auto"/>
            <w:bottom w:val="none" w:sz="0" w:space="0" w:color="auto"/>
            <w:right w:val="none" w:sz="0" w:space="0" w:color="auto"/>
          </w:divBdr>
          <w:divsChild>
            <w:div w:id="1525747943">
              <w:marLeft w:val="0"/>
              <w:marRight w:val="0"/>
              <w:marTop w:val="0"/>
              <w:marBottom w:val="0"/>
              <w:divBdr>
                <w:top w:val="none" w:sz="0" w:space="0" w:color="auto"/>
                <w:left w:val="none" w:sz="0" w:space="0" w:color="auto"/>
                <w:bottom w:val="none" w:sz="0" w:space="0" w:color="auto"/>
                <w:right w:val="none" w:sz="0" w:space="0" w:color="auto"/>
              </w:divBdr>
              <w:divsChild>
                <w:div w:id="1200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3346">
      <w:bodyDiv w:val="1"/>
      <w:marLeft w:val="0"/>
      <w:marRight w:val="0"/>
      <w:marTop w:val="0"/>
      <w:marBottom w:val="0"/>
      <w:divBdr>
        <w:top w:val="none" w:sz="0" w:space="0" w:color="auto"/>
        <w:left w:val="none" w:sz="0" w:space="0" w:color="auto"/>
        <w:bottom w:val="none" w:sz="0" w:space="0" w:color="auto"/>
        <w:right w:val="none" w:sz="0" w:space="0" w:color="auto"/>
      </w:divBdr>
    </w:div>
    <w:div w:id="1983464650">
      <w:bodyDiv w:val="1"/>
      <w:marLeft w:val="0"/>
      <w:marRight w:val="0"/>
      <w:marTop w:val="0"/>
      <w:marBottom w:val="0"/>
      <w:divBdr>
        <w:top w:val="none" w:sz="0" w:space="0" w:color="auto"/>
        <w:left w:val="none" w:sz="0" w:space="0" w:color="auto"/>
        <w:bottom w:val="none" w:sz="0" w:space="0" w:color="auto"/>
        <w:right w:val="none" w:sz="0" w:space="0" w:color="auto"/>
      </w:divBdr>
    </w:div>
    <w:div w:id="2029746898">
      <w:bodyDiv w:val="1"/>
      <w:marLeft w:val="0"/>
      <w:marRight w:val="0"/>
      <w:marTop w:val="0"/>
      <w:marBottom w:val="0"/>
      <w:divBdr>
        <w:top w:val="none" w:sz="0" w:space="0" w:color="auto"/>
        <w:left w:val="none" w:sz="0" w:space="0" w:color="auto"/>
        <w:bottom w:val="none" w:sz="0" w:space="0" w:color="auto"/>
        <w:right w:val="none" w:sz="0" w:space="0" w:color="auto"/>
      </w:divBdr>
    </w:div>
    <w:div w:id="2041469851">
      <w:bodyDiv w:val="1"/>
      <w:marLeft w:val="0"/>
      <w:marRight w:val="0"/>
      <w:marTop w:val="0"/>
      <w:marBottom w:val="0"/>
      <w:divBdr>
        <w:top w:val="none" w:sz="0" w:space="0" w:color="auto"/>
        <w:left w:val="none" w:sz="0" w:space="0" w:color="auto"/>
        <w:bottom w:val="none" w:sz="0" w:space="0" w:color="auto"/>
        <w:right w:val="none" w:sz="0" w:space="0" w:color="auto"/>
      </w:divBdr>
      <w:divsChild>
        <w:div w:id="1349216103">
          <w:marLeft w:val="0"/>
          <w:marRight w:val="0"/>
          <w:marTop w:val="0"/>
          <w:marBottom w:val="0"/>
          <w:divBdr>
            <w:top w:val="none" w:sz="0" w:space="0" w:color="auto"/>
            <w:left w:val="none" w:sz="0" w:space="0" w:color="auto"/>
            <w:bottom w:val="none" w:sz="0" w:space="0" w:color="auto"/>
            <w:right w:val="none" w:sz="0" w:space="0" w:color="auto"/>
          </w:divBdr>
        </w:div>
        <w:div w:id="2050688987">
          <w:marLeft w:val="0"/>
          <w:marRight w:val="0"/>
          <w:marTop w:val="0"/>
          <w:marBottom w:val="0"/>
          <w:divBdr>
            <w:top w:val="none" w:sz="0" w:space="0" w:color="auto"/>
            <w:left w:val="none" w:sz="0" w:space="0" w:color="auto"/>
            <w:bottom w:val="none" w:sz="0" w:space="0" w:color="auto"/>
            <w:right w:val="none" w:sz="0" w:space="0" w:color="auto"/>
          </w:divBdr>
        </w:div>
        <w:div w:id="1019089956">
          <w:marLeft w:val="0"/>
          <w:marRight w:val="0"/>
          <w:marTop w:val="0"/>
          <w:marBottom w:val="0"/>
          <w:divBdr>
            <w:top w:val="none" w:sz="0" w:space="0" w:color="auto"/>
            <w:left w:val="none" w:sz="0" w:space="0" w:color="auto"/>
            <w:bottom w:val="none" w:sz="0" w:space="0" w:color="auto"/>
            <w:right w:val="none" w:sz="0" w:space="0" w:color="auto"/>
          </w:divBdr>
        </w:div>
        <w:div w:id="249047513">
          <w:marLeft w:val="0"/>
          <w:marRight w:val="0"/>
          <w:marTop w:val="0"/>
          <w:marBottom w:val="0"/>
          <w:divBdr>
            <w:top w:val="none" w:sz="0" w:space="0" w:color="auto"/>
            <w:left w:val="none" w:sz="0" w:space="0" w:color="auto"/>
            <w:bottom w:val="none" w:sz="0" w:space="0" w:color="auto"/>
            <w:right w:val="none" w:sz="0" w:space="0" w:color="auto"/>
          </w:divBdr>
        </w:div>
        <w:div w:id="674070046">
          <w:marLeft w:val="0"/>
          <w:marRight w:val="0"/>
          <w:marTop w:val="0"/>
          <w:marBottom w:val="0"/>
          <w:divBdr>
            <w:top w:val="none" w:sz="0" w:space="0" w:color="auto"/>
            <w:left w:val="none" w:sz="0" w:space="0" w:color="auto"/>
            <w:bottom w:val="none" w:sz="0" w:space="0" w:color="auto"/>
            <w:right w:val="none" w:sz="0" w:space="0" w:color="auto"/>
          </w:divBdr>
        </w:div>
        <w:div w:id="1201236460">
          <w:marLeft w:val="0"/>
          <w:marRight w:val="0"/>
          <w:marTop w:val="0"/>
          <w:marBottom w:val="0"/>
          <w:divBdr>
            <w:top w:val="none" w:sz="0" w:space="0" w:color="auto"/>
            <w:left w:val="none" w:sz="0" w:space="0" w:color="auto"/>
            <w:bottom w:val="none" w:sz="0" w:space="0" w:color="auto"/>
            <w:right w:val="none" w:sz="0" w:space="0" w:color="auto"/>
          </w:divBdr>
        </w:div>
        <w:div w:id="1960527888">
          <w:marLeft w:val="0"/>
          <w:marRight w:val="0"/>
          <w:marTop w:val="0"/>
          <w:marBottom w:val="0"/>
          <w:divBdr>
            <w:top w:val="none" w:sz="0" w:space="0" w:color="auto"/>
            <w:left w:val="none" w:sz="0" w:space="0" w:color="auto"/>
            <w:bottom w:val="none" w:sz="0" w:space="0" w:color="auto"/>
            <w:right w:val="none" w:sz="0" w:space="0" w:color="auto"/>
          </w:divBdr>
        </w:div>
        <w:div w:id="1761291308">
          <w:marLeft w:val="0"/>
          <w:marRight w:val="0"/>
          <w:marTop w:val="0"/>
          <w:marBottom w:val="0"/>
          <w:divBdr>
            <w:top w:val="none" w:sz="0" w:space="0" w:color="auto"/>
            <w:left w:val="none" w:sz="0" w:space="0" w:color="auto"/>
            <w:bottom w:val="none" w:sz="0" w:space="0" w:color="auto"/>
            <w:right w:val="none" w:sz="0" w:space="0" w:color="auto"/>
          </w:divBdr>
        </w:div>
        <w:div w:id="895625218">
          <w:marLeft w:val="0"/>
          <w:marRight w:val="0"/>
          <w:marTop w:val="0"/>
          <w:marBottom w:val="0"/>
          <w:divBdr>
            <w:top w:val="none" w:sz="0" w:space="0" w:color="auto"/>
            <w:left w:val="none" w:sz="0" w:space="0" w:color="auto"/>
            <w:bottom w:val="none" w:sz="0" w:space="0" w:color="auto"/>
            <w:right w:val="none" w:sz="0" w:space="0" w:color="auto"/>
          </w:divBdr>
        </w:div>
        <w:div w:id="2139370378">
          <w:marLeft w:val="0"/>
          <w:marRight w:val="0"/>
          <w:marTop w:val="0"/>
          <w:marBottom w:val="0"/>
          <w:divBdr>
            <w:top w:val="none" w:sz="0" w:space="0" w:color="auto"/>
            <w:left w:val="none" w:sz="0" w:space="0" w:color="auto"/>
            <w:bottom w:val="none" w:sz="0" w:space="0" w:color="auto"/>
            <w:right w:val="none" w:sz="0" w:space="0" w:color="auto"/>
          </w:divBdr>
        </w:div>
        <w:div w:id="1224367711">
          <w:marLeft w:val="0"/>
          <w:marRight w:val="0"/>
          <w:marTop w:val="0"/>
          <w:marBottom w:val="0"/>
          <w:divBdr>
            <w:top w:val="none" w:sz="0" w:space="0" w:color="auto"/>
            <w:left w:val="none" w:sz="0" w:space="0" w:color="auto"/>
            <w:bottom w:val="none" w:sz="0" w:space="0" w:color="auto"/>
            <w:right w:val="none" w:sz="0" w:space="0" w:color="auto"/>
          </w:divBdr>
        </w:div>
        <w:div w:id="24257670">
          <w:marLeft w:val="0"/>
          <w:marRight w:val="0"/>
          <w:marTop w:val="0"/>
          <w:marBottom w:val="0"/>
          <w:divBdr>
            <w:top w:val="none" w:sz="0" w:space="0" w:color="auto"/>
            <w:left w:val="none" w:sz="0" w:space="0" w:color="auto"/>
            <w:bottom w:val="none" w:sz="0" w:space="0" w:color="auto"/>
            <w:right w:val="none" w:sz="0" w:space="0" w:color="auto"/>
          </w:divBdr>
        </w:div>
        <w:div w:id="1776898272">
          <w:marLeft w:val="0"/>
          <w:marRight w:val="0"/>
          <w:marTop w:val="0"/>
          <w:marBottom w:val="0"/>
          <w:divBdr>
            <w:top w:val="none" w:sz="0" w:space="0" w:color="auto"/>
            <w:left w:val="none" w:sz="0" w:space="0" w:color="auto"/>
            <w:bottom w:val="none" w:sz="0" w:space="0" w:color="auto"/>
            <w:right w:val="none" w:sz="0" w:space="0" w:color="auto"/>
          </w:divBdr>
        </w:div>
        <w:div w:id="620962538">
          <w:marLeft w:val="0"/>
          <w:marRight w:val="0"/>
          <w:marTop w:val="0"/>
          <w:marBottom w:val="0"/>
          <w:divBdr>
            <w:top w:val="none" w:sz="0" w:space="0" w:color="auto"/>
            <w:left w:val="none" w:sz="0" w:space="0" w:color="auto"/>
            <w:bottom w:val="none" w:sz="0" w:space="0" w:color="auto"/>
            <w:right w:val="none" w:sz="0" w:space="0" w:color="auto"/>
          </w:divBdr>
        </w:div>
        <w:div w:id="715588503">
          <w:marLeft w:val="0"/>
          <w:marRight w:val="0"/>
          <w:marTop w:val="0"/>
          <w:marBottom w:val="0"/>
          <w:divBdr>
            <w:top w:val="none" w:sz="0" w:space="0" w:color="auto"/>
            <w:left w:val="none" w:sz="0" w:space="0" w:color="auto"/>
            <w:bottom w:val="none" w:sz="0" w:space="0" w:color="auto"/>
            <w:right w:val="none" w:sz="0" w:space="0" w:color="auto"/>
          </w:divBdr>
        </w:div>
        <w:div w:id="1428422765">
          <w:marLeft w:val="0"/>
          <w:marRight w:val="0"/>
          <w:marTop w:val="0"/>
          <w:marBottom w:val="0"/>
          <w:divBdr>
            <w:top w:val="none" w:sz="0" w:space="0" w:color="auto"/>
            <w:left w:val="none" w:sz="0" w:space="0" w:color="auto"/>
            <w:bottom w:val="none" w:sz="0" w:space="0" w:color="auto"/>
            <w:right w:val="none" w:sz="0" w:space="0" w:color="auto"/>
          </w:divBdr>
        </w:div>
        <w:div w:id="1006059606">
          <w:marLeft w:val="0"/>
          <w:marRight w:val="0"/>
          <w:marTop w:val="0"/>
          <w:marBottom w:val="0"/>
          <w:divBdr>
            <w:top w:val="none" w:sz="0" w:space="0" w:color="auto"/>
            <w:left w:val="none" w:sz="0" w:space="0" w:color="auto"/>
            <w:bottom w:val="none" w:sz="0" w:space="0" w:color="auto"/>
            <w:right w:val="none" w:sz="0" w:space="0" w:color="auto"/>
          </w:divBdr>
        </w:div>
        <w:div w:id="1928032400">
          <w:marLeft w:val="0"/>
          <w:marRight w:val="0"/>
          <w:marTop w:val="0"/>
          <w:marBottom w:val="0"/>
          <w:divBdr>
            <w:top w:val="none" w:sz="0" w:space="0" w:color="auto"/>
            <w:left w:val="none" w:sz="0" w:space="0" w:color="auto"/>
            <w:bottom w:val="none" w:sz="0" w:space="0" w:color="auto"/>
            <w:right w:val="none" w:sz="0" w:space="0" w:color="auto"/>
          </w:divBdr>
        </w:div>
      </w:divsChild>
    </w:div>
    <w:div w:id="206243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ha.org/advocacy/state/" TargetMode="External"/><Relationship Id="rId18" Type="http://schemas.openxmlformats.org/officeDocument/2006/relationships/hyperlink" Target="http://www.asha.org/" TargetMode="External"/><Relationship Id="rId26" Type="http://schemas.openxmlformats.org/officeDocument/2006/relationships/hyperlink" Target="https://www.cdc.gov/coronavirus/2019-ncov/your-health/isolation.html" TargetMode="External"/><Relationship Id="rId39" Type="http://schemas.openxmlformats.org/officeDocument/2006/relationships/footer" Target="footer6.xml"/><Relationship Id="rId21" Type="http://schemas.openxmlformats.org/officeDocument/2006/relationships/hyperlink" Target="https://www.calipsoclient.com/auburn/account/login" TargetMode="External"/><Relationship Id="rId34" Type="http://schemas.openxmlformats.org/officeDocument/2006/relationships/header" Target="header4.xml"/><Relationship Id="rId7" Type="http://schemas.openxmlformats.org/officeDocument/2006/relationships/hyperlink" Target="http://www.aushc.org" TargetMode="External"/><Relationship Id="rId2" Type="http://schemas.openxmlformats.org/officeDocument/2006/relationships/styles" Target="styles.xml"/><Relationship Id="rId16" Type="http://schemas.openxmlformats.org/officeDocument/2006/relationships/hyperlink" Target="http://abespa.alabama.gov/PDF/rules/RR2018.pdf" TargetMode="External"/><Relationship Id="rId20" Type="http://schemas.openxmlformats.org/officeDocument/2006/relationships/hyperlink" Target="https://www.cla.auburn.edu/speech-language-hearing-sciences/speech-language-pathology/"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ha.org/advocacy/state/" TargetMode="External"/><Relationship Id="rId24" Type="http://schemas.openxmlformats.org/officeDocument/2006/relationships/hyperlink" Target="https://sites.auburn.edu/admin/universitypolicies/Policies/PolicyAgainstDiscriminationandHarassment.pdf"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sha.org/Code-of-Ethics/" TargetMode="External"/><Relationship Id="rId23" Type="http://schemas.openxmlformats.org/officeDocument/2006/relationships/hyperlink" Target="https://sites.auburn.edu/admin/universitypolicies/Policies/StudentAcademicGrievancePolicy.pdf"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hyperlink" Target="http://abespa.alabama.gov/" TargetMode="External"/><Relationship Id="rId19" Type="http://schemas.openxmlformats.org/officeDocument/2006/relationships/hyperlink" Target="https://www.alabamashaa.co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sha.org/" TargetMode="External"/><Relationship Id="rId14" Type="http://schemas.openxmlformats.org/officeDocument/2006/relationships/hyperlink" Target="https://www.asha.org/advocacy/state/info/AL/" TargetMode="External"/><Relationship Id="rId22" Type="http://schemas.openxmlformats.org/officeDocument/2006/relationships/image" Target="media/image1.emf"/><Relationship Id="rId27" Type="http://schemas.openxmlformats.org/officeDocument/2006/relationships/hyperlink" Target="https://cws.auburn.edu/shared/files?id=348&amp;filename=AU%20Religious%20Accommodation%20Request%20Form%208.21%20UPDATED.pdf" TargetMode="External"/><Relationship Id="rId30" Type="http://schemas.openxmlformats.org/officeDocument/2006/relationships/footer" Target="footer1.xml"/><Relationship Id="rId35" Type="http://schemas.openxmlformats.org/officeDocument/2006/relationships/header" Target="header5.xml"/><Relationship Id="rId8" Type="http://schemas.openxmlformats.org/officeDocument/2006/relationships/hyperlink" Target="http://nau.edu/CHHS/CSD/Clinic/Central-Auditory-Processing-Disorders/" TargetMode="External"/><Relationship Id="rId3" Type="http://schemas.openxmlformats.org/officeDocument/2006/relationships/settings" Target="settings.xml"/><Relationship Id="rId12" Type="http://schemas.openxmlformats.org/officeDocument/2006/relationships/hyperlink" Target="https://www.asha.org/advocacy/state/info/AL/" TargetMode="External"/><Relationship Id="rId17" Type="http://schemas.openxmlformats.org/officeDocument/2006/relationships/hyperlink" Target="http://www.nsslha.org/" TargetMode="External"/><Relationship Id="rId25" Type="http://schemas.openxmlformats.org/officeDocument/2006/relationships/hyperlink" Target="http://www.auburn.edu/aualert" TargetMode="External"/><Relationship Id="rId33" Type="http://schemas.openxmlformats.org/officeDocument/2006/relationships/footer" Target="footer3.xml"/><Relationship Id="rId38"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57</Pages>
  <Words>20167</Words>
  <Characters>114952</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Allyn Farinella</dc:creator>
  <cp:keywords/>
  <dc:description/>
  <cp:lastModifiedBy>Laura Willis</cp:lastModifiedBy>
  <cp:revision>3</cp:revision>
  <cp:lastPrinted>2021-03-01T20:16:00Z</cp:lastPrinted>
  <dcterms:created xsi:type="dcterms:W3CDTF">2024-01-09T15:22:00Z</dcterms:created>
  <dcterms:modified xsi:type="dcterms:W3CDTF">2024-01-09T15:28:00Z</dcterms:modified>
</cp:coreProperties>
</file>